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C135F" w14:textId="77777777" w:rsidR="008202D4" w:rsidRPr="00521063" w:rsidRDefault="008202D4" w:rsidP="008202D4">
      <w:pPr>
        <w:spacing w:before="120" w:after="120" w:line="276" w:lineRule="auto"/>
        <w:ind w:left="-142"/>
        <w:jc w:val="both"/>
        <w:rPr>
          <w:rFonts w:ascii="Trebuchet MS" w:eastAsia="MS Mincho" w:hAnsi="Trebuchet MS" w:cs="Times New Roman"/>
          <w:b/>
          <w:lang w:val="ro-RO" w:eastAsia="ro-RO"/>
        </w:rPr>
      </w:pPr>
      <w:r w:rsidRPr="00521063">
        <w:rPr>
          <w:rFonts w:ascii="Trebuchet MS" w:eastAsia="MS Mincho" w:hAnsi="Trebuchet MS" w:cs="Times New Roman"/>
          <w:b/>
          <w:lang w:val="ro-RO" w:eastAsia="ro-RO"/>
        </w:rPr>
        <w:t xml:space="preserve">Secțiunea B: Formulare </w:t>
      </w:r>
    </w:p>
    <w:p w14:paraId="0A3007C5" w14:textId="77777777" w:rsidR="008202D4" w:rsidRPr="00521063" w:rsidRDefault="008202D4" w:rsidP="008202D4">
      <w:pPr>
        <w:spacing w:before="120" w:after="120" w:line="276" w:lineRule="auto"/>
        <w:jc w:val="right"/>
        <w:rPr>
          <w:rFonts w:ascii="Trebuchet MS" w:eastAsia="MS Mincho" w:hAnsi="Trebuchet MS" w:cs="Times New Roman"/>
          <w:lang w:val="ro-RO" w:eastAsia="ro-RO"/>
        </w:rPr>
      </w:pPr>
      <w:r w:rsidRPr="00521063">
        <w:rPr>
          <w:rFonts w:ascii="Trebuchet MS" w:eastAsia="MS Mincho" w:hAnsi="Trebuchet MS" w:cs="Times New Roman"/>
          <w:b/>
          <w:lang w:val="ro-RO" w:eastAsia="ro-RO"/>
        </w:rPr>
        <w:t>Formular 1</w:t>
      </w:r>
    </w:p>
    <w:p w14:paraId="6FA6C563"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xml:space="preserve">Denumire operator economic                                Nr. </w:t>
      </w:r>
      <w:proofErr w:type="spellStart"/>
      <w:r w:rsidRPr="00521063">
        <w:rPr>
          <w:rFonts w:ascii="Trebuchet MS" w:eastAsia="MS Mincho" w:hAnsi="Trebuchet MS" w:cs="Times New Roman"/>
          <w:lang w:val="ro-RO" w:eastAsia="ro-RO"/>
        </w:rPr>
        <w:t>îregistrare</w:t>
      </w:r>
      <w:proofErr w:type="spellEnd"/>
      <w:r w:rsidRPr="00521063">
        <w:rPr>
          <w:rFonts w:ascii="Trebuchet MS" w:eastAsia="MS Mincho" w:hAnsi="Trebuchet MS" w:cs="Times New Roman"/>
          <w:lang w:val="ro-RO" w:eastAsia="ro-RO"/>
        </w:rPr>
        <w:t xml:space="preserve"> .......... / Data ........... .............................................................. </w:t>
      </w:r>
    </w:p>
    <w:p w14:paraId="6BEF6956" w14:textId="77777777" w:rsidR="008202D4" w:rsidRPr="00521063" w:rsidRDefault="008202D4" w:rsidP="008202D4">
      <w:pPr>
        <w:spacing w:before="120" w:after="120" w:line="276" w:lineRule="auto"/>
        <w:jc w:val="center"/>
        <w:rPr>
          <w:rFonts w:ascii="Trebuchet MS" w:eastAsia="MS Mincho" w:hAnsi="Trebuchet MS" w:cs="Times New Roman"/>
          <w:b/>
          <w:lang w:val="ro-RO" w:eastAsia="ro-RO"/>
        </w:rPr>
      </w:pPr>
      <w:r w:rsidRPr="00521063">
        <w:rPr>
          <w:rFonts w:ascii="Trebuchet MS" w:eastAsia="MS Mincho" w:hAnsi="Trebuchet MS" w:cs="Times New Roman"/>
          <w:b/>
          <w:lang w:val="ro-RO" w:eastAsia="ro-RO"/>
        </w:rPr>
        <w:t>DECLARAȚIE PRIVIND ELIGIBILITATEA</w:t>
      </w:r>
    </w:p>
    <w:p w14:paraId="5AA90A8B"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xml:space="preserve"> </w:t>
      </w:r>
    </w:p>
    <w:p w14:paraId="22064B8B"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xml:space="preserve">Către, .......................................................................................................... (denumirea </w:t>
      </w:r>
      <w:proofErr w:type="spellStart"/>
      <w:r w:rsidRPr="00521063">
        <w:rPr>
          <w:rFonts w:ascii="Trebuchet MS" w:eastAsia="MS Mincho" w:hAnsi="Trebuchet MS" w:cs="Times New Roman"/>
          <w:lang w:val="ro-RO" w:eastAsia="ro-RO"/>
        </w:rPr>
        <w:t>şi</w:t>
      </w:r>
      <w:proofErr w:type="spellEnd"/>
      <w:r w:rsidRPr="00521063">
        <w:rPr>
          <w:rFonts w:ascii="Trebuchet MS" w:eastAsia="MS Mincho" w:hAnsi="Trebuchet MS" w:cs="Times New Roman"/>
          <w:lang w:val="ro-RO" w:eastAsia="ro-RO"/>
        </w:rPr>
        <w:t xml:space="preserve"> adresa ARPS) </w:t>
      </w:r>
    </w:p>
    <w:p w14:paraId="668CCD30"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xml:space="preserve"> </w:t>
      </w:r>
    </w:p>
    <w:p w14:paraId="42A8A565"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xml:space="preserve">Subsemnatul,___________________________ (datele de identificare), </w:t>
      </w:r>
    </w:p>
    <w:p w14:paraId="5ADDF04D"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xml:space="preserve">reprezentant împuternicit al ____________________ (denumirea/numele și sediul/adresa și datele de identificare ale operatorului economic), </w:t>
      </w:r>
    </w:p>
    <w:p w14:paraId="0F58A74C"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în calitate de ___________________ (se precizează calitatea operatorului economic care completează declarația în raport cu participarea la procedura de achiziție – procedura proprie, denumită în continuare procedura, având ca obiect-------------------------------, cu termen de depunere a ofertelor la data de _______________________, organizată de  ARPS, denumită în continuare autoritatea contractantă,</w:t>
      </w:r>
    </w:p>
    <w:p w14:paraId="5716C29C"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xml:space="preserve">declar pe proprie răspundere, sub sancțiunea excluderii din procedură </w:t>
      </w:r>
      <w:proofErr w:type="spellStart"/>
      <w:r w:rsidRPr="00521063">
        <w:rPr>
          <w:rFonts w:ascii="Trebuchet MS" w:eastAsia="MS Mincho" w:hAnsi="Trebuchet MS" w:cs="Times New Roman"/>
          <w:lang w:val="ro-RO" w:eastAsia="ro-RO"/>
        </w:rPr>
        <w:t>şi</w:t>
      </w:r>
      <w:proofErr w:type="spellEnd"/>
      <w:r w:rsidRPr="00521063">
        <w:rPr>
          <w:rFonts w:ascii="Trebuchet MS" w:eastAsia="MS Mincho" w:hAnsi="Trebuchet MS" w:cs="Times New Roman"/>
          <w:lang w:val="ro-RO" w:eastAsia="ro-RO"/>
        </w:rPr>
        <w:t xml:space="preserve"> a </w:t>
      </w:r>
      <w:proofErr w:type="spellStart"/>
      <w:r w:rsidRPr="00521063">
        <w:rPr>
          <w:rFonts w:ascii="Trebuchet MS" w:eastAsia="MS Mincho" w:hAnsi="Trebuchet MS" w:cs="Times New Roman"/>
          <w:lang w:val="ro-RO" w:eastAsia="ro-RO"/>
        </w:rPr>
        <w:t>sancţiunilor</w:t>
      </w:r>
      <w:proofErr w:type="spellEnd"/>
      <w:r w:rsidRPr="00521063">
        <w:rPr>
          <w:rFonts w:ascii="Trebuchet MS" w:eastAsia="MS Mincho" w:hAnsi="Trebuchet MS" w:cs="Times New Roman"/>
          <w:lang w:val="ro-RO" w:eastAsia="ro-RO"/>
        </w:rPr>
        <w:t xml:space="preserve"> aplicate faptei de fals în </w:t>
      </w:r>
      <w:proofErr w:type="spellStart"/>
      <w:r w:rsidRPr="00521063">
        <w:rPr>
          <w:rFonts w:ascii="Trebuchet MS" w:eastAsia="MS Mincho" w:hAnsi="Trebuchet MS" w:cs="Times New Roman"/>
          <w:lang w:val="ro-RO" w:eastAsia="ro-RO"/>
        </w:rPr>
        <w:t>declaraţii</w:t>
      </w:r>
      <w:proofErr w:type="spellEnd"/>
      <w:r w:rsidRPr="00521063">
        <w:rPr>
          <w:rFonts w:ascii="Trebuchet MS" w:eastAsia="MS Mincho" w:hAnsi="Trebuchet MS" w:cs="Times New Roman"/>
          <w:lang w:val="ro-RO" w:eastAsia="ro-RO"/>
        </w:rPr>
        <w:t xml:space="preserve">, </w:t>
      </w:r>
      <w:proofErr w:type="spellStart"/>
      <w:r w:rsidRPr="00521063">
        <w:rPr>
          <w:rFonts w:ascii="Trebuchet MS" w:eastAsia="MS Mincho" w:hAnsi="Trebuchet MS" w:cs="Times New Roman"/>
          <w:lang w:val="ro-RO" w:eastAsia="ro-RO"/>
        </w:rPr>
        <w:t>aşa</w:t>
      </w:r>
      <w:proofErr w:type="spellEnd"/>
      <w:r w:rsidRPr="00521063">
        <w:rPr>
          <w:rFonts w:ascii="Trebuchet MS" w:eastAsia="MS Mincho" w:hAnsi="Trebuchet MS" w:cs="Times New Roman"/>
          <w:lang w:val="ro-RO" w:eastAsia="ro-RO"/>
        </w:rPr>
        <w:t xml:space="preserve"> cum este aceasta reglementată de art. 326 din Codul penal, următoarele:</w:t>
      </w:r>
    </w:p>
    <w:p w14:paraId="1F34B6C3"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p>
    <w:p w14:paraId="44541362" w14:textId="77777777" w:rsidR="008202D4" w:rsidRPr="00521063" w:rsidRDefault="008202D4" w:rsidP="008202D4">
      <w:pPr>
        <w:spacing w:before="120" w:after="120" w:line="276" w:lineRule="auto"/>
        <w:jc w:val="both"/>
        <w:rPr>
          <w:rFonts w:ascii="Trebuchet MS" w:eastAsia="MS Mincho" w:hAnsi="Trebuchet MS" w:cs="Times New Roman"/>
          <w:b/>
          <w:u w:val="single"/>
          <w:lang w:val="ro-RO" w:eastAsia="ro-RO"/>
        </w:rPr>
      </w:pPr>
      <w:r w:rsidRPr="00521063">
        <w:rPr>
          <w:rFonts w:ascii="Trebuchet MS" w:eastAsia="MS Mincho" w:hAnsi="Trebuchet MS" w:cs="Times New Roman"/>
          <w:b/>
          <w:u w:val="single"/>
          <w:lang w:val="ro-RO" w:eastAsia="ro-RO"/>
        </w:rPr>
        <w:t xml:space="preserve">Secțiunea I </w:t>
      </w:r>
    </w:p>
    <w:p w14:paraId="68786772" w14:textId="77777777" w:rsidR="008202D4" w:rsidRPr="00521063" w:rsidRDefault="008202D4" w:rsidP="008202D4">
      <w:pPr>
        <w:suppressAutoHyphens/>
        <w:spacing w:before="120" w:after="120" w:line="100" w:lineRule="atLeast"/>
        <w:jc w:val="both"/>
        <w:rPr>
          <w:rFonts w:ascii="Trebuchet MS" w:eastAsia="Times New Roman" w:hAnsi="Trebuchet MS" w:cs="Arial"/>
          <w:b/>
          <w:lang w:val="ro-RO"/>
        </w:rPr>
      </w:pPr>
      <w:r w:rsidRPr="00521063">
        <w:rPr>
          <w:rFonts w:ascii="Trebuchet MS" w:eastAsia="Times New Roman" w:hAnsi="Trebuchet MS" w:cs="Arial"/>
          <w:b/>
          <w:lang w:val="ro-RO"/>
        </w:rPr>
        <w:t xml:space="preserve">Nu am fost condamnat prin hotărâre definitivă a unei </w:t>
      </w:r>
      <w:proofErr w:type="spellStart"/>
      <w:r w:rsidRPr="00521063">
        <w:rPr>
          <w:rFonts w:ascii="Trebuchet MS" w:eastAsia="Times New Roman" w:hAnsi="Trebuchet MS" w:cs="Arial"/>
          <w:b/>
          <w:lang w:val="ro-RO"/>
        </w:rPr>
        <w:t>instanţe</w:t>
      </w:r>
      <w:proofErr w:type="spellEnd"/>
      <w:r w:rsidRPr="00521063">
        <w:rPr>
          <w:rFonts w:ascii="Trebuchet MS" w:eastAsia="Times New Roman" w:hAnsi="Trebuchet MS" w:cs="Arial"/>
          <w:b/>
          <w:lang w:val="ro-RO"/>
        </w:rPr>
        <w:t xml:space="preserve"> </w:t>
      </w:r>
      <w:proofErr w:type="spellStart"/>
      <w:r w:rsidRPr="00521063">
        <w:rPr>
          <w:rFonts w:ascii="Trebuchet MS" w:eastAsia="Times New Roman" w:hAnsi="Trebuchet MS" w:cs="Arial"/>
          <w:b/>
          <w:lang w:val="ro-RO"/>
        </w:rPr>
        <w:t>judecătoreşti</w:t>
      </w:r>
      <w:proofErr w:type="spellEnd"/>
      <w:r w:rsidRPr="00521063">
        <w:rPr>
          <w:rFonts w:ascii="Trebuchet MS" w:eastAsia="Times New Roman" w:hAnsi="Trebuchet MS" w:cs="Arial"/>
          <w:b/>
          <w:lang w:val="ro-RO"/>
        </w:rPr>
        <w:t xml:space="preserve">, pentru comiterea uneia dintre următoarele </w:t>
      </w:r>
      <w:proofErr w:type="spellStart"/>
      <w:r w:rsidRPr="00521063">
        <w:rPr>
          <w:rFonts w:ascii="Trebuchet MS" w:eastAsia="Times New Roman" w:hAnsi="Trebuchet MS" w:cs="Arial"/>
          <w:b/>
          <w:lang w:val="ro-RO"/>
        </w:rPr>
        <w:t>infracţiuni</w:t>
      </w:r>
      <w:proofErr w:type="spellEnd"/>
      <w:r w:rsidRPr="00521063">
        <w:rPr>
          <w:rFonts w:ascii="Trebuchet MS" w:eastAsia="Times New Roman" w:hAnsi="Trebuchet MS" w:cs="Arial"/>
          <w:b/>
          <w:lang w:val="ro-RO"/>
        </w:rPr>
        <w:t>:</w:t>
      </w:r>
    </w:p>
    <w:p w14:paraId="6E25803D"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xml:space="preserve">a) constituirea unui grup </w:t>
      </w:r>
      <w:proofErr w:type="spellStart"/>
      <w:r w:rsidRPr="00521063">
        <w:rPr>
          <w:rFonts w:ascii="Trebuchet MS" w:eastAsia="MS Mincho" w:hAnsi="Trebuchet MS" w:cs="Times New Roman"/>
          <w:lang w:val="ro-RO" w:eastAsia="ro-RO"/>
        </w:rPr>
        <w:t>infracţional</w:t>
      </w:r>
      <w:proofErr w:type="spellEnd"/>
      <w:r w:rsidRPr="00521063">
        <w:rPr>
          <w:rFonts w:ascii="Trebuchet MS" w:eastAsia="MS Mincho" w:hAnsi="Trebuchet MS" w:cs="Times New Roman"/>
          <w:lang w:val="ro-RO" w:eastAsia="ro-RO"/>
        </w:rPr>
        <w:t xml:space="preserve"> organizat, prevăzută de art. 367 din Legea nr. 286/2009 privind Codul penal, cu modificările </w:t>
      </w:r>
      <w:proofErr w:type="spellStart"/>
      <w:r w:rsidRPr="00521063">
        <w:rPr>
          <w:rFonts w:ascii="Trebuchet MS" w:eastAsia="MS Mincho" w:hAnsi="Trebuchet MS" w:cs="Times New Roman"/>
          <w:lang w:val="ro-RO" w:eastAsia="ro-RO"/>
        </w:rPr>
        <w:t>şi</w:t>
      </w:r>
      <w:proofErr w:type="spellEnd"/>
      <w:r w:rsidRPr="00521063">
        <w:rPr>
          <w:rFonts w:ascii="Trebuchet MS" w:eastAsia="MS Mincho" w:hAnsi="Trebuchet MS" w:cs="Times New Roman"/>
          <w:lang w:val="ro-RO" w:eastAsia="ro-RO"/>
        </w:rPr>
        <w:t xml:space="preserve"> completările ulterioare, sau de </w:t>
      </w:r>
      <w:proofErr w:type="spellStart"/>
      <w:r w:rsidRPr="00521063">
        <w:rPr>
          <w:rFonts w:ascii="Trebuchet MS" w:eastAsia="MS Mincho" w:hAnsi="Trebuchet MS" w:cs="Times New Roman"/>
          <w:lang w:val="ro-RO" w:eastAsia="ro-RO"/>
        </w:rPr>
        <w:t>dispoziţiile</w:t>
      </w:r>
      <w:proofErr w:type="spellEnd"/>
      <w:r w:rsidRPr="00521063">
        <w:rPr>
          <w:rFonts w:ascii="Trebuchet MS" w:eastAsia="MS Mincho" w:hAnsi="Trebuchet MS" w:cs="Times New Roman"/>
          <w:lang w:val="ro-RO" w:eastAsia="ro-RO"/>
        </w:rPr>
        <w:t xml:space="preserve"> corespunzătoare ale </w:t>
      </w:r>
      <w:proofErr w:type="spellStart"/>
      <w:r w:rsidRPr="00521063">
        <w:rPr>
          <w:rFonts w:ascii="Trebuchet MS" w:eastAsia="MS Mincho" w:hAnsi="Trebuchet MS" w:cs="Times New Roman"/>
          <w:lang w:val="ro-RO" w:eastAsia="ro-RO"/>
        </w:rPr>
        <w:t>legislaţiei</w:t>
      </w:r>
      <w:proofErr w:type="spellEnd"/>
      <w:r w:rsidRPr="00521063">
        <w:rPr>
          <w:rFonts w:ascii="Trebuchet MS" w:eastAsia="MS Mincho" w:hAnsi="Trebuchet MS" w:cs="Times New Roman"/>
          <w:lang w:val="ro-RO" w:eastAsia="ro-RO"/>
        </w:rPr>
        <w:t xml:space="preserve"> penale a statului în care respectivul operator economic a fost condamnat; </w:t>
      </w:r>
    </w:p>
    <w:p w14:paraId="2FB59FB8"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xml:space="preserve">b) </w:t>
      </w:r>
      <w:proofErr w:type="spellStart"/>
      <w:r w:rsidRPr="00521063">
        <w:rPr>
          <w:rFonts w:ascii="Trebuchet MS" w:eastAsia="MS Mincho" w:hAnsi="Trebuchet MS" w:cs="Times New Roman"/>
          <w:lang w:val="ro-RO" w:eastAsia="ro-RO"/>
        </w:rPr>
        <w:t>infracţiuni</w:t>
      </w:r>
      <w:proofErr w:type="spellEnd"/>
      <w:r w:rsidRPr="00521063">
        <w:rPr>
          <w:rFonts w:ascii="Trebuchet MS" w:eastAsia="MS Mincho" w:hAnsi="Trebuchet MS" w:cs="Times New Roman"/>
          <w:lang w:val="ro-RO" w:eastAsia="ro-RO"/>
        </w:rPr>
        <w:t xml:space="preserve"> de </w:t>
      </w:r>
      <w:proofErr w:type="spellStart"/>
      <w:r w:rsidRPr="00521063">
        <w:rPr>
          <w:rFonts w:ascii="Trebuchet MS" w:eastAsia="MS Mincho" w:hAnsi="Trebuchet MS" w:cs="Times New Roman"/>
          <w:lang w:val="ro-RO" w:eastAsia="ro-RO"/>
        </w:rPr>
        <w:t>corupţie</w:t>
      </w:r>
      <w:proofErr w:type="spellEnd"/>
      <w:r w:rsidRPr="00521063">
        <w:rPr>
          <w:rFonts w:ascii="Trebuchet MS" w:eastAsia="MS Mincho" w:hAnsi="Trebuchet MS" w:cs="Times New Roman"/>
          <w:lang w:val="ro-RO" w:eastAsia="ro-RO"/>
        </w:rPr>
        <w:t xml:space="preserve">, prevăzute de art. 289-294 din Legea nr. 286/2009, cu modificările </w:t>
      </w:r>
      <w:proofErr w:type="spellStart"/>
      <w:r w:rsidRPr="00521063">
        <w:rPr>
          <w:rFonts w:ascii="Trebuchet MS" w:eastAsia="MS Mincho" w:hAnsi="Trebuchet MS" w:cs="Times New Roman"/>
          <w:lang w:val="ro-RO" w:eastAsia="ro-RO"/>
        </w:rPr>
        <w:t>şi</w:t>
      </w:r>
      <w:proofErr w:type="spellEnd"/>
      <w:r w:rsidRPr="00521063">
        <w:rPr>
          <w:rFonts w:ascii="Trebuchet MS" w:eastAsia="MS Mincho" w:hAnsi="Trebuchet MS" w:cs="Times New Roman"/>
          <w:lang w:val="ro-RO" w:eastAsia="ro-RO"/>
        </w:rPr>
        <w:t xml:space="preserve"> completările ulterioare, </w:t>
      </w:r>
      <w:proofErr w:type="spellStart"/>
      <w:r w:rsidRPr="00521063">
        <w:rPr>
          <w:rFonts w:ascii="Trebuchet MS" w:eastAsia="MS Mincho" w:hAnsi="Trebuchet MS" w:cs="Times New Roman"/>
          <w:lang w:val="ro-RO" w:eastAsia="ro-RO"/>
        </w:rPr>
        <w:t>şi</w:t>
      </w:r>
      <w:proofErr w:type="spellEnd"/>
      <w:r w:rsidRPr="00521063">
        <w:rPr>
          <w:rFonts w:ascii="Trebuchet MS" w:eastAsia="MS Mincho" w:hAnsi="Trebuchet MS" w:cs="Times New Roman"/>
          <w:lang w:val="ro-RO" w:eastAsia="ro-RO"/>
        </w:rPr>
        <w:t xml:space="preserve"> </w:t>
      </w:r>
      <w:proofErr w:type="spellStart"/>
      <w:r w:rsidRPr="00521063">
        <w:rPr>
          <w:rFonts w:ascii="Trebuchet MS" w:eastAsia="MS Mincho" w:hAnsi="Trebuchet MS" w:cs="Times New Roman"/>
          <w:lang w:val="ro-RO" w:eastAsia="ro-RO"/>
        </w:rPr>
        <w:t>infracţiuni</w:t>
      </w:r>
      <w:proofErr w:type="spellEnd"/>
      <w:r w:rsidRPr="00521063">
        <w:rPr>
          <w:rFonts w:ascii="Trebuchet MS" w:eastAsia="MS Mincho" w:hAnsi="Trebuchet MS" w:cs="Times New Roman"/>
          <w:lang w:val="ro-RO" w:eastAsia="ro-RO"/>
        </w:rPr>
        <w:t xml:space="preserve"> </w:t>
      </w:r>
      <w:proofErr w:type="spellStart"/>
      <w:r w:rsidRPr="00521063">
        <w:rPr>
          <w:rFonts w:ascii="Trebuchet MS" w:eastAsia="MS Mincho" w:hAnsi="Trebuchet MS" w:cs="Times New Roman"/>
          <w:lang w:val="ro-RO" w:eastAsia="ro-RO"/>
        </w:rPr>
        <w:t>assimilate</w:t>
      </w:r>
      <w:proofErr w:type="spellEnd"/>
      <w:r w:rsidRPr="00521063">
        <w:rPr>
          <w:rFonts w:ascii="Trebuchet MS" w:eastAsia="MS Mincho" w:hAnsi="Trebuchet MS" w:cs="Times New Roman"/>
          <w:lang w:val="ro-RO" w:eastAsia="ro-RO"/>
        </w:rPr>
        <w:t xml:space="preserve"> </w:t>
      </w:r>
      <w:proofErr w:type="spellStart"/>
      <w:r w:rsidRPr="00521063">
        <w:rPr>
          <w:rFonts w:ascii="Trebuchet MS" w:eastAsia="MS Mincho" w:hAnsi="Trebuchet MS" w:cs="Times New Roman"/>
          <w:lang w:val="ro-RO" w:eastAsia="ro-RO"/>
        </w:rPr>
        <w:t>infracţiunilor</w:t>
      </w:r>
      <w:proofErr w:type="spellEnd"/>
      <w:r w:rsidRPr="00521063">
        <w:rPr>
          <w:rFonts w:ascii="Trebuchet MS" w:eastAsia="MS Mincho" w:hAnsi="Trebuchet MS" w:cs="Times New Roman"/>
          <w:lang w:val="ro-RO" w:eastAsia="ro-RO"/>
        </w:rPr>
        <w:t xml:space="preserve"> de </w:t>
      </w:r>
      <w:proofErr w:type="spellStart"/>
      <w:r w:rsidRPr="00521063">
        <w:rPr>
          <w:rFonts w:ascii="Trebuchet MS" w:eastAsia="MS Mincho" w:hAnsi="Trebuchet MS" w:cs="Times New Roman"/>
          <w:lang w:val="ro-RO" w:eastAsia="ro-RO"/>
        </w:rPr>
        <w:t>corupţie</w:t>
      </w:r>
      <w:proofErr w:type="spellEnd"/>
      <w:r w:rsidRPr="00521063">
        <w:rPr>
          <w:rFonts w:ascii="Trebuchet MS" w:eastAsia="MS Mincho" w:hAnsi="Trebuchet MS" w:cs="Times New Roman"/>
          <w:lang w:val="ro-RO" w:eastAsia="ro-RO"/>
        </w:rPr>
        <w:t xml:space="preserve"> prevăzute de art. 10-13 din Legea nr. 78/2000 pentru prevenirea, descoperirea </w:t>
      </w:r>
      <w:proofErr w:type="spellStart"/>
      <w:r w:rsidRPr="00521063">
        <w:rPr>
          <w:rFonts w:ascii="Trebuchet MS" w:eastAsia="MS Mincho" w:hAnsi="Trebuchet MS" w:cs="Times New Roman"/>
          <w:lang w:val="ro-RO" w:eastAsia="ro-RO"/>
        </w:rPr>
        <w:t>şi</w:t>
      </w:r>
      <w:proofErr w:type="spellEnd"/>
      <w:r w:rsidRPr="00521063">
        <w:rPr>
          <w:rFonts w:ascii="Trebuchet MS" w:eastAsia="MS Mincho" w:hAnsi="Trebuchet MS" w:cs="Times New Roman"/>
          <w:lang w:val="ro-RO" w:eastAsia="ro-RO"/>
        </w:rPr>
        <w:t xml:space="preserve"> </w:t>
      </w:r>
      <w:proofErr w:type="spellStart"/>
      <w:r w:rsidRPr="00521063">
        <w:rPr>
          <w:rFonts w:ascii="Trebuchet MS" w:eastAsia="MS Mincho" w:hAnsi="Trebuchet MS" w:cs="Times New Roman"/>
          <w:lang w:val="ro-RO" w:eastAsia="ro-RO"/>
        </w:rPr>
        <w:t>sancţionarea</w:t>
      </w:r>
      <w:proofErr w:type="spellEnd"/>
      <w:r w:rsidRPr="00521063">
        <w:rPr>
          <w:rFonts w:ascii="Trebuchet MS" w:eastAsia="MS Mincho" w:hAnsi="Trebuchet MS" w:cs="Times New Roman"/>
          <w:lang w:val="ro-RO" w:eastAsia="ro-RO"/>
        </w:rPr>
        <w:t xml:space="preserve"> faptelor de </w:t>
      </w:r>
      <w:proofErr w:type="spellStart"/>
      <w:r w:rsidRPr="00521063">
        <w:rPr>
          <w:rFonts w:ascii="Trebuchet MS" w:eastAsia="MS Mincho" w:hAnsi="Trebuchet MS" w:cs="Times New Roman"/>
          <w:lang w:val="ro-RO" w:eastAsia="ro-RO"/>
        </w:rPr>
        <w:t>corupţie</w:t>
      </w:r>
      <w:proofErr w:type="spellEnd"/>
      <w:r w:rsidRPr="00521063">
        <w:rPr>
          <w:rFonts w:ascii="Trebuchet MS" w:eastAsia="MS Mincho" w:hAnsi="Trebuchet MS" w:cs="Times New Roman"/>
          <w:lang w:val="ro-RO" w:eastAsia="ro-RO"/>
        </w:rPr>
        <w:t xml:space="preserve">, cu modificările </w:t>
      </w:r>
      <w:proofErr w:type="spellStart"/>
      <w:r w:rsidRPr="00521063">
        <w:rPr>
          <w:rFonts w:ascii="Trebuchet MS" w:eastAsia="MS Mincho" w:hAnsi="Trebuchet MS" w:cs="Times New Roman"/>
          <w:lang w:val="ro-RO" w:eastAsia="ro-RO"/>
        </w:rPr>
        <w:t>şi</w:t>
      </w:r>
      <w:proofErr w:type="spellEnd"/>
      <w:r w:rsidRPr="00521063">
        <w:rPr>
          <w:rFonts w:ascii="Trebuchet MS" w:eastAsia="MS Mincho" w:hAnsi="Trebuchet MS" w:cs="Times New Roman"/>
          <w:lang w:val="ro-RO" w:eastAsia="ro-RO"/>
        </w:rPr>
        <w:t xml:space="preserve"> completările ulterioare, sau de </w:t>
      </w:r>
      <w:proofErr w:type="spellStart"/>
      <w:r w:rsidRPr="00521063">
        <w:rPr>
          <w:rFonts w:ascii="Trebuchet MS" w:eastAsia="MS Mincho" w:hAnsi="Trebuchet MS" w:cs="Times New Roman"/>
          <w:lang w:val="ro-RO" w:eastAsia="ro-RO"/>
        </w:rPr>
        <w:t>dispoziţiile</w:t>
      </w:r>
      <w:proofErr w:type="spellEnd"/>
      <w:r w:rsidRPr="00521063">
        <w:rPr>
          <w:rFonts w:ascii="Trebuchet MS" w:eastAsia="MS Mincho" w:hAnsi="Trebuchet MS" w:cs="Times New Roman"/>
          <w:lang w:val="ro-RO" w:eastAsia="ro-RO"/>
        </w:rPr>
        <w:t xml:space="preserve"> corespunzătoare ale </w:t>
      </w:r>
      <w:proofErr w:type="spellStart"/>
      <w:r w:rsidRPr="00521063">
        <w:rPr>
          <w:rFonts w:ascii="Trebuchet MS" w:eastAsia="MS Mincho" w:hAnsi="Trebuchet MS" w:cs="Times New Roman"/>
          <w:lang w:val="ro-RO" w:eastAsia="ro-RO"/>
        </w:rPr>
        <w:t>legislaţiei</w:t>
      </w:r>
      <w:proofErr w:type="spellEnd"/>
      <w:r w:rsidRPr="00521063">
        <w:rPr>
          <w:rFonts w:ascii="Trebuchet MS" w:eastAsia="MS Mincho" w:hAnsi="Trebuchet MS" w:cs="Times New Roman"/>
          <w:lang w:val="ro-RO" w:eastAsia="ro-RO"/>
        </w:rPr>
        <w:t xml:space="preserve"> penale a statului în care respectivul operator economic a fost condamnat; </w:t>
      </w:r>
    </w:p>
    <w:p w14:paraId="65BD1D8C"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xml:space="preserve">c) </w:t>
      </w:r>
      <w:proofErr w:type="spellStart"/>
      <w:r w:rsidRPr="00521063">
        <w:rPr>
          <w:rFonts w:ascii="Trebuchet MS" w:eastAsia="MS Mincho" w:hAnsi="Trebuchet MS" w:cs="Times New Roman"/>
          <w:lang w:val="ro-RO" w:eastAsia="ro-RO"/>
        </w:rPr>
        <w:t>infracţiuni</w:t>
      </w:r>
      <w:proofErr w:type="spellEnd"/>
      <w:r w:rsidRPr="00521063">
        <w:rPr>
          <w:rFonts w:ascii="Trebuchet MS" w:eastAsia="MS Mincho" w:hAnsi="Trebuchet MS" w:cs="Times New Roman"/>
          <w:lang w:val="ro-RO" w:eastAsia="ro-RO"/>
        </w:rPr>
        <w:t xml:space="preserve"> împotriva intereselor financiare ale Uniunii Europene, prevăzute de art. 181-185 din Legea nr. 78/2000, cu modificările </w:t>
      </w:r>
      <w:proofErr w:type="spellStart"/>
      <w:r w:rsidRPr="00521063">
        <w:rPr>
          <w:rFonts w:ascii="Trebuchet MS" w:eastAsia="MS Mincho" w:hAnsi="Trebuchet MS" w:cs="Times New Roman"/>
          <w:lang w:val="ro-RO" w:eastAsia="ro-RO"/>
        </w:rPr>
        <w:t>şi</w:t>
      </w:r>
      <w:proofErr w:type="spellEnd"/>
      <w:r w:rsidRPr="00521063">
        <w:rPr>
          <w:rFonts w:ascii="Trebuchet MS" w:eastAsia="MS Mincho" w:hAnsi="Trebuchet MS" w:cs="Times New Roman"/>
          <w:lang w:val="ro-RO" w:eastAsia="ro-RO"/>
        </w:rPr>
        <w:t xml:space="preserve"> completările ulterioare, sau de </w:t>
      </w:r>
      <w:proofErr w:type="spellStart"/>
      <w:r w:rsidRPr="00521063">
        <w:rPr>
          <w:rFonts w:ascii="Trebuchet MS" w:eastAsia="MS Mincho" w:hAnsi="Trebuchet MS" w:cs="Times New Roman"/>
          <w:lang w:val="ro-RO" w:eastAsia="ro-RO"/>
        </w:rPr>
        <w:t>dispoziţiile</w:t>
      </w:r>
      <w:proofErr w:type="spellEnd"/>
      <w:r w:rsidRPr="00521063">
        <w:rPr>
          <w:rFonts w:ascii="Trebuchet MS" w:eastAsia="MS Mincho" w:hAnsi="Trebuchet MS" w:cs="Times New Roman"/>
          <w:lang w:val="ro-RO" w:eastAsia="ro-RO"/>
        </w:rPr>
        <w:t xml:space="preserve"> corespunzătoare ale </w:t>
      </w:r>
      <w:proofErr w:type="spellStart"/>
      <w:r w:rsidRPr="00521063">
        <w:rPr>
          <w:rFonts w:ascii="Trebuchet MS" w:eastAsia="MS Mincho" w:hAnsi="Trebuchet MS" w:cs="Times New Roman"/>
          <w:lang w:val="ro-RO" w:eastAsia="ro-RO"/>
        </w:rPr>
        <w:t>legislaţiei</w:t>
      </w:r>
      <w:proofErr w:type="spellEnd"/>
      <w:r w:rsidRPr="00521063">
        <w:rPr>
          <w:rFonts w:ascii="Trebuchet MS" w:eastAsia="MS Mincho" w:hAnsi="Trebuchet MS" w:cs="Times New Roman"/>
          <w:lang w:val="ro-RO" w:eastAsia="ro-RO"/>
        </w:rPr>
        <w:t xml:space="preserve"> penale a statului în care respectivul operator economic a fost condamnat;</w:t>
      </w:r>
      <w:r w:rsidRPr="00521063" w:rsidDel="001124E1">
        <w:rPr>
          <w:rFonts w:ascii="Trebuchet MS" w:eastAsia="MS Mincho" w:hAnsi="Trebuchet MS" w:cs="Times New Roman"/>
          <w:lang w:val="ro-RO" w:eastAsia="ro-RO"/>
        </w:rPr>
        <w:t xml:space="preserve"> </w:t>
      </w:r>
    </w:p>
    <w:p w14:paraId="23237D8C"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xml:space="preserve">d) acte de terorism, prevăzute de art. 32-35 </w:t>
      </w:r>
      <w:proofErr w:type="spellStart"/>
      <w:r w:rsidRPr="00521063">
        <w:rPr>
          <w:rFonts w:ascii="Trebuchet MS" w:eastAsia="MS Mincho" w:hAnsi="Trebuchet MS" w:cs="Times New Roman"/>
          <w:lang w:val="ro-RO" w:eastAsia="ro-RO"/>
        </w:rPr>
        <w:t>şi</w:t>
      </w:r>
      <w:proofErr w:type="spellEnd"/>
      <w:r w:rsidRPr="00521063">
        <w:rPr>
          <w:rFonts w:ascii="Trebuchet MS" w:eastAsia="MS Mincho" w:hAnsi="Trebuchet MS" w:cs="Times New Roman"/>
          <w:lang w:val="ro-RO" w:eastAsia="ro-RO"/>
        </w:rPr>
        <w:t xml:space="preserve"> art. 37-38 din Legea nr. 535/2004 privind prevenirea </w:t>
      </w:r>
      <w:proofErr w:type="spellStart"/>
      <w:r w:rsidRPr="00521063">
        <w:rPr>
          <w:rFonts w:ascii="Trebuchet MS" w:eastAsia="MS Mincho" w:hAnsi="Trebuchet MS" w:cs="Times New Roman"/>
          <w:lang w:val="ro-RO" w:eastAsia="ro-RO"/>
        </w:rPr>
        <w:t>şi</w:t>
      </w:r>
      <w:proofErr w:type="spellEnd"/>
      <w:r w:rsidRPr="00521063">
        <w:rPr>
          <w:rFonts w:ascii="Trebuchet MS" w:eastAsia="MS Mincho" w:hAnsi="Trebuchet MS" w:cs="Times New Roman"/>
          <w:lang w:val="ro-RO" w:eastAsia="ro-RO"/>
        </w:rPr>
        <w:t xml:space="preserve"> combaterea terorismului, cu modificările </w:t>
      </w:r>
      <w:proofErr w:type="spellStart"/>
      <w:r w:rsidRPr="00521063">
        <w:rPr>
          <w:rFonts w:ascii="Trebuchet MS" w:eastAsia="MS Mincho" w:hAnsi="Trebuchet MS" w:cs="Times New Roman"/>
          <w:lang w:val="ro-RO" w:eastAsia="ro-RO"/>
        </w:rPr>
        <w:t>şi</w:t>
      </w:r>
      <w:proofErr w:type="spellEnd"/>
      <w:r w:rsidRPr="00521063">
        <w:rPr>
          <w:rFonts w:ascii="Trebuchet MS" w:eastAsia="MS Mincho" w:hAnsi="Trebuchet MS" w:cs="Times New Roman"/>
          <w:lang w:val="ro-RO" w:eastAsia="ro-RO"/>
        </w:rPr>
        <w:t xml:space="preserve"> completările ulterioare, sau de </w:t>
      </w:r>
      <w:proofErr w:type="spellStart"/>
      <w:r w:rsidRPr="00521063">
        <w:rPr>
          <w:rFonts w:ascii="Trebuchet MS" w:eastAsia="MS Mincho" w:hAnsi="Trebuchet MS" w:cs="Times New Roman"/>
          <w:lang w:val="ro-RO" w:eastAsia="ro-RO"/>
        </w:rPr>
        <w:t>dispoziţiile</w:t>
      </w:r>
      <w:proofErr w:type="spellEnd"/>
      <w:r w:rsidRPr="00521063">
        <w:rPr>
          <w:rFonts w:ascii="Trebuchet MS" w:eastAsia="MS Mincho" w:hAnsi="Trebuchet MS" w:cs="Times New Roman"/>
          <w:lang w:val="ro-RO" w:eastAsia="ro-RO"/>
        </w:rPr>
        <w:t xml:space="preserve"> </w:t>
      </w:r>
      <w:r w:rsidRPr="00521063">
        <w:rPr>
          <w:rFonts w:ascii="Trebuchet MS" w:eastAsia="MS Mincho" w:hAnsi="Trebuchet MS" w:cs="Times New Roman"/>
          <w:lang w:val="ro-RO" w:eastAsia="ro-RO"/>
        </w:rPr>
        <w:lastRenderedPageBreak/>
        <w:t xml:space="preserve">corespunzătoare ale </w:t>
      </w:r>
      <w:proofErr w:type="spellStart"/>
      <w:r w:rsidRPr="00521063">
        <w:rPr>
          <w:rFonts w:ascii="Trebuchet MS" w:eastAsia="MS Mincho" w:hAnsi="Trebuchet MS" w:cs="Times New Roman"/>
          <w:lang w:val="ro-RO" w:eastAsia="ro-RO"/>
        </w:rPr>
        <w:t>legislaţiei</w:t>
      </w:r>
      <w:proofErr w:type="spellEnd"/>
      <w:r w:rsidRPr="00521063">
        <w:rPr>
          <w:rFonts w:ascii="Trebuchet MS" w:eastAsia="MS Mincho" w:hAnsi="Trebuchet MS" w:cs="Times New Roman"/>
          <w:lang w:val="ro-RO" w:eastAsia="ro-RO"/>
        </w:rPr>
        <w:t xml:space="preserve"> penale a statului în care respectivul operator economic a fost condamnat; </w:t>
      </w:r>
    </w:p>
    <w:p w14:paraId="239416BD"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xml:space="preserve">e) spălarea banilor, prevăzută de art. 29 din Legea nr. 656/2002 pentru prevenirea </w:t>
      </w:r>
      <w:proofErr w:type="spellStart"/>
      <w:r w:rsidRPr="00521063">
        <w:rPr>
          <w:rFonts w:ascii="Trebuchet MS" w:eastAsia="MS Mincho" w:hAnsi="Trebuchet MS" w:cs="Times New Roman"/>
          <w:lang w:val="ro-RO" w:eastAsia="ro-RO"/>
        </w:rPr>
        <w:t>şi</w:t>
      </w:r>
      <w:proofErr w:type="spellEnd"/>
      <w:r w:rsidRPr="00521063">
        <w:rPr>
          <w:rFonts w:ascii="Trebuchet MS" w:eastAsia="MS Mincho" w:hAnsi="Trebuchet MS" w:cs="Times New Roman"/>
          <w:lang w:val="ro-RO" w:eastAsia="ro-RO"/>
        </w:rPr>
        <w:t xml:space="preserve"> </w:t>
      </w:r>
      <w:proofErr w:type="spellStart"/>
      <w:r w:rsidRPr="00521063">
        <w:rPr>
          <w:rFonts w:ascii="Trebuchet MS" w:eastAsia="MS Mincho" w:hAnsi="Trebuchet MS" w:cs="Times New Roman"/>
          <w:lang w:val="ro-RO" w:eastAsia="ro-RO"/>
        </w:rPr>
        <w:t>sancţionarea</w:t>
      </w:r>
      <w:proofErr w:type="spellEnd"/>
      <w:r w:rsidRPr="00521063">
        <w:rPr>
          <w:rFonts w:ascii="Trebuchet MS" w:eastAsia="MS Mincho" w:hAnsi="Trebuchet MS" w:cs="Times New Roman"/>
          <w:lang w:val="ro-RO" w:eastAsia="ro-RO"/>
        </w:rPr>
        <w:t xml:space="preserve"> spălării banilor, precum </w:t>
      </w:r>
      <w:proofErr w:type="spellStart"/>
      <w:r w:rsidRPr="00521063">
        <w:rPr>
          <w:rFonts w:ascii="Trebuchet MS" w:eastAsia="MS Mincho" w:hAnsi="Trebuchet MS" w:cs="Times New Roman"/>
          <w:lang w:val="ro-RO" w:eastAsia="ro-RO"/>
        </w:rPr>
        <w:t>şi</w:t>
      </w:r>
      <w:proofErr w:type="spellEnd"/>
      <w:r w:rsidRPr="00521063">
        <w:rPr>
          <w:rFonts w:ascii="Trebuchet MS" w:eastAsia="MS Mincho" w:hAnsi="Trebuchet MS" w:cs="Times New Roman"/>
          <w:lang w:val="ro-RO" w:eastAsia="ro-RO"/>
        </w:rPr>
        <w:t xml:space="preserve"> pentru instituirea unor măsuri de prevenire </w:t>
      </w:r>
      <w:proofErr w:type="spellStart"/>
      <w:r w:rsidRPr="00521063">
        <w:rPr>
          <w:rFonts w:ascii="Trebuchet MS" w:eastAsia="MS Mincho" w:hAnsi="Trebuchet MS" w:cs="Times New Roman"/>
          <w:lang w:val="ro-RO" w:eastAsia="ro-RO"/>
        </w:rPr>
        <w:t>şi</w:t>
      </w:r>
      <w:proofErr w:type="spellEnd"/>
      <w:r w:rsidRPr="00521063">
        <w:rPr>
          <w:rFonts w:ascii="Trebuchet MS" w:eastAsia="MS Mincho" w:hAnsi="Trebuchet MS" w:cs="Times New Roman"/>
          <w:lang w:val="ro-RO" w:eastAsia="ro-RO"/>
        </w:rPr>
        <w:t xml:space="preserve"> combatere a </w:t>
      </w:r>
      <w:proofErr w:type="spellStart"/>
      <w:r w:rsidRPr="00521063">
        <w:rPr>
          <w:rFonts w:ascii="Trebuchet MS" w:eastAsia="MS Mincho" w:hAnsi="Trebuchet MS" w:cs="Times New Roman"/>
          <w:lang w:val="ro-RO" w:eastAsia="ro-RO"/>
        </w:rPr>
        <w:t>finanţării</w:t>
      </w:r>
      <w:proofErr w:type="spellEnd"/>
      <w:r w:rsidRPr="00521063">
        <w:rPr>
          <w:rFonts w:ascii="Trebuchet MS" w:eastAsia="MS Mincho" w:hAnsi="Trebuchet MS" w:cs="Times New Roman"/>
          <w:lang w:val="ro-RO" w:eastAsia="ro-RO"/>
        </w:rPr>
        <w:t xml:space="preserve"> terorismului, republicată, cu modificările ulterioare, sau </w:t>
      </w:r>
      <w:proofErr w:type="spellStart"/>
      <w:r w:rsidRPr="00521063">
        <w:rPr>
          <w:rFonts w:ascii="Trebuchet MS" w:eastAsia="MS Mincho" w:hAnsi="Trebuchet MS" w:cs="Times New Roman"/>
          <w:lang w:val="ro-RO" w:eastAsia="ro-RO"/>
        </w:rPr>
        <w:t>finanţarea</w:t>
      </w:r>
      <w:proofErr w:type="spellEnd"/>
      <w:r w:rsidRPr="00521063">
        <w:rPr>
          <w:rFonts w:ascii="Trebuchet MS" w:eastAsia="MS Mincho" w:hAnsi="Trebuchet MS" w:cs="Times New Roman"/>
          <w:lang w:val="ro-RO" w:eastAsia="ro-RO"/>
        </w:rPr>
        <w:t xml:space="preserve"> terorismului, prevăzută de art. 36 din Legea nr. 535/2004, cu modificările </w:t>
      </w:r>
      <w:proofErr w:type="spellStart"/>
      <w:r w:rsidRPr="00521063">
        <w:rPr>
          <w:rFonts w:ascii="Trebuchet MS" w:eastAsia="MS Mincho" w:hAnsi="Trebuchet MS" w:cs="Times New Roman"/>
          <w:lang w:val="ro-RO" w:eastAsia="ro-RO"/>
        </w:rPr>
        <w:t>şi</w:t>
      </w:r>
      <w:proofErr w:type="spellEnd"/>
      <w:r w:rsidRPr="00521063">
        <w:rPr>
          <w:rFonts w:ascii="Trebuchet MS" w:eastAsia="MS Mincho" w:hAnsi="Trebuchet MS" w:cs="Times New Roman"/>
          <w:lang w:val="ro-RO" w:eastAsia="ro-RO"/>
        </w:rPr>
        <w:t xml:space="preserve"> completările ulterioare, sau de </w:t>
      </w:r>
      <w:proofErr w:type="spellStart"/>
      <w:r w:rsidRPr="00521063">
        <w:rPr>
          <w:rFonts w:ascii="Trebuchet MS" w:eastAsia="MS Mincho" w:hAnsi="Trebuchet MS" w:cs="Times New Roman"/>
          <w:lang w:val="ro-RO" w:eastAsia="ro-RO"/>
        </w:rPr>
        <w:t>dispoziţiile</w:t>
      </w:r>
      <w:proofErr w:type="spellEnd"/>
      <w:r w:rsidRPr="00521063">
        <w:rPr>
          <w:rFonts w:ascii="Trebuchet MS" w:eastAsia="MS Mincho" w:hAnsi="Trebuchet MS" w:cs="Times New Roman"/>
          <w:lang w:val="ro-RO" w:eastAsia="ro-RO"/>
        </w:rPr>
        <w:t xml:space="preserve"> corespunzătoare ale </w:t>
      </w:r>
      <w:proofErr w:type="spellStart"/>
      <w:r w:rsidRPr="00521063">
        <w:rPr>
          <w:rFonts w:ascii="Trebuchet MS" w:eastAsia="MS Mincho" w:hAnsi="Trebuchet MS" w:cs="Times New Roman"/>
          <w:lang w:val="ro-RO" w:eastAsia="ro-RO"/>
        </w:rPr>
        <w:t>legislaţiei</w:t>
      </w:r>
      <w:proofErr w:type="spellEnd"/>
      <w:r w:rsidRPr="00521063">
        <w:rPr>
          <w:rFonts w:ascii="Trebuchet MS" w:eastAsia="MS Mincho" w:hAnsi="Trebuchet MS" w:cs="Times New Roman"/>
          <w:lang w:val="ro-RO" w:eastAsia="ro-RO"/>
        </w:rPr>
        <w:t xml:space="preserve"> penale a statului în care respectivul operator economic a fost condamnat; </w:t>
      </w:r>
    </w:p>
    <w:p w14:paraId="033910F4"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xml:space="preserve">f) traficul </w:t>
      </w:r>
      <w:proofErr w:type="spellStart"/>
      <w:r w:rsidRPr="00521063">
        <w:rPr>
          <w:rFonts w:ascii="Trebuchet MS" w:eastAsia="MS Mincho" w:hAnsi="Trebuchet MS" w:cs="Times New Roman"/>
          <w:lang w:val="ro-RO" w:eastAsia="ro-RO"/>
        </w:rPr>
        <w:t>şi</w:t>
      </w:r>
      <w:proofErr w:type="spellEnd"/>
      <w:r w:rsidRPr="00521063">
        <w:rPr>
          <w:rFonts w:ascii="Trebuchet MS" w:eastAsia="MS Mincho" w:hAnsi="Trebuchet MS" w:cs="Times New Roman"/>
          <w:lang w:val="ro-RO" w:eastAsia="ro-RO"/>
        </w:rPr>
        <w:t xml:space="preserve"> exploatarea persoanelor vulnerabile, prevăzute de art. 209-217 din Legea nr. 286/2009, cu modificările </w:t>
      </w:r>
      <w:proofErr w:type="spellStart"/>
      <w:r w:rsidRPr="00521063">
        <w:rPr>
          <w:rFonts w:ascii="Trebuchet MS" w:eastAsia="MS Mincho" w:hAnsi="Trebuchet MS" w:cs="Times New Roman"/>
          <w:lang w:val="ro-RO" w:eastAsia="ro-RO"/>
        </w:rPr>
        <w:t>şi</w:t>
      </w:r>
      <w:proofErr w:type="spellEnd"/>
      <w:r w:rsidRPr="00521063">
        <w:rPr>
          <w:rFonts w:ascii="Trebuchet MS" w:eastAsia="MS Mincho" w:hAnsi="Trebuchet MS" w:cs="Times New Roman"/>
          <w:lang w:val="ro-RO" w:eastAsia="ro-RO"/>
        </w:rPr>
        <w:t xml:space="preserve"> completările ulterioare, sau de </w:t>
      </w:r>
      <w:proofErr w:type="spellStart"/>
      <w:r w:rsidRPr="00521063">
        <w:rPr>
          <w:rFonts w:ascii="Trebuchet MS" w:eastAsia="MS Mincho" w:hAnsi="Trebuchet MS" w:cs="Times New Roman"/>
          <w:lang w:val="ro-RO" w:eastAsia="ro-RO"/>
        </w:rPr>
        <w:t>dispoziţiile</w:t>
      </w:r>
      <w:proofErr w:type="spellEnd"/>
      <w:r w:rsidRPr="00521063">
        <w:rPr>
          <w:rFonts w:ascii="Trebuchet MS" w:eastAsia="MS Mincho" w:hAnsi="Trebuchet MS" w:cs="Times New Roman"/>
          <w:lang w:val="ro-RO" w:eastAsia="ro-RO"/>
        </w:rPr>
        <w:t xml:space="preserve"> corespunzătoare ale </w:t>
      </w:r>
      <w:proofErr w:type="spellStart"/>
      <w:r w:rsidRPr="00521063">
        <w:rPr>
          <w:rFonts w:ascii="Trebuchet MS" w:eastAsia="MS Mincho" w:hAnsi="Trebuchet MS" w:cs="Times New Roman"/>
          <w:lang w:val="ro-RO" w:eastAsia="ro-RO"/>
        </w:rPr>
        <w:t>legislaţiei</w:t>
      </w:r>
      <w:proofErr w:type="spellEnd"/>
      <w:r w:rsidRPr="00521063">
        <w:rPr>
          <w:rFonts w:ascii="Trebuchet MS" w:eastAsia="MS Mincho" w:hAnsi="Trebuchet MS" w:cs="Times New Roman"/>
          <w:lang w:val="ro-RO" w:eastAsia="ro-RO"/>
        </w:rPr>
        <w:t xml:space="preserve"> penale a statului în care respectivul operator economic a fost condamnat;</w:t>
      </w:r>
    </w:p>
    <w:p w14:paraId="3F4C0E46" w14:textId="77777777" w:rsidR="008202D4" w:rsidRPr="00521063" w:rsidRDefault="008202D4" w:rsidP="008202D4">
      <w:pPr>
        <w:spacing w:before="120" w:after="120" w:line="276" w:lineRule="auto"/>
        <w:jc w:val="both"/>
        <w:rPr>
          <w:rFonts w:ascii="Trebuchet MS" w:eastAsia="MS Mincho" w:hAnsi="Trebuchet MS" w:cs="Times New Roman"/>
          <w:b/>
          <w:u w:val="single"/>
          <w:lang w:val="ro-RO" w:eastAsia="ro-RO"/>
        </w:rPr>
      </w:pPr>
      <w:r w:rsidRPr="00521063">
        <w:rPr>
          <w:rFonts w:ascii="Trebuchet MS" w:eastAsia="MS Mincho" w:hAnsi="Trebuchet MS" w:cs="Times New Roman"/>
          <w:lang w:val="ro-RO" w:eastAsia="ro-RO"/>
        </w:rPr>
        <w:t xml:space="preserve"> g) fraudă, în sensul articolului 1 din </w:t>
      </w:r>
      <w:proofErr w:type="spellStart"/>
      <w:r w:rsidRPr="00521063">
        <w:rPr>
          <w:rFonts w:ascii="Trebuchet MS" w:eastAsia="MS Mincho" w:hAnsi="Trebuchet MS" w:cs="Times New Roman"/>
          <w:lang w:val="ro-RO" w:eastAsia="ro-RO"/>
        </w:rPr>
        <w:t>Convenţia</w:t>
      </w:r>
      <w:proofErr w:type="spellEnd"/>
      <w:r w:rsidRPr="00521063">
        <w:rPr>
          <w:rFonts w:ascii="Trebuchet MS" w:eastAsia="MS Mincho" w:hAnsi="Trebuchet MS" w:cs="Times New Roman"/>
          <w:lang w:val="ro-RO" w:eastAsia="ro-RO"/>
        </w:rPr>
        <w:t xml:space="preserve"> privind protejarea intereselor financiare ale </w:t>
      </w:r>
      <w:proofErr w:type="spellStart"/>
      <w:r w:rsidRPr="00521063">
        <w:rPr>
          <w:rFonts w:ascii="Trebuchet MS" w:eastAsia="MS Mincho" w:hAnsi="Trebuchet MS" w:cs="Times New Roman"/>
          <w:lang w:val="ro-RO" w:eastAsia="ro-RO"/>
        </w:rPr>
        <w:t>Comunităţilor</w:t>
      </w:r>
      <w:proofErr w:type="spellEnd"/>
      <w:r w:rsidRPr="00521063">
        <w:rPr>
          <w:rFonts w:ascii="Trebuchet MS" w:eastAsia="MS Mincho" w:hAnsi="Trebuchet MS" w:cs="Times New Roman"/>
          <w:lang w:val="ro-RO" w:eastAsia="ro-RO"/>
        </w:rPr>
        <w:t xml:space="preserve"> Europene din 27 noiembrie 1995.</w:t>
      </w:r>
    </w:p>
    <w:p w14:paraId="63CC5EA8"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p>
    <w:p w14:paraId="325851F6" w14:textId="77777777" w:rsidR="008202D4" w:rsidRPr="00521063" w:rsidRDefault="008202D4" w:rsidP="008202D4">
      <w:pPr>
        <w:spacing w:before="120" w:after="120" w:line="276" w:lineRule="auto"/>
        <w:jc w:val="both"/>
        <w:rPr>
          <w:rFonts w:ascii="Trebuchet MS" w:eastAsia="MS Mincho" w:hAnsi="Trebuchet MS" w:cs="Times New Roman"/>
          <w:b/>
          <w:u w:val="single"/>
          <w:lang w:val="ro-RO" w:eastAsia="ro-RO"/>
        </w:rPr>
      </w:pPr>
      <w:r w:rsidRPr="00521063">
        <w:rPr>
          <w:rFonts w:ascii="Trebuchet MS" w:eastAsia="MS Mincho" w:hAnsi="Trebuchet MS" w:cs="Times New Roman"/>
          <w:b/>
          <w:u w:val="single"/>
          <w:lang w:val="ro-RO" w:eastAsia="ro-RO"/>
        </w:rPr>
        <w:t>Secțiunea a 2-a</w:t>
      </w:r>
    </w:p>
    <w:p w14:paraId="014D18AC"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Times New Roman" w:hAnsi="Trebuchet MS" w:cs="Arial"/>
          <w:lang w:val="ro-RO"/>
        </w:rPr>
        <w:t xml:space="preserve">Nu </w:t>
      </w:r>
      <w:r w:rsidRPr="00521063">
        <w:rPr>
          <w:rFonts w:ascii="Trebuchet MS" w:eastAsia="MS Mincho" w:hAnsi="Trebuchet MS" w:cs="Times New Roman"/>
          <w:lang w:val="ro-RO" w:eastAsia="ro-RO"/>
        </w:rPr>
        <w:t xml:space="preserve">am încălcat </w:t>
      </w:r>
      <w:proofErr w:type="spellStart"/>
      <w:r w:rsidRPr="00521063">
        <w:rPr>
          <w:rFonts w:ascii="Trebuchet MS" w:eastAsia="MS Mincho" w:hAnsi="Trebuchet MS" w:cs="Times New Roman"/>
          <w:lang w:val="ro-RO" w:eastAsia="ro-RO"/>
        </w:rPr>
        <w:t>obligaţiile</w:t>
      </w:r>
      <w:proofErr w:type="spellEnd"/>
      <w:r w:rsidRPr="00521063">
        <w:rPr>
          <w:rFonts w:ascii="Trebuchet MS" w:eastAsia="MS Mincho" w:hAnsi="Trebuchet MS" w:cs="Times New Roman"/>
          <w:lang w:val="ro-RO" w:eastAsia="ro-RO"/>
        </w:rPr>
        <w:t xml:space="preserve"> privind plata impozitelor, taxelor sau a </w:t>
      </w:r>
      <w:proofErr w:type="spellStart"/>
      <w:r w:rsidRPr="00521063">
        <w:rPr>
          <w:rFonts w:ascii="Trebuchet MS" w:eastAsia="MS Mincho" w:hAnsi="Trebuchet MS" w:cs="Times New Roman"/>
          <w:lang w:val="ro-RO" w:eastAsia="ro-RO"/>
        </w:rPr>
        <w:t>contribuţiilor</w:t>
      </w:r>
      <w:proofErr w:type="spellEnd"/>
      <w:r w:rsidRPr="00521063">
        <w:rPr>
          <w:rFonts w:ascii="Trebuchet MS" w:eastAsia="MS Mincho" w:hAnsi="Trebuchet MS" w:cs="Times New Roman"/>
          <w:lang w:val="ro-RO" w:eastAsia="ro-RO"/>
        </w:rPr>
        <w:t xml:space="preserve"> la bugetul general consolidate.</w:t>
      </w:r>
    </w:p>
    <w:p w14:paraId="05B82AD9"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p>
    <w:p w14:paraId="05506854" w14:textId="77777777" w:rsidR="008202D4" w:rsidRPr="00521063" w:rsidRDefault="008202D4" w:rsidP="008202D4">
      <w:pPr>
        <w:spacing w:before="120" w:after="120" w:line="276" w:lineRule="auto"/>
        <w:jc w:val="both"/>
        <w:rPr>
          <w:rFonts w:ascii="Trebuchet MS" w:eastAsia="MS Mincho" w:hAnsi="Trebuchet MS" w:cs="Times New Roman"/>
          <w:u w:val="single"/>
          <w:lang w:val="ro-RO" w:eastAsia="ro-RO"/>
        </w:rPr>
      </w:pPr>
      <w:r w:rsidRPr="00521063">
        <w:rPr>
          <w:rFonts w:ascii="Trebuchet MS" w:eastAsia="MS Mincho" w:hAnsi="Trebuchet MS" w:cs="Times New Roman"/>
          <w:b/>
          <w:u w:val="single"/>
          <w:lang w:val="ro-RO" w:eastAsia="ro-RO"/>
        </w:rPr>
        <w:t>Secțiunea a 3-a</w:t>
      </w:r>
    </w:p>
    <w:p w14:paraId="78BF24E7"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xml:space="preserve">a) Nu am încălcat reglementările obligatorii stabilite în domeniul mediului, social și al relațiilor de muncă, stabilite prin </w:t>
      </w:r>
      <w:proofErr w:type="spellStart"/>
      <w:r w:rsidRPr="00521063">
        <w:rPr>
          <w:rFonts w:ascii="Trebuchet MS" w:eastAsia="MS Mincho" w:hAnsi="Trebuchet MS" w:cs="Times New Roman"/>
          <w:lang w:val="ro-RO" w:eastAsia="ro-RO"/>
        </w:rPr>
        <w:t>legislaţia</w:t>
      </w:r>
      <w:proofErr w:type="spellEnd"/>
      <w:r w:rsidRPr="00521063">
        <w:rPr>
          <w:rFonts w:ascii="Trebuchet MS" w:eastAsia="MS Mincho" w:hAnsi="Trebuchet MS" w:cs="Times New Roman"/>
          <w:lang w:val="ro-RO" w:eastAsia="ro-RO"/>
        </w:rPr>
        <w:t xml:space="preserve"> adoptată la nivelul Uniunii Europene, </w:t>
      </w:r>
      <w:proofErr w:type="spellStart"/>
      <w:r w:rsidRPr="00521063">
        <w:rPr>
          <w:rFonts w:ascii="Trebuchet MS" w:eastAsia="MS Mincho" w:hAnsi="Trebuchet MS" w:cs="Times New Roman"/>
          <w:lang w:val="ro-RO" w:eastAsia="ro-RO"/>
        </w:rPr>
        <w:t>legislaţia</w:t>
      </w:r>
      <w:proofErr w:type="spellEnd"/>
      <w:r w:rsidRPr="00521063">
        <w:rPr>
          <w:rFonts w:ascii="Trebuchet MS" w:eastAsia="MS Mincho" w:hAnsi="Trebuchet MS" w:cs="Times New Roman"/>
          <w:lang w:val="ro-RO" w:eastAsia="ro-RO"/>
        </w:rPr>
        <w:t xml:space="preserve"> </w:t>
      </w:r>
      <w:proofErr w:type="spellStart"/>
      <w:r w:rsidRPr="00521063">
        <w:rPr>
          <w:rFonts w:ascii="Trebuchet MS" w:eastAsia="MS Mincho" w:hAnsi="Trebuchet MS" w:cs="Times New Roman"/>
          <w:lang w:val="ro-RO" w:eastAsia="ro-RO"/>
        </w:rPr>
        <w:t>naţională</w:t>
      </w:r>
      <w:proofErr w:type="spellEnd"/>
      <w:r w:rsidRPr="00521063">
        <w:rPr>
          <w:rFonts w:ascii="Trebuchet MS" w:eastAsia="MS Mincho" w:hAnsi="Trebuchet MS" w:cs="Times New Roman"/>
          <w:lang w:val="ro-RO" w:eastAsia="ro-RO"/>
        </w:rPr>
        <w:t xml:space="preserve">, prin acorduri colective sau prin tratatele, </w:t>
      </w:r>
      <w:proofErr w:type="spellStart"/>
      <w:r w:rsidRPr="00521063">
        <w:rPr>
          <w:rFonts w:ascii="Trebuchet MS" w:eastAsia="MS Mincho" w:hAnsi="Trebuchet MS" w:cs="Times New Roman"/>
          <w:lang w:val="ro-RO" w:eastAsia="ro-RO"/>
        </w:rPr>
        <w:t>convenţiile</w:t>
      </w:r>
      <w:proofErr w:type="spellEnd"/>
      <w:r w:rsidRPr="00521063">
        <w:rPr>
          <w:rFonts w:ascii="Trebuchet MS" w:eastAsia="MS Mincho" w:hAnsi="Trebuchet MS" w:cs="Times New Roman"/>
          <w:lang w:val="ro-RO" w:eastAsia="ro-RO"/>
        </w:rPr>
        <w:t xml:space="preserve"> </w:t>
      </w:r>
      <w:proofErr w:type="spellStart"/>
      <w:r w:rsidRPr="00521063">
        <w:rPr>
          <w:rFonts w:ascii="Trebuchet MS" w:eastAsia="MS Mincho" w:hAnsi="Trebuchet MS" w:cs="Times New Roman"/>
          <w:lang w:val="ro-RO" w:eastAsia="ro-RO"/>
        </w:rPr>
        <w:t>şi</w:t>
      </w:r>
      <w:proofErr w:type="spellEnd"/>
      <w:r w:rsidRPr="00521063">
        <w:rPr>
          <w:rFonts w:ascii="Trebuchet MS" w:eastAsia="MS Mincho" w:hAnsi="Trebuchet MS" w:cs="Times New Roman"/>
          <w:lang w:val="ro-RO" w:eastAsia="ro-RO"/>
        </w:rPr>
        <w:t xml:space="preserve"> acordurile </w:t>
      </w:r>
      <w:proofErr w:type="spellStart"/>
      <w:r w:rsidRPr="00521063">
        <w:rPr>
          <w:rFonts w:ascii="Trebuchet MS" w:eastAsia="MS Mincho" w:hAnsi="Trebuchet MS" w:cs="Times New Roman"/>
          <w:lang w:val="ro-RO" w:eastAsia="ro-RO"/>
        </w:rPr>
        <w:t>internaţionale</w:t>
      </w:r>
      <w:proofErr w:type="spellEnd"/>
      <w:r w:rsidRPr="00521063">
        <w:rPr>
          <w:rFonts w:ascii="Trebuchet MS" w:eastAsia="MS Mincho" w:hAnsi="Trebuchet MS" w:cs="Times New Roman"/>
          <w:lang w:val="ro-RO" w:eastAsia="ro-RO"/>
        </w:rPr>
        <w:t xml:space="preserve"> în aceste domenii;</w:t>
      </w:r>
    </w:p>
    <w:p w14:paraId="57F7B04C"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xml:space="preserve">b) Nu mă aflu în procedură de </w:t>
      </w:r>
      <w:proofErr w:type="spellStart"/>
      <w:r w:rsidRPr="00521063">
        <w:rPr>
          <w:rFonts w:ascii="Trebuchet MS" w:eastAsia="MS Mincho" w:hAnsi="Trebuchet MS" w:cs="Times New Roman"/>
          <w:lang w:val="ro-RO" w:eastAsia="ro-RO"/>
        </w:rPr>
        <w:t>insolvenţă</w:t>
      </w:r>
      <w:proofErr w:type="spellEnd"/>
      <w:r w:rsidRPr="00521063">
        <w:rPr>
          <w:rFonts w:ascii="Trebuchet MS" w:eastAsia="MS Mincho" w:hAnsi="Trebuchet MS" w:cs="Times New Roman"/>
          <w:lang w:val="ro-RO" w:eastAsia="ro-RO"/>
        </w:rPr>
        <w:t xml:space="preserve"> sau în lichidare, în supraveghere judiciară sau în încetarea </w:t>
      </w:r>
      <w:proofErr w:type="spellStart"/>
      <w:r w:rsidRPr="00521063">
        <w:rPr>
          <w:rFonts w:ascii="Trebuchet MS" w:eastAsia="MS Mincho" w:hAnsi="Trebuchet MS" w:cs="Times New Roman"/>
          <w:lang w:val="ro-RO" w:eastAsia="ro-RO"/>
        </w:rPr>
        <w:t>activităţii</w:t>
      </w:r>
      <w:proofErr w:type="spellEnd"/>
      <w:r w:rsidRPr="00521063">
        <w:rPr>
          <w:rFonts w:ascii="Trebuchet MS" w:eastAsia="MS Mincho" w:hAnsi="Trebuchet MS" w:cs="Times New Roman"/>
          <w:lang w:val="ro-RO" w:eastAsia="ro-RO"/>
        </w:rPr>
        <w:t>;</w:t>
      </w:r>
    </w:p>
    <w:p w14:paraId="54333E15"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xml:space="preserve">c) Nu am comis o abatere profesională gravă care să îmi pună în </w:t>
      </w:r>
      <w:proofErr w:type="spellStart"/>
      <w:r w:rsidRPr="00521063">
        <w:rPr>
          <w:rFonts w:ascii="Trebuchet MS" w:eastAsia="MS Mincho" w:hAnsi="Trebuchet MS" w:cs="Times New Roman"/>
          <w:lang w:val="ro-RO" w:eastAsia="ro-RO"/>
        </w:rPr>
        <w:t>discuţie</w:t>
      </w:r>
      <w:proofErr w:type="spellEnd"/>
      <w:r w:rsidRPr="00521063">
        <w:rPr>
          <w:rFonts w:ascii="Trebuchet MS" w:eastAsia="MS Mincho" w:hAnsi="Trebuchet MS" w:cs="Times New Roman"/>
          <w:lang w:val="ro-RO" w:eastAsia="ro-RO"/>
        </w:rPr>
        <w:t xml:space="preserve"> integritatea; </w:t>
      </w:r>
    </w:p>
    <w:p w14:paraId="4CE189BD"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xml:space="preserve">d) Nu am încheiat cu </w:t>
      </w:r>
      <w:proofErr w:type="spellStart"/>
      <w:r w:rsidRPr="00521063">
        <w:rPr>
          <w:rFonts w:ascii="Trebuchet MS" w:eastAsia="MS Mincho" w:hAnsi="Trebuchet MS" w:cs="Times New Roman"/>
          <w:lang w:val="ro-RO" w:eastAsia="ro-RO"/>
        </w:rPr>
        <w:t>alţi</w:t>
      </w:r>
      <w:proofErr w:type="spellEnd"/>
      <w:r w:rsidRPr="00521063">
        <w:rPr>
          <w:rFonts w:ascii="Trebuchet MS" w:eastAsia="MS Mincho" w:hAnsi="Trebuchet MS" w:cs="Times New Roman"/>
          <w:lang w:val="ro-RO" w:eastAsia="ro-RO"/>
        </w:rPr>
        <w:t xml:space="preserve"> operatori economici acorduri care vizează denaturarea </w:t>
      </w:r>
      <w:proofErr w:type="spellStart"/>
      <w:r w:rsidRPr="00521063">
        <w:rPr>
          <w:rFonts w:ascii="Trebuchet MS" w:eastAsia="MS Mincho" w:hAnsi="Trebuchet MS" w:cs="Times New Roman"/>
          <w:lang w:val="ro-RO" w:eastAsia="ro-RO"/>
        </w:rPr>
        <w:t>concurenţei</w:t>
      </w:r>
      <w:proofErr w:type="spellEnd"/>
      <w:r w:rsidRPr="00521063">
        <w:rPr>
          <w:rFonts w:ascii="Trebuchet MS" w:eastAsia="MS Mincho" w:hAnsi="Trebuchet MS" w:cs="Times New Roman"/>
          <w:lang w:val="ro-RO" w:eastAsia="ro-RO"/>
        </w:rPr>
        <w:t xml:space="preserve"> în cadrul sau în legătură cu procedura în cauză;</w:t>
      </w:r>
    </w:p>
    <w:p w14:paraId="036DF6E6"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xml:space="preserve">e) Nu mă aflu într-o </w:t>
      </w:r>
      <w:proofErr w:type="spellStart"/>
      <w:r w:rsidRPr="00521063">
        <w:rPr>
          <w:rFonts w:ascii="Trebuchet MS" w:eastAsia="MS Mincho" w:hAnsi="Trebuchet MS" w:cs="Times New Roman"/>
          <w:lang w:val="ro-RO" w:eastAsia="ro-RO"/>
        </w:rPr>
        <w:t>situaţie</w:t>
      </w:r>
      <w:proofErr w:type="spellEnd"/>
      <w:r w:rsidRPr="00521063">
        <w:rPr>
          <w:rFonts w:ascii="Trebuchet MS" w:eastAsia="MS Mincho" w:hAnsi="Trebuchet MS" w:cs="Times New Roman"/>
          <w:lang w:val="ro-RO" w:eastAsia="ro-RO"/>
        </w:rPr>
        <w:t xml:space="preserve"> de conflict de interese în cadrul sau în legătură cu procedura în cauză,</w:t>
      </w:r>
      <w:r w:rsidRPr="00521063">
        <w:rPr>
          <w:rFonts w:ascii="Trebuchet MS" w:eastAsia="Calibri" w:hAnsi="Trebuchet MS" w:cs="Times New Roman"/>
          <w:lang w:val="ro-RO"/>
        </w:rPr>
        <w:t xml:space="preserve"> </w:t>
      </w:r>
      <w:r w:rsidRPr="00521063">
        <w:rPr>
          <w:rFonts w:ascii="Trebuchet MS" w:eastAsia="MS Mincho" w:hAnsi="Trebuchet MS" w:cs="Times New Roman"/>
          <w:lang w:val="ro-RO" w:eastAsia="ro-RO"/>
        </w:rPr>
        <w:t xml:space="preserve">situație care nu poate fi remediată în mod efectiv prin alte măsuri mai </w:t>
      </w:r>
      <w:proofErr w:type="spellStart"/>
      <w:r w:rsidRPr="00521063">
        <w:rPr>
          <w:rFonts w:ascii="Trebuchet MS" w:eastAsia="MS Mincho" w:hAnsi="Trebuchet MS" w:cs="Times New Roman"/>
          <w:lang w:val="ro-RO" w:eastAsia="ro-RO"/>
        </w:rPr>
        <w:t>puţin</w:t>
      </w:r>
      <w:proofErr w:type="spellEnd"/>
      <w:r w:rsidRPr="00521063">
        <w:rPr>
          <w:rFonts w:ascii="Trebuchet MS" w:eastAsia="MS Mincho" w:hAnsi="Trebuchet MS" w:cs="Times New Roman"/>
          <w:lang w:val="ro-RO" w:eastAsia="ro-RO"/>
        </w:rPr>
        <w:t xml:space="preserve"> severe;</w:t>
      </w:r>
    </w:p>
    <w:p w14:paraId="2CA583DD"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xml:space="preserve">f) Participarea mea anterior la pregătirea procedurii de achiziție nu conduce la o distorsionare a </w:t>
      </w:r>
      <w:proofErr w:type="spellStart"/>
      <w:r w:rsidRPr="00521063">
        <w:rPr>
          <w:rFonts w:ascii="Trebuchet MS" w:eastAsia="MS Mincho" w:hAnsi="Trebuchet MS" w:cs="Times New Roman"/>
          <w:lang w:val="ro-RO" w:eastAsia="ro-RO"/>
        </w:rPr>
        <w:t>concurenţei</w:t>
      </w:r>
      <w:proofErr w:type="spellEnd"/>
      <w:r w:rsidRPr="00521063">
        <w:rPr>
          <w:rFonts w:ascii="Trebuchet MS" w:eastAsia="MS Mincho" w:hAnsi="Trebuchet MS" w:cs="Times New Roman"/>
          <w:lang w:val="ro-RO" w:eastAsia="ro-RO"/>
        </w:rPr>
        <w:t xml:space="preserve">; </w:t>
      </w:r>
    </w:p>
    <w:p w14:paraId="64C07280"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xml:space="preserve">g) Nu am încălcat în mod grav sau repetat </w:t>
      </w:r>
      <w:proofErr w:type="spellStart"/>
      <w:r w:rsidRPr="00521063">
        <w:rPr>
          <w:rFonts w:ascii="Trebuchet MS" w:eastAsia="MS Mincho" w:hAnsi="Trebuchet MS" w:cs="Times New Roman"/>
          <w:lang w:val="ro-RO" w:eastAsia="ro-RO"/>
        </w:rPr>
        <w:t>obligaţiile</w:t>
      </w:r>
      <w:proofErr w:type="spellEnd"/>
      <w:r w:rsidRPr="00521063">
        <w:rPr>
          <w:rFonts w:ascii="Trebuchet MS" w:eastAsia="MS Mincho" w:hAnsi="Trebuchet MS" w:cs="Times New Roman"/>
          <w:lang w:val="ro-RO" w:eastAsia="ro-RO"/>
        </w:rPr>
        <w:t xml:space="preserve"> principale ce îmi reveneau în cadrul unui contract de </w:t>
      </w:r>
      <w:proofErr w:type="spellStart"/>
      <w:r w:rsidRPr="00521063">
        <w:rPr>
          <w:rFonts w:ascii="Trebuchet MS" w:eastAsia="MS Mincho" w:hAnsi="Trebuchet MS" w:cs="Times New Roman"/>
          <w:lang w:val="ro-RO" w:eastAsia="ro-RO"/>
        </w:rPr>
        <w:t>achiziţii</w:t>
      </w:r>
      <w:proofErr w:type="spellEnd"/>
      <w:r w:rsidRPr="00521063">
        <w:rPr>
          <w:rFonts w:ascii="Trebuchet MS" w:eastAsia="MS Mincho" w:hAnsi="Trebuchet MS" w:cs="Times New Roman"/>
          <w:lang w:val="ro-RO" w:eastAsia="ro-RO"/>
        </w:rPr>
        <w:t xml:space="preserve"> publice, al unui contract de </w:t>
      </w:r>
      <w:proofErr w:type="spellStart"/>
      <w:r w:rsidRPr="00521063">
        <w:rPr>
          <w:rFonts w:ascii="Trebuchet MS" w:eastAsia="MS Mincho" w:hAnsi="Trebuchet MS" w:cs="Times New Roman"/>
          <w:lang w:val="ro-RO" w:eastAsia="ro-RO"/>
        </w:rPr>
        <w:t>achiziţii</w:t>
      </w:r>
      <w:proofErr w:type="spellEnd"/>
      <w:r w:rsidRPr="00521063">
        <w:rPr>
          <w:rFonts w:ascii="Trebuchet MS" w:eastAsia="MS Mincho" w:hAnsi="Trebuchet MS" w:cs="Times New Roman"/>
          <w:lang w:val="ro-RO" w:eastAsia="ro-RO"/>
        </w:rPr>
        <w:t xml:space="preserve"> sectoriale sau al unui contract de concesiune încheiate anterior, încălcări care să conducă la încetarea respectivului contract, plata de daune-interese sau alte </w:t>
      </w:r>
      <w:proofErr w:type="spellStart"/>
      <w:r w:rsidRPr="00521063">
        <w:rPr>
          <w:rFonts w:ascii="Trebuchet MS" w:eastAsia="MS Mincho" w:hAnsi="Trebuchet MS" w:cs="Times New Roman"/>
          <w:lang w:val="ro-RO" w:eastAsia="ro-RO"/>
        </w:rPr>
        <w:t>sancţiuni</w:t>
      </w:r>
      <w:proofErr w:type="spellEnd"/>
      <w:r w:rsidRPr="00521063">
        <w:rPr>
          <w:rFonts w:ascii="Trebuchet MS" w:eastAsia="MS Mincho" w:hAnsi="Trebuchet MS" w:cs="Times New Roman"/>
          <w:lang w:val="ro-RO" w:eastAsia="ro-RO"/>
        </w:rPr>
        <w:t xml:space="preserve"> comparabile;</w:t>
      </w:r>
    </w:p>
    <w:p w14:paraId="45F581B3" w14:textId="77777777" w:rsidR="008202D4" w:rsidRPr="00521063" w:rsidRDefault="008202D4" w:rsidP="008202D4">
      <w:pPr>
        <w:tabs>
          <w:tab w:val="left" w:pos="180"/>
        </w:tabs>
        <w:spacing w:before="120" w:after="120" w:line="276" w:lineRule="auto"/>
        <w:ind w:hanging="90"/>
        <w:jc w:val="both"/>
        <w:rPr>
          <w:rFonts w:ascii="Trebuchet MS" w:eastAsia="MS Mincho" w:hAnsi="Trebuchet MS" w:cs="Times New Roman"/>
          <w:lang w:val="ro-RO" w:eastAsia="ro-RO"/>
        </w:rPr>
      </w:pPr>
    </w:p>
    <w:p w14:paraId="767D8AC3" w14:textId="77777777" w:rsidR="008202D4" w:rsidRPr="00521063" w:rsidRDefault="008202D4" w:rsidP="008202D4">
      <w:pPr>
        <w:tabs>
          <w:tab w:val="left" w:pos="180"/>
        </w:tabs>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Având în vedere cele de mai sus, Subsemnatul declar:</w:t>
      </w:r>
    </w:p>
    <w:p w14:paraId="494159C5"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lastRenderedPageBreak/>
        <w:t xml:space="preserve">-  că informațiile furnizate sunt complete și corecte în fiecare detaliu și înțeleg că autoritatea contractantă are dreptul de a solicita, pe tot parcursul procedurii, în scopul verificării și confirmării declarațiilor, situațiilor și documentelor care însoțesc oferta, orice informații suplimentare privind eligibilitatea noastră, precum și experiența, competența si resursele de care dispunem. </w:t>
      </w:r>
    </w:p>
    <w:p w14:paraId="6B1DA904"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xml:space="preserve">- că autorizez prin prezenta orice </w:t>
      </w:r>
      <w:proofErr w:type="spellStart"/>
      <w:r w:rsidRPr="00521063">
        <w:rPr>
          <w:rFonts w:ascii="Trebuchet MS" w:eastAsia="MS Mincho" w:hAnsi="Trebuchet MS" w:cs="Times New Roman"/>
          <w:lang w:val="ro-RO" w:eastAsia="ro-RO"/>
        </w:rPr>
        <w:t>institutie</w:t>
      </w:r>
      <w:proofErr w:type="spellEnd"/>
      <w:r w:rsidRPr="00521063">
        <w:rPr>
          <w:rFonts w:ascii="Trebuchet MS" w:eastAsia="MS Mincho" w:hAnsi="Trebuchet MS" w:cs="Times New Roman"/>
          <w:lang w:val="ro-RO" w:eastAsia="ro-RO"/>
        </w:rPr>
        <w:t>, societate comercială, bancă, alte persoane juridice să furnizeze informații reprezentanților autorizați ai autorității contractante cu privire la orice aspect tehnic și financiar în legătură cu activitatea noastră.</w:t>
      </w:r>
    </w:p>
    <w:p w14:paraId="6BE9DF1C"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p>
    <w:p w14:paraId="06211B4E"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xml:space="preserve">Totodată, cu privire la aspectele de la </w:t>
      </w:r>
      <w:r w:rsidRPr="00521063">
        <w:rPr>
          <w:rFonts w:ascii="Trebuchet MS" w:eastAsia="MS Mincho" w:hAnsi="Trebuchet MS" w:cs="Times New Roman"/>
          <w:b/>
          <w:u w:val="single"/>
          <w:lang w:val="ro-RO" w:eastAsia="ro-RO"/>
        </w:rPr>
        <w:t>Secțiunile 1-3</w:t>
      </w:r>
      <w:r w:rsidRPr="00521063">
        <w:rPr>
          <w:rFonts w:ascii="Trebuchet MS" w:eastAsia="MS Mincho" w:hAnsi="Trebuchet MS" w:cs="Times New Roman"/>
          <w:lang w:val="ro-RO" w:eastAsia="ro-RO"/>
        </w:rPr>
        <w:t xml:space="preserve"> din prezenta declarație, Subsemnatul declar că înțeleg următoarele:</w:t>
      </w:r>
    </w:p>
    <w:p w14:paraId="3F2122A1"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xml:space="preserve">- faptul că pot fi exclus din procedură dacă mă fac vinovat de </w:t>
      </w:r>
      <w:proofErr w:type="spellStart"/>
      <w:r w:rsidRPr="00521063">
        <w:rPr>
          <w:rFonts w:ascii="Trebuchet MS" w:eastAsia="MS Mincho" w:hAnsi="Trebuchet MS" w:cs="Times New Roman"/>
          <w:lang w:val="ro-RO" w:eastAsia="ro-RO"/>
        </w:rPr>
        <w:t>declaraţii</w:t>
      </w:r>
      <w:proofErr w:type="spellEnd"/>
      <w:r w:rsidRPr="00521063">
        <w:rPr>
          <w:rFonts w:ascii="Trebuchet MS" w:eastAsia="MS Mincho" w:hAnsi="Trebuchet MS" w:cs="Times New Roman"/>
          <w:lang w:val="ro-RO" w:eastAsia="ro-RO"/>
        </w:rPr>
        <w:t xml:space="preserve"> false în </w:t>
      </w:r>
      <w:proofErr w:type="spellStart"/>
      <w:r w:rsidRPr="00521063">
        <w:rPr>
          <w:rFonts w:ascii="Trebuchet MS" w:eastAsia="MS Mincho" w:hAnsi="Trebuchet MS" w:cs="Times New Roman"/>
          <w:lang w:val="ro-RO" w:eastAsia="ro-RO"/>
        </w:rPr>
        <w:t>conţinutul</w:t>
      </w:r>
      <w:proofErr w:type="spellEnd"/>
      <w:r w:rsidRPr="00521063">
        <w:rPr>
          <w:rFonts w:ascii="Trebuchet MS" w:eastAsia="MS Mincho" w:hAnsi="Trebuchet MS" w:cs="Times New Roman"/>
          <w:lang w:val="ro-RO" w:eastAsia="ro-RO"/>
        </w:rPr>
        <w:t xml:space="preserve"> </w:t>
      </w:r>
      <w:proofErr w:type="spellStart"/>
      <w:r w:rsidRPr="00521063">
        <w:rPr>
          <w:rFonts w:ascii="Trebuchet MS" w:eastAsia="MS Mincho" w:hAnsi="Trebuchet MS" w:cs="Times New Roman"/>
          <w:lang w:val="ro-RO" w:eastAsia="ro-RO"/>
        </w:rPr>
        <w:t>informaţiilor</w:t>
      </w:r>
      <w:proofErr w:type="spellEnd"/>
      <w:r w:rsidRPr="00521063">
        <w:rPr>
          <w:rFonts w:ascii="Trebuchet MS" w:eastAsia="MS Mincho" w:hAnsi="Trebuchet MS" w:cs="Times New Roman"/>
          <w:lang w:val="ro-RO" w:eastAsia="ro-RO"/>
        </w:rPr>
        <w:t xml:space="preserve"> transmise la solicitarea </w:t>
      </w:r>
      <w:proofErr w:type="spellStart"/>
      <w:r w:rsidRPr="00521063">
        <w:rPr>
          <w:rFonts w:ascii="Trebuchet MS" w:eastAsia="MS Mincho" w:hAnsi="Trebuchet MS" w:cs="Times New Roman"/>
          <w:lang w:val="ro-RO" w:eastAsia="ro-RO"/>
        </w:rPr>
        <w:t>autorităţii</w:t>
      </w:r>
      <w:proofErr w:type="spellEnd"/>
      <w:r w:rsidRPr="00521063">
        <w:rPr>
          <w:rFonts w:ascii="Trebuchet MS" w:eastAsia="MS Mincho" w:hAnsi="Trebuchet MS" w:cs="Times New Roman"/>
          <w:lang w:val="ro-RO" w:eastAsia="ro-RO"/>
        </w:rPr>
        <w:t xml:space="preserve"> contractante în scopul verificării </w:t>
      </w:r>
      <w:proofErr w:type="spellStart"/>
      <w:r w:rsidRPr="00521063">
        <w:rPr>
          <w:rFonts w:ascii="Trebuchet MS" w:eastAsia="MS Mincho" w:hAnsi="Trebuchet MS" w:cs="Times New Roman"/>
          <w:lang w:val="ro-RO" w:eastAsia="ro-RO"/>
        </w:rPr>
        <w:t>absenţei</w:t>
      </w:r>
      <w:proofErr w:type="spellEnd"/>
      <w:r w:rsidRPr="00521063">
        <w:rPr>
          <w:rFonts w:ascii="Trebuchet MS" w:eastAsia="MS Mincho" w:hAnsi="Trebuchet MS" w:cs="Times New Roman"/>
          <w:lang w:val="ro-RO" w:eastAsia="ro-RO"/>
        </w:rPr>
        <w:t xml:space="preserve"> motivelor de excludere sau al îndeplinirii criteriilor de calificare </w:t>
      </w:r>
      <w:proofErr w:type="spellStart"/>
      <w:r w:rsidRPr="00521063">
        <w:rPr>
          <w:rFonts w:ascii="Trebuchet MS" w:eastAsia="MS Mincho" w:hAnsi="Trebuchet MS" w:cs="Times New Roman"/>
          <w:lang w:val="ro-RO" w:eastAsia="ro-RO"/>
        </w:rPr>
        <w:t>şi</w:t>
      </w:r>
      <w:proofErr w:type="spellEnd"/>
      <w:r w:rsidRPr="00521063">
        <w:rPr>
          <w:rFonts w:ascii="Trebuchet MS" w:eastAsia="MS Mincho" w:hAnsi="Trebuchet MS" w:cs="Times New Roman"/>
          <w:lang w:val="ro-RO" w:eastAsia="ro-RO"/>
        </w:rPr>
        <w:t xml:space="preserve"> </w:t>
      </w:r>
      <w:proofErr w:type="spellStart"/>
      <w:r w:rsidRPr="00521063">
        <w:rPr>
          <w:rFonts w:ascii="Trebuchet MS" w:eastAsia="MS Mincho" w:hAnsi="Trebuchet MS" w:cs="Times New Roman"/>
          <w:lang w:val="ro-RO" w:eastAsia="ro-RO"/>
        </w:rPr>
        <w:t>selecţie</w:t>
      </w:r>
      <w:proofErr w:type="spellEnd"/>
      <w:r w:rsidRPr="00521063">
        <w:rPr>
          <w:rFonts w:ascii="Trebuchet MS" w:eastAsia="MS Mincho" w:hAnsi="Trebuchet MS" w:cs="Times New Roman"/>
          <w:lang w:val="ro-RO" w:eastAsia="ro-RO"/>
        </w:rPr>
        <w:t xml:space="preserve">, sau dacă prezint aceste </w:t>
      </w:r>
      <w:proofErr w:type="spellStart"/>
      <w:r w:rsidRPr="00521063">
        <w:rPr>
          <w:rFonts w:ascii="Trebuchet MS" w:eastAsia="MS Mincho" w:hAnsi="Trebuchet MS" w:cs="Times New Roman"/>
          <w:lang w:val="ro-RO" w:eastAsia="ro-RO"/>
        </w:rPr>
        <w:t>informaţii</w:t>
      </w:r>
      <w:proofErr w:type="spellEnd"/>
      <w:r w:rsidRPr="00521063">
        <w:rPr>
          <w:rFonts w:ascii="Trebuchet MS" w:eastAsia="MS Mincho" w:hAnsi="Trebuchet MS" w:cs="Times New Roman"/>
          <w:lang w:val="ro-RO" w:eastAsia="ro-RO"/>
        </w:rPr>
        <w:t xml:space="preserve"> sau dacă nu sunt în măsură să prezint documentele justificative solicitate;</w:t>
      </w:r>
    </w:p>
    <w:p w14:paraId="753A432A"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xml:space="preserve">- faptul că pot fi exclus din procedură dacă am încercat să </w:t>
      </w:r>
      <w:proofErr w:type="spellStart"/>
      <w:r w:rsidRPr="00521063">
        <w:rPr>
          <w:rFonts w:ascii="Trebuchet MS" w:eastAsia="MS Mincho" w:hAnsi="Trebuchet MS" w:cs="Times New Roman"/>
          <w:lang w:val="ro-RO" w:eastAsia="ro-RO"/>
        </w:rPr>
        <w:t>influenţez</w:t>
      </w:r>
      <w:proofErr w:type="spellEnd"/>
      <w:r w:rsidRPr="00521063">
        <w:rPr>
          <w:rFonts w:ascii="Trebuchet MS" w:eastAsia="MS Mincho" w:hAnsi="Trebuchet MS" w:cs="Times New Roman"/>
          <w:lang w:val="ro-RO" w:eastAsia="ro-RO"/>
        </w:rPr>
        <w:t xml:space="preserve"> în mod nelegal procesul decizional al </w:t>
      </w:r>
      <w:proofErr w:type="spellStart"/>
      <w:r w:rsidRPr="00521063">
        <w:rPr>
          <w:rFonts w:ascii="Trebuchet MS" w:eastAsia="MS Mincho" w:hAnsi="Trebuchet MS" w:cs="Times New Roman"/>
          <w:lang w:val="ro-RO" w:eastAsia="ro-RO"/>
        </w:rPr>
        <w:t>autorităţii</w:t>
      </w:r>
      <w:proofErr w:type="spellEnd"/>
      <w:r w:rsidRPr="00521063">
        <w:rPr>
          <w:rFonts w:ascii="Trebuchet MS" w:eastAsia="MS Mincho" w:hAnsi="Trebuchet MS" w:cs="Times New Roman"/>
          <w:lang w:val="ro-RO" w:eastAsia="ro-RO"/>
        </w:rPr>
        <w:t xml:space="preserve"> contractante sau să </w:t>
      </w:r>
      <w:proofErr w:type="spellStart"/>
      <w:r w:rsidRPr="00521063">
        <w:rPr>
          <w:rFonts w:ascii="Trebuchet MS" w:eastAsia="MS Mincho" w:hAnsi="Trebuchet MS" w:cs="Times New Roman"/>
          <w:lang w:val="ro-RO" w:eastAsia="ro-RO"/>
        </w:rPr>
        <w:t>obţin</w:t>
      </w:r>
      <w:proofErr w:type="spellEnd"/>
      <w:r w:rsidRPr="00521063">
        <w:rPr>
          <w:rFonts w:ascii="Trebuchet MS" w:eastAsia="MS Mincho" w:hAnsi="Trebuchet MS" w:cs="Times New Roman"/>
          <w:lang w:val="ro-RO" w:eastAsia="ro-RO"/>
        </w:rPr>
        <w:t xml:space="preserve"> </w:t>
      </w:r>
      <w:proofErr w:type="spellStart"/>
      <w:r w:rsidRPr="00521063">
        <w:rPr>
          <w:rFonts w:ascii="Trebuchet MS" w:eastAsia="MS Mincho" w:hAnsi="Trebuchet MS" w:cs="Times New Roman"/>
          <w:lang w:val="ro-RO" w:eastAsia="ro-RO"/>
        </w:rPr>
        <w:t>informaţii</w:t>
      </w:r>
      <w:proofErr w:type="spellEnd"/>
      <w:r w:rsidRPr="00521063">
        <w:rPr>
          <w:rFonts w:ascii="Trebuchet MS" w:eastAsia="MS Mincho" w:hAnsi="Trebuchet MS" w:cs="Times New Roman"/>
          <w:lang w:val="ro-RO" w:eastAsia="ro-RO"/>
        </w:rPr>
        <w:t xml:space="preserve"> </w:t>
      </w:r>
      <w:proofErr w:type="spellStart"/>
      <w:r w:rsidRPr="00521063">
        <w:rPr>
          <w:rFonts w:ascii="Trebuchet MS" w:eastAsia="MS Mincho" w:hAnsi="Trebuchet MS" w:cs="Times New Roman"/>
          <w:lang w:val="ro-RO" w:eastAsia="ro-RO"/>
        </w:rPr>
        <w:t>confidenţiale</w:t>
      </w:r>
      <w:proofErr w:type="spellEnd"/>
      <w:r w:rsidRPr="00521063">
        <w:rPr>
          <w:rFonts w:ascii="Trebuchet MS" w:eastAsia="MS Mincho" w:hAnsi="Trebuchet MS" w:cs="Times New Roman"/>
          <w:lang w:val="ro-RO" w:eastAsia="ro-RO"/>
        </w:rPr>
        <w:t xml:space="preserve"> care mi-ar putea conferi avantaje nejustificate în cadrul procedurii sau dacă am furnizat din </w:t>
      </w:r>
      <w:proofErr w:type="spellStart"/>
      <w:r w:rsidRPr="00521063">
        <w:rPr>
          <w:rFonts w:ascii="Trebuchet MS" w:eastAsia="MS Mincho" w:hAnsi="Trebuchet MS" w:cs="Times New Roman"/>
          <w:lang w:val="ro-RO" w:eastAsia="ro-RO"/>
        </w:rPr>
        <w:t>neglijenţă</w:t>
      </w:r>
      <w:proofErr w:type="spellEnd"/>
      <w:r w:rsidRPr="00521063">
        <w:rPr>
          <w:rFonts w:ascii="Trebuchet MS" w:eastAsia="MS Mincho" w:hAnsi="Trebuchet MS" w:cs="Times New Roman"/>
          <w:lang w:val="ro-RO" w:eastAsia="ro-RO"/>
        </w:rPr>
        <w:t xml:space="preserve"> </w:t>
      </w:r>
      <w:proofErr w:type="spellStart"/>
      <w:r w:rsidRPr="00521063">
        <w:rPr>
          <w:rFonts w:ascii="Trebuchet MS" w:eastAsia="MS Mincho" w:hAnsi="Trebuchet MS" w:cs="Times New Roman"/>
          <w:lang w:val="ro-RO" w:eastAsia="ro-RO"/>
        </w:rPr>
        <w:t>informaţii</w:t>
      </w:r>
      <w:proofErr w:type="spellEnd"/>
      <w:r w:rsidRPr="00521063">
        <w:rPr>
          <w:rFonts w:ascii="Trebuchet MS" w:eastAsia="MS Mincho" w:hAnsi="Trebuchet MS" w:cs="Times New Roman"/>
          <w:lang w:val="ro-RO" w:eastAsia="ro-RO"/>
        </w:rPr>
        <w:t xml:space="preserve"> eronate care pot avea o </w:t>
      </w:r>
      <w:proofErr w:type="spellStart"/>
      <w:r w:rsidRPr="00521063">
        <w:rPr>
          <w:rFonts w:ascii="Trebuchet MS" w:eastAsia="MS Mincho" w:hAnsi="Trebuchet MS" w:cs="Times New Roman"/>
          <w:lang w:val="ro-RO" w:eastAsia="ro-RO"/>
        </w:rPr>
        <w:t>influenţă</w:t>
      </w:r>
      <w:proofErr w:type="spellEnd"/>
      <w:r w:rsidRPr="00521063">
        <w:rPr>
          <w:rFonts w:ascii="Trebuchet MS" w:eastAsia="MS Mincho" w:hAnsi="Trebuchet MS" w:cs="Times New Roman"/>
          <w:lang w:val="ro-RO" w:eastAsia="ro-RO"/>
        </w:rPr>
        <w:t xml:space="preserve"> semnificativă asupra deciziilor </w:t>
      </w:r>
      <w:proofErr w:type="spellStart"/>
      <w:r w:rsidRPr="00521063">
        <w:rPr>
          <w:rFonts w:ascii="Trebuchet MS" w:eastAsia="MS Mincho" w:hAnsi="Trebuchet MS" w:cs="Times New Roman"/>
          <w:lang w:val="ro-RO" w:eastAsia="ro-RO"/>
        </w:rPr>
        <w:t>autorităţii</w:t>
      </w:r>
      <w:proofErr w:type="spellEnd"/>
      <w:r w:rsidRPr="00521063">
        <w:rPr>
          <w:rFonts w:ascii="Trebuchet MS" w:eastAsia="MS Mincho" w:hAnsi="Trebuchet MS" w:cs="Times New Roman"/>
          <w:lang w:val="ro-RO" w:eastAsia="ro-RO"/>
        </w:rPr>
        <w:t xml:space="preserve"> contractante privind excluderea mea din procedură, selectarea mea sau atribuirea contractului de </w:t>
      </w:r>
      <w:proofErr w:type="spellStart"/>
      <w:r w:rsidRPr="00521063">
        <w:rPr>
          <w:rFonts w:ascii="Trebuchet MS" w:eastAsia="MS Mincho" w:hAnsi="Trebuchet MS" w:cs="Times New Roman"/>
          <w:lang w:val="ro-RO" w:eastAsia="ro-RO"/>
        </w:rPr>
        <w:t>achiziţie</w:t>
      </w:r>
      <w:proofErr w:type="spellEnd"/>
      <w:r w:rsidRPr="00521063">
        <w:rPr>
          <w:rFonts w:ascii="Trebuchet MS" w:eastAsia="MS Mincho" w:hAnsi="Trebuchet MS" w:cs="Times New Roman"/>
          <w:lang w:val="ro-RO" w:eastAsia="ro-RO"/>
        </w:rPr>
        <w:t xml:space="preserve"> public către mine;</w:t>
      </w:r>
    </w:p>
    <w:p w14:paraId="572FA9CD"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faptul că autoritatea contractantă, în sensul verificării și luării unei/unor decizii cu privire la aspectele precizate anterior, va aplica, în mod corespunzător, regulile din cadrul Secțiunii a 6-a a Capitolului IV din Legea nr. 98/2016, în timpul derulării prezentei proceduri, care nu reprezintă o procedură de atribuire în sensul art. 68 alin. (1) lit a)-g) din cadrul legii precizate anterior ci o procedură proprie în sensul alin. (2) lit. b) al aceluiași articol.</w:t>
      </w:r>
    </w:p>
    <w:p w14:paraId="5A920DF0"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p>
    <w:p w14:paraId="302DA2AE"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xml:space="preserve">Data completării,   .....................                              </w:t>
      </w:r>
    </w:p>
    <w:p w14:paraId="61C6B5AA"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xml:space="preserve"> </w:t>
      </w:r>
    </w:p>
    <w:p w14:paraId="1F342D67"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xml:space="preserve">Operator economic (denumirea operatorului economic),                                                               </w:t>
      </w:r>
    </w:p>
    <w:p w14:paraId="2FBE7873"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(nume semnatar, semnătură autorizată și stampila)</w:t>
      </w:r>
    </w:p>
    <w:p w14:paraId="391F97D0"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p>
    <w:p w14:paraId="3E6FFE38" w14:textId="77777777" w:rsidR="008E4756" w:rsidRPr="00521063" w:rsidRDefault="008E4756">
      <w:pPr>
        <w:rPr>
          <w:rFonts w:ascii="Trebuchet MS" w:eastAsia="MS Mincho" w:hAnsi="Trebuchet MS" w:cs="Times New Roman"/>
          <w:b/>
          <w:lang w:val="ro-RO" w:eastAsia="ro-RO"/>
        </w:rPr>
      </w:pPr>
      <w:r w:rsidRPr="00521063">
        <w:rPr>
          <w:rFonts w:ascii="Trebuchet MS" w:eastAsia="MS Mincho" w:hAnsi="Trebuchet MS" w:cs="Times New Roman"/>
          <w:b/>
          <w:lang w:val="ro-RO" w:eastAsia="ro-RO"/>
        </w:rPr>
        <w:br w:type="page"/>
      </w:r>
    </w:p>
    <w:p w14:paraId="0C0FDDB5" w14:textId="02597F29" w:rsidR="008202D4" w:rsidRPr="00521063" w:rsidRDefault="008202D4" w:rsidP="008202D4">
      <w:pPr>
        <w:spacing w:before="120" w:after="120" w:line="276" w:lineRule="auto"/>
        <w:jc w:val="right"/>
        <w:rPr>
          <w:rFonts w:ascii="Trebuchet MS" w:eastAsia="Calibri" w:hAnsi="Trebuchet MS" w:cs="Times New Roman"/>
          <w:lang w:val="ro-RO"/>
        </w:rPr>
      </w:pPr>
      <w:r w:rsidRPr="00521063">
        <w:rPr>
          <w:rFonts w:ascii="Trebuchet MS" w:eastAsia="MS Mincho" w:hAnsi="Trebuchet MS" w:cs="Times New Roman"/>
          <w:b/>
          <w:lang w:val="ro-RO" w:eastAsia="ro-RO"/>
        </w:rPr>
        <w:lastRenderedPageBreak/>
        <w:t>Formular 2</w:t>
      </w:r>
    </w:p>
    <w:p w14:paraId="57B925BF"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xml:space="preserve">Denumire operator economic                              Nr. </w:t>
      </w:r>
      <w:proofErr w:type="spellStart"/>
      <w:r w:rsidRPr="00521063">
        <w:rPr>
          <w:rFonts w:ascii="Trebuchet MS" w:eastAsia="MS Mincho" w:hAnsi="Trebuchet MS" w:cs="Times New Roman"/>
          <w:lang w:val="ro-RO" w:eastAsia="ro-RO"/>
        </w:rPr>
        <w:t>îregistrare</w:t>
      </w:r>
      <w:proofErr w:type="spellEnd"/>
      <w:r w:rsidRPr="00521063">
        <w:rPr>
          <w:rFonts w:ascii="Trebuchet MS" w:eastAsia="MS Mincho" w:hAnsi="Trebuchet MS" w:cs="Times New Roman"/>
          <w:lang w:val="ro-RO" w:eastAsia="ro-RO"/>
        </w:rPr>
        <w:t xml:space="preserve"> .......... / Data ........... .............................................................. </w:t>
      </w:r>
    </w:p>
    <w:p w14:paraId="74E9E4AE" w14:textId="77777777" w:rsidR="008202D4" w:rsidRPr="00521063" w:rsidRDefault="008202D4" w:rsidP="008202D4">
      <w:pPr>
        <w:spacing w:before="120" w:after="120" w:line="276" w:lineRule="auto"/>
        <w:jc w:val="center"/>
        <w:rPr>
          <w:rFonts w:ascii="Trebuchet MS" w:eastAsia="Calibri" w:hAnsi="Trebuchet MS" w:cs="Times New Roman"/>
          <w:b/>
          <w:lang w:val="ro-RO"/>
        </w:rPr>
      </w:pPr>
      <w:r w:rsidRPr="00521063">
        <w:rPr>
          <w:rFonts w:ascii="Trebuchet MS" w:eastAsia="Calibri" w:hAnsi="Trebuchet MS" w:cs="Times New Roman"/>
          <w:b/>
          <w:lang w:val="ro-RO"/>
        </w:rPr>
        <w:t>DECLARAŢIE PRIVIND EVITAREA CONFLICTULUI DE INTERESE</w:t>
      </w:r>
    </w:p>
    <w:p w14:paraId="4BF6CE50"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Calibri" w:hAnsi="Trebuchet MS" w:cs="Times New Roman"/>
          <w:lang w:val="ro-RO"/>
        </w:rPr>
        <w:t xml:space="preserve"> </w:t>
      </w:r>
      <w:r w:rsidRPr="00521063">
        <w:rPr>
          <w:rFonts w:ascii="Trebuchet MS" w:eastAsia="MS Mincho" w:hAnsi="Trebuchet MS" w:cs="Times New Roman"/>
          <w:lang w:val="ro-RO" w:eastAsia="ro-RO"/>
        </w:rPr>
        <w:t xml:space="preserve">1.Subsemnatul,___________________________ (datele de identificare), </w:t>
      </w:r>
    </w:p>
    <w:p w14:paraId="5655AA81" w14:textId="77777777" w:rsidR="008202D4" w:rsidRPr="00521063" w:rsidRDefault="008202D4" w:rsidP="008202D4">
      <w:pPr>
        <w:tabs>
          <w:tab w:val="left" w:pos="500"/>
        </w:tabs>
        <w:spacing w:before="120" w:after="120" w:line="276" w:lineRule="auto"/>
        <w:jc w:val="both"/>
        <w:rPr>
          <w:rFonts w:ascii="Trebuchet MS" w:eastAsia="MS Mincho" w:hAnsi="Trebuchet MS" w:cs="Arial"/>
          <w:lang w:val="ro-RO"/>
        </w:rPr>
      </w:pPr>
      <w:r w:rsidRPr="00521063">
        <w:rPr>
          <w:rFonts w:ascii="Trebuchet MS" w:eastAsia="MS Mincho" w:hAnsi="Trebuchet MS" w:cs="Times New Roman"/>
          <w:lang w:val="ro-RO" w:eastAsia="ro-RO"/>
        </w:rPr>
        <w:t>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procedura proprie, denumită în continuare procedura, având ca obiect-------------------------------, cu termen de depunere a ofertelor la data de _______________________, organizată de ARPS</w:t>
      </w:r>
      <w:r w:rsidRPr="00521063">
        <w:rPr>
          <w:rFonts w:ascii="Trebuchet MS" w:eastAsia="MS Mincho" w:hAnsi="Trebuchet MS" w:cs="Arial"/>
          <w:lang w:val="ro-RO"/>
        </w:rPr>
        <w:t>, denumită în continuare autoritatea contractantă,</w:t>
      </w:r>
    </w:p>
    <w:p w14:paraId="2F7AEFBB" w14:textId="77777777" w:rsidR="008202D4" w:rsidRPr="00521063" w:rsidRDefault="008202D4" w:rsidP="008202D4">
      <w:pPr>
        <w:tabs>
          <w:tab w:val="left" w:pos="500"/>
        </w:tabs>
        <w:spacing w:before="120" w:after="120" w:line="276" w:lineRule="auto"/>
        <w:jc w:val="both"/>
        <w:rPr>
          <w:rFonts w:ascii="Trebuchet MS" w:eastAsia="MS Mincho" w:hAnsi="Trebuchet MS" w:cs="Arial"/>
          <w:lang w:val="ro-RO"/>
        </w:rPr>
      </w:pPr>
      <w:r w:rsidRPr="00521063">
        <w:rPr>
          <w:rFonts w:ascii="Trebuchet MS" w:eastAsia="MS Mincho" w:hAnsi="Trebuchet MS" w:cs="Arial"/>
          <w:lang w:val="ro-RO"/>
        </w:rPr>
        <w:t>declar pe propria răspundere,</w:t>
      </w:r>
      <w:r w:rsidRPr="00521063">
        <w:rPr>
          <w:rFonts w:ascii="Trebuchet MS" w:eastAsia="MS Mincho" w:hAnsi="Trebuchet MS" w:cs="Times New Roman"/>
          <w:lang w:val="ro-RO" w:eastAsia="ro-RO"/>
        </w:rPr>
        <w:t xml:space="preserve"> </w:t>
      </w:r>
      <w:r w:rsidRPr="00521063">
        <w:rPr>
          <w:rFonts w:ascii="Trebuchet MS" w:eastAsia="MS Mincho" w:hAnsi="Trebuchet MS" w:cs="Arial"/>
          <w:lang w:val="ro-RO"/>
        </w:rPr>
        <w:t xml:space="preserve">sub sancțiunea excluderii din procedură </w:t>
      </w:r>
      <w:proofErr w:type="spellStart"/>
      <w:r w:rsidRPr="00521063">
        <w:rPr>
          <w:rFonts w:ascii="Trebuchet MS" w:eastAsia="MS Mincho" w:hAnsi="Trebuchet MS" w:cs="Arial"/>
          <w:lang w:val="ro-RO"/>
        </w:rPr>
        <w:t>şi</w:t>
      </w:r>
      <w:proofErr w:type="spellEnd"/>
      <w:r w:rsidRPr="00521063">
        <w:rPr>
          <w:rFonts w:ascii="Trebuchet MS" w:eastAsia="MS Mincho" w:hAnsi="Trebuchet MS" w:cs="Arial"/>
          <w:lang w:val="ro-RO"/>
        </w:rPr>
        <w:t xml:space="preserve"> a </w:t>
      </w:r>
      <w:proofErr w:type="spellStart"/>
      <w:r w:rsidRPr="00521063">
        <w:rPr>
          <w:rFonts w:ascii="Trebuchet MS" w:eastAsia="MS Mincho" w:hAnsi="Trebuchet MS" w:cs="Arial"/>
          <w:lang w:val="ro-RO"/>
        </w:rPr>
        <w:t>sancţiunilor</w:t>
      </w:r>
      <w:proofErr w:type="spellEnd"/>
      <w:r w:rsidRPr="00521063">
        <w:rPr>
          <w:rFonts w:ascii="Trebuchet MS" w:eastAsia="MS Mincho" w:hAnsi="Trebuchet MS" w:cs="Arial"/>
          <w:lang w:val="ro-RO"/>
        </w:rPr>
        <w:t xml:space="preserve"> aplicate faptei de fals în </w:t>
      </w:r>
      <w:proofErr w:type="spellStart"/>
      <w:r w:rsidRPr="00521063">
        <w:rPr>
          <w:rFonts w:ascii="Trebuchet MS" w:eastAsia="MS Mincho" w:hAnsi="Trebuchet MS" w:cs="Arial"/>
          <w:lang w:val="ro-RO"/>
        </w:rPr>
        <w:t>declaraţii</w:t>
      </w:r>
      <w:proofErr w:type="spellEnd"/>
      <w:r w:rsidRPr="00521063">
        <w:rPr>
          <w:rFonts w:ascii="Trebuchet MS" w:eastAsia="MS Mincho" w:hAnsi="Trebuchet MS" w:cs="Arial"/>
          <w:lang w:val="ro-RO"/>
        </w:rPr>
        <w:t xml:space="preserve">, </w:t>
      </w:r>
      <w:proofErr w:type="spellStart"/>
      <w:r w:rsidRPr="00521063">
        <w:rPr>
          <w:rFonts w:ascii="Trebuchet MS" w:eastAsia="MS Mincho" w:hAnsi="Trebuchet MS" w:cs="Arial"/>
          <w:lang w:val="ro-RO"/>
        </w:rPr>
        <w:t>aşa</w:t>
      </w:r>
      <w:proofErr w:type="spellEnd"/>
      <w:r w:rsidRPr="00521063">
        <w:rPr>
          <w:rFonts w:ascii="Trebuchet MS" w:eastAsia="MS Mincho" w:hAnsi="Trebuchet MS" w:cs="Arial"/>
          <w:lang w:val="ro-RO"/>
        </w:rPr>
        <w:t xml:space="preserve"> cum este aceasta reglementată de art. 326 din Codul penal, următoarele:</w:t>
      </w:r>
    </w:p>
    <w:p w14:paraId="1A4B9CBF" w14:textId="77777777" w:rsidR="008202D4" w:rsidRPr="00521063" w:rsidRDefault="008202D4" w:rsidP="008202D4">
      <w:pPr>
        <w:tabs>
          <w:tab w:val="left" w:pos="500"/>
        </w:tabs>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Arial"/>
          <w:lang w:val="ro-RO"/>
        </w:rPr>
        <w:t>a</w:t>
      </w:r>
      <w:r w:rsidRPr="00521063">
        <w:rPr>
          <w:rFonts w:ascii="Trebuchet MS" w:eastAsia="MS Mincho" w:hAnsi="Trebuchet MS" w:cs="Times New Roman"/>
          <w:lang w:val="ro-RO" w:eastAsia="ro-RO"/>
        </w:rPr>
        <w:t xml:space="preserve">) Nu mă aflu în </w:t>
      </w:r>
      <w:proofErr w:type="spellStart"/>
      <w:r w:rsidRPr="00521063">
        <w:rPr>
          <w:rFonts w:ascii="Trebuchet MS" w:eastAsia="MS Mincho" w:hAnsi="Trebuchet MS" w:cs="Times New Roman"/>
          <w:lang w:val="ro-RO" w:eastAsia="ro-RO"/>
        </w:rPr>
        <w:t>situaţia</w:t>
      </w:r>
      <w:proofErr w:type="spellEnd"/>
      <w:r w:rsidRPr="00521063">
        <w:rPr>
          <w:rFonts w:ascii="Trebuchet MS" w:eastAsia="MS Mincho" w:hAnsi="Trebuchet MS" w:cs="Times New Roman"/>
          <w:lang w:val="ro-RO" w:eastAsia="ro-RO"/>
        </w:rPr>
        <w:t xml:space="preserve"> în care am drept membri în cadrul consiliului de </w:t>
      </w:r>
      <w:proofErr w:type="spellStart"/>
      <w:r w:rsidRPr="00521063">
        <w:rPr>
          <w:rFonts w:ascii="Trebuchet MS" w:eastAsia="MS Mincho" w:hAnsi="Trebuchet MS" w:cs="Times New Roman"/>
          <w:lang w:val="ro-RO" w:eastAsia="ro-RO"/>
        </w:rPr>
        <w:t>administraţie</w:t>
      </w:r>
      <w:proofErr w:type="spellEnd"/>
      <w:r w:rsidRPr="00521063">
        <w:rPr>
          <w:rFonts w:ascii="Trebuchet MS" w:eastAsia="MS Mincho" w:hAnsi="Trebuchet MS" w:cs="Times New Roman"/>
          <w:lang w:val="ro-RO" w:eastAsia="ro-RO"/>
        </w:rPr>
        <w:t xml:space="preserve">/organului de conducere sau de supervizare </w:t>
      </w:r>
      <w:proofErr w:type="spellStart"/>
      <w:r w:rsidRPr="00521063">
        <w:rPr>
          <w:rFonts w:ascii="Trebuchet MS" w:eastAsia="MS Mincho" w:hAnsi="Trebuchet MS" w:cs="Times New Roman"/>
          <w:lang w:val="ro-RO" w:eastAsia="ro-RO"/>
        </w:rPr>
        <w:t>şi</w:t>
      </w:r>
      <w:proofErr w:type="spellEnd"/>
      <w:r w:rsidRPr="00521063">
        <w:rPr>
          <w:rFonts w:ascii="Trebuchet MS" w:eastAsia="MS Mincho" w:hAnsi="Trebuchet MS" w:cs="Times New Roman"/>
          <w:lang w:val="ro-RO" w:eastAsia="ro-RO"/>
        </w:rPr>
        <w:t xml:space="preserve">/sau am </w:t>
      </w:r>
      <w:proofErr w:type="spellStart"/>
      <w:r w:rsidRPr="00521063">
        <w:rPr>
          <w:rFonts w:ascii="Trebuchet MS" w:eastAsia="MS Mincho" w:hAnsi="Trebuchet MS" w:cs="Times New Roman"/>
          <w:lang w:val="ro-RO" w:eastAsia="ro-RO"/>
        </w:rPr>
        <w:t>acţionari</w:t>
      </w:r>
      <w:proofErr w:type="spellEnd"/>
      <w:r w:rsidRPr="00521063">
        <w:rPr>
          <w:rFonts w:ascii="Trebuchet MS" w:eastAsia="MS Mincho" w:hAnsi="Trebuchet MS" w:cs="Times New Roman"/>
          <w:lang w:val="ro-RO" w:eastAsia="ro-RO"/>
        </w:rPr>
        <w:t xml:space="preserve"> ori </w:t>
      </w:r>
      <w:proofErr w:type="spellStart"/>
      <w:r w:rsidRPr="00521063">
        <w:rPr>
          <w:rFonts w:ascii="Trebuchet MS" w:eastAsia="MS Mincho" w:hAnsi="Trebuchet MS" w:cs="Times New Roman"/>
          <w:lang w:val="ro-RO" w:eastAsia="ro-RO"/>
        </w:rPr>
        <w:t>asociaţi</w:t>
      </w:r>
      <w:proofErr w:type="spellEnd"/>
      <w:r w:rsidRPr="00521063">
        <w:rPr>
          <w:rFonts w:ascii="Trebuchet MS" w:eastAsia="MS Mincho" w:hAnsi="Trebuchet MS" w:cs="Times New Roman"/>
          <w:lang w:val="ro-RO" w:eastAsia="ro-RO"/>
        </w:rPr>
        <w:t xml:space="preserve"> semnificativi persoane care sunt </w:t>
      </w:r>
      <w:proofErr w:type="spellStart"/>
      <w:r w:rsidRPr="00521063">
        <w:rPr>
          <w:rFonts w:ascii="Trebuchet MS" w:eastAsia="MS Mincho" w:hAnsi="Trebuchet MS" w:cs="Times New Roman"/>
          <w:lang w:val="ro-RO" w:eastAsia="ro-RO"/>
        </w:rPr>
        <w:t>soţ</w:t>
      </w:r>
      <w:proofErr w:type="spellEnd"/>
      <w:r w:rsidRPr="00521063">
        <w:rPr>
          <w:rFonts w:ascii="Trebuchet MS" w:eastAsia="MS Mincho" w:hAnsi="Trebuchet MS" w:cs="Times New Roman"/>
          <w:lang w:val="ro-RO" w:eastAsia="ro-RO"/>
        </w:rPr>
        <w:t>/</w:t>
      </w:r>
      <w:proofErr w:type="spellStart"/>
      <w:r w:rsidRPr="00521063">
        <w:rPr>
          <w:rFonts w:ascii="Trebuchet MS" w:eastAsia="MS Mincho" w:hAnsi="Trebuchet MS" w:cs="Times New Roman"/>
          <w:lang w:val="ro-RO" w:eastAsia="ro-RO"/>
        </w:rPr>
        <w:t>soţie</w:t>
      </w:r>
      <w:proofErr w:type="spellEnd"/>
      <w:r w:rsidRPr="00521063">
        <w:rPr>
          <w:rFonts w:ascii="Trebuchet MS" w:eastAsia="MS Mincho" w:hAnsi="Trebuchet MS" w:cs="Times New Roman"/>
          <w:lang w:val="ro-RO" w:eastAsia="ro-RO"/>
        </w:rPr>
        <w:t xml:space="preserve">, rudă sau afin până la gradul al doilea inclusiv ori care se află în </w:t>
      </w:r>
      <w:proofErr w:type="spellStart"/>
      <w:r w:rsidRPr="00521063">
        <w:rPr>
          <w:rFonts w:ascii="Trebuchet MS" w:eastAsia="MS Mincho" w:hAnsi="Trebuchet MS" w:cs="Times New Roman"/>
          <w:lang w:val="ro-RO" w:eastAsia="ro-RO"/>
        </w:rPr>
        <w:t>relaţii</w:t>
      </w:r>
      <w:proofErr w:type="spellEnd"/>
      <w:r w:rsidRPr="00521063">
        <w:rPr>
          <w:rFonts w:ascii="Trebuchet MS" w:eastAsia="MS Mincho" w:hAnsi="Trebuchet MS" w:cs="Times New Roman"/>
          <w:lang w:val="ro-RO" w:eastAsia="ro-RO"/>
        </w:rPr>
        <w:t xml:space="preserve"> comerciale cu persoane cu </w:t>
      </w:r>
      <w:proofErr w:type="spellStart"/>
      <w:r w:rsidRPr="00521063">
        <w:rPr>
          <w:rFonts w:ascii="Trebuchet MS" w:eastAsia="MS Mincho" w:hAnsi="Trebuchet MS" w:cs="Times New Roman"/>
          <w:lang w:val="ro-RO" w:eastAsia="ro-RO"/>
        </w:rPr>
        <w:t>funcţii</w:t>
      </w:r>
      <w:proofErr w:type="spellEnd"/>
      <w:r w:rsidRPr="00521063">
        <w:rPr>
          <w:rFonts w:ascii="Trebuchet MS" w:eastAsia="MS Mincho" w:hAnsi="Trebuchet MS" w:cs="Times New Roman"/>
          <w:lang w:val="ro-RO" w:eastAsia="ro-RO"/>
        </w:rPr>
        <w:t xml:space="preserve"> de decizie în cadrul </w:t>
      </w:r>
      <w:proofErr w:type="spellStart"/>
      <w:r w:rsidRPr="00521063">
        <w:rPr>
          <w:rFonts w:ascii="Trebuchet MS" w:eastAsia="MS Mincho" w:hAnsi="Trebuchet MS" w:cs="Times New Roman"/>
          <w:lang w:val="ro-RO" w:eastAsia="ro-RO"/>
        </w:rPr>
        <w:t>autorităţii</w:t>
      </w:r>
      <w:proofErr w:type="spellEnd"/>
      <w:r w:rsidRPr="00521063">
        <w:rPr>
          <w:rFonts w:ascii="Trebuchet MS" w:eastAsia="MS Mincho" w:hAnsi="Trebuchet MS" w:cs="Times New Roman"/>
          <w:lang w:val="ro-RO" w:eastAsia="ro-RO"/>
        </w:rPr>
        <w:t xml:space="preserve"> contractante sau al furnizorului de servicii de </w:t>
      </w:r>
      <w:proofErr w:type="spellStart"/>
      <w:r w:rsidRPr="00521063">
        <w:rPr>
          <w:rFonts w:ascii="Trebuchet MS" w:eastAsia="MS Mincho" w:hAnsi="Trebuchet MS" w:cs="Times New Roman"/>
          <w:lang w:val="ro-RO" w:eastAsia="ro-RO"/>
        </w:rPr>
        <w:t>achiziţie</w:t>
      </w:r>
      <w:proofErr w:type="spellEnd"/>
      <w:r w:rsidRPr="00521063">
        <w:rPr>
          <w:rFonts w:ascii="Trebuchet MS" w:eastAsia="MS Mincho" w:hAnsi="Trebuchet MS" w:cs="Times New Roman"/>
          <w:lang w:val="ro-RO" w:eastAsia="ro-RO"/>
        </w:rPr>
        <w:t xml:space="preserve"> implicat în procedură;</w:t>
      </w:r>
    </w:p>
    <w:p w14:paraId="61C90D9F" w14:textId="77777777" w:rsidR="008202D4" w:rsidRPr="00521063" w:rsidRDefault="008202D4" w:rsidP="008202D4">
      <w:pPr>
        <w:autoSpaceDE w:val="0"/>
        <w:autoSpaceDN w:val="0"/>
        <w:adjustRightInd w:val="0"/>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xml:space="preserve">b) Nu mă aflu în </w:t>
      </w:r>
      <w:proofErr w:type="spellStart"/>
      <w:r w:rsidRPr="00521063">
        <w:rPr>
          <w:rFonts w:ascii="Trebuchet MS" w:eastAsia="MS Mincho" w:hAnsi="Trebuchet MS" w:cs="Times New Roman"/>
          <w:lang w:val="ro-RO" w:eastAsia="ro-RO"/>
        </w:rPr>
        <w:t>situaţia</w:t>
      </w:r>
      <w:proofErr w:type="spellEnd"/>
      <w:r w:rsidRPr="00521063">
        <w:rPr>
          <w:rFonts w:ascii="Trebuchet MS" w:eastAsia="MS Mincho" w:hAnsi="Trebuchet MS" w:cs="Times New Roman"/>
          <w:lang w:val="ro-RO" w:eastAsia="ro-RO"/>
        </w:rPr>
        <w:t xml:space="preserve"> în care am nominalizat printre principalele persoane desemnate pentru executarea contractului persoane care sunt </w:t>
      </w:r>
      <w:proofErr w:type="spellStart"/>
      <w:r w:rsidRPr="00521063">
        <w:rPr>
          <w:rFonts w:ascii="Trebuchet MS" w:eastAsia="MS Mincho" w:hAnsi="Trebuchet MS" w:cs="Times New Roman"/>
          <w:lang w:val="ro-RO" w:eastAsia="ro-RO"/>
        </w:rPr>
        <w:t>soţ</w:t>
      </w:r>
      <w:proofErr w:type="spellEnd"/>
      <w:r w:rsidRPr="00521063">
        <w:rPr>
          <w:rFonts w:ascii="Trebuchet MS" w:eastAsia="MS Mincho" w:hAnsi="Trebuchet MS" w:cs="Times New Roman"/>
          <w:lang w:val="ro-RO" w:eastAsia="ro-RO"/>
        </w:rPr>
        <w:t>/</w:t>
      </w:r>
      <w:proofErr w:type="spellStart"/>
      <w:r w:rsidRPr="00521063">
        <w:rPr>
          <w:rFonts w:ascii="Trebuchet MS" w:eastAsia="MS Mincho" w:hAnsi="Trebuchet MS" w:cs="Times New Roman"/>
          <w:lang w:val="ro-RO" w:eastAsia="ro-RO"/>
        </w:rPr>
        <w:t>soţie</w:t>
      </w:r>
      <w:proofErr w:type="spellEnd"/>
      <w:r w:rsidRPr="00521063">
        <w:rPr>
          <w:rFonts w:ascii="Trebuchet MS" w:eastAsia="MS Mincho" w:hAnsi="Trebuchet MS" w:cs="Times New Roman"/>
          <w:lang w:val="ro-RO" w:eastAsia="ro-RO"/>
        </w:rPr>
        <w:t xml:space="preserve">, rudă sau afin până la gradul al doilea inclusiv ori care se află în </w:t>
      </w:r>
      <w:proofErr w:type="spellStart"/>
      <w:r w:rsidRPr="00521063">
        <w:rPr>
          <w:rFonts w:ascii="Trebuchet MS" w:eastAsia="MS Mincho" w:hAnsi="Trebuchet MS" w:cs="Times New Roman"/>
          <w:lang w:val="ro-RO" w:eastAsia="ro-RO"/>
        </w:rPr>
        <w:t>relaţii</w:t>
      </w:r>
      <w:proofErr w:type="spellEnd"/>
      <w:r w:rsidRPr="00521063">
        <w:rPr>
          <w:rFonts w:ascii="Trebuchet MS" w:eastAsia="MS Mincho" w:hAnsi="Trebuchet MS" w:cs="Times New Roman"/>
          <w:lang w:val="ro-RO" w:eastAsia="ro-RO"/>
        </w:rPr>
        <w:t xml:space="preserve"> comerciale cu persoane cu </w:t>
      </w:r>
      <w:proofErr w:type="spellStart"/>
      <w:r w:rsidRPr="00521063">
        <w:rPr>
          <w:rFonts w:ascii="Trebuchet MS" w:eastAsia="MS Mincho" w:hAnsi="Trebuchet MS" w:cs="Times New Roman"/>
          <w:lang w:val="ro-RO" w:eastAsia="ro-RO"/>
        </w:rPr>
        <w:t>funcţii</w:t>
      </w:r>
      <w:proofErr w:type="spellEnd"/>
      <w:r w:rsidRPr="00521063">
        <w:rPr>
          <w:rFonts w:ascii="Trebuchet MS" w:eastAsia="MS Mincho" w:hAnsi="Trebuchet MS" w:cs="Times New Roman"/>
          <w:lang w:val="ro-RO" w:eastAsia="ro-RO"/>
        </w:rPr>
        <w:t xml:space="preserve"> de decizie în cadrul </w:t>
      </w:r>
      <w:proofErr w:type="spellStart"/>
      <w:r w:rsidRPr="00521063">
        <w:rPr>
          <w:rFonts w:ascii="Trebuchet MS" w:eastAsia="MS Mincho" w:hAnsi="Trebuchet MS" w:cs="Times New Roman"/>
          <w:lang w:val="ro-RO" w:eastAsia="ro-RO"/>
        </w:rPr>
        <w:t>autorităţii</w:t>
      </w:r>
      <w:proofErr w:type="spellEnd"/>
      <w:r w:rsidRPr="00521063">
        <w:rPr>
          <w:rFonts w:ascii="Trebuchet MS" w:eastAsia="MS Mincho" w:hAnsi="Trebuchet MS" w:cs="Times New Roman"/>
          <w:lang w:val="ro-RO" w:eastAsia="ro-RO"/>
        </w:rPr>
        <w:t xml:space="preserve"> contractante sau al furnizorului de servicii de </w:t>
      </w:r>
      <w:proofErr w:type="spellStart"/>
      <w:r w:rsidRPr="00521063">
        <w:rPr>
          <w:rFonts w:ascii="Trebuchet MS" w:eastAsia="MS Mincho" w:hAnsi="Trebuchet MS" w:cs="Times New Roman"/>
          <w:lang w:val="ro-RO" w:eastAsia="ro-RO"/>
        </w:rPr>
        <w:t>achiziţie</w:t>
      </w:r>
      <w:proofErr w:type="spellEnd"/>
      <w:r w:rsidRPr="00521063">
        <w:rPr>
          <w:rFonts w:ascii="Trebuchet MS" w:eastAsia="MS Mincho" w:hAnsi="Trebuchet MS" w:cs="Times New Roman"/>
          <w:lang w:val="ro-RO" w:eastAsia="ro-RO"/>
        </w:rPr>
        <w:t xml:space="preserve"> implicat în procedură.</w:t>
      </w:r>
    </w:p>
    <w:p w14:paraId="791C7C7A" w14:textId="77777777" w:rsidR="008202D4" w:rsidRPr="00521063" w:rsidRDefault="008202D4" w:rsidP="008202D4">
      <w:pPr>
        <w:autoSpaceDE w:val="0"/>
        <w:autoSpaceDN w:val="0"/>
        <w:adjustRightInd w:val="0"/>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xml:space="preserve">c)  Nu voi angaja sau încheia, după semnarea contractului de </w:t>
      </w:r>
      <w:proofErr w:type="spellStart"/>
      <w:r w:rsidRPr="00521063">
        <w:rPr>
          <w:rFonts w:ascii="Trebuchet MS" w:eastAsia="MS Mincho" w:hAnsi="Trebuchet MS" w:cs="Times New Roman"/>
          <w:lang w:val="ro-RO" w:eastAsia="ro-RO"/>
        </w:rPr>
        <w:t>achiziţie</w:t>
      </w:r>
      <w:proofErr w:type="spellEnd"/>
      <w:r w:rsidRPr="00521063">
        <w:rPr>
          <w:rFonts w:ascii="Trebuchet MS" w:eastAsia="MS Mincho" w:hAnsi="Trebuchet MS" w:cs="Times New Roman"/>
          <w:lang w:val="ro-RO" w:eastAsia="ro-RO"/>
        </w:rPr>
        <w:t xml:space="preserve"> publică în calitate de ofertant declarat </w:t>
      </w:r>
      <w:proofErr w:type="spellStart"/>
      <w:r w:rsidRPr="00521063">
        <w:rPr>
          <w:rFonts w:ascii="Trebuchet MS" w:eastAsia="MS Mincho" w:hAnsi="Trebuchet MS" w:cs="Times New Roman"/>
          <w:lang w:val="ro-RO" w:eastAsia="ro-RO"/>
        </w:rPr>
        <w:t>câştigător</w:t>
      </w:r>
      <w:proofErr w:type="spellEnd"/>
      <w:r w:rsidRPr="00521063">
        <w:rPr>
          <w:rFonts w:ascii="Trebuchet MS" w:eastAsia="MS Mincho" w:hAnsi="Trebuchet MS" w:cs="Times New Roman"/>
          <w:lang w:val="ro-RO" w:eastAsia="ro-RO"/>
        </w:rPr>
        <w:t xml:space="preserve">, orice alte </w:t>
      </w:r>
      <w:proofErr w:type="spellStart"/>
      <w:r w:rsidRPr="00521063">
        <w:rPr>
          <w:rFonts w:ascii="Trebuchet MS" w:eastAsia="MS Mincho" w:hAnsi="Trebuchet MS" w:cs="Times New Roman"/>
          <w:lang w:val="ro-RO" w:eastAsia="ro-RO"/>
        </w:rPr>
        <w:t>înţelegeri</w:t>
      </w:r>
      <w:proofErr w:type="spellEnd"/>
      <w:r w:rsidRPr="00521063">
        <w:rPr>
          <w:rFonts w:ascii="Trebuchet MS" w:eastAsia="MS Mincho" w:hAnsi="Trebuchet MS" w:cs="Times New Roman"/>
          <w:lang w:val="ro-RO" w:eastAsia="ro-RO"/>
        </w:rPr>
        <w:t xml:space="preserve"> privind prestarea de servicii, direct ori indirect, în scopul îndeplinirii contractului respectiv, cu persoane fizice sau juridice care au fost implicate în procesul de verificare/evaluare a ofertelor depuse în cadrul procedurii ori </w:t>
      </w:r>
      <w:proofErr w:type="spellStart"/>
      <w:r w:rsidRPr="00521063">
        <w:rPr>
          <w:rFonts w:ascii="Trebuchet MS" w:eastAsia="MS Mincho" w:hAnsi="Trebuchet MS" w:cs="Times New Roman"/>
          <w:lang w:val="ro-RO" w:eastAsia="ro-RO"/>
        </w:rPr>
        <w:t>angajaţi</w:t>
      </w:r>
      <w:proofErr w:type="spellEnd"/>
      <w:r w:rsidRPr="00521063">
        <w:rPr>
          <w:rFonts w:ascii="Trebuchet MS" w:eastAsia="MS Mincho" w:hAnsi="Trebuchet MS" w:cs="Times New Roman"/>
          <w:lang w:val="ro-RO" w:eastAsia="ro-RO"/>
        </w:rPr>
        <w:t>/</w:t>
      </w:r>
      <w:proofErr w:type="spellStart"/>
      <w:r w:rsidRPr="00521063">
        <w:rPr>
          <w:rFonts w:ascii="Trebuchet MS" w:eastAsia="MS Mincho" w:hAnsi="Trebuchet MS" w:cs="Times New Roman"/>
          <w:lang w:val="ro-RO" w:eastAsia="ro-RO"/>
        </w:rPr>
        <w:t>foşti</w:t>
      </w:r>
      <w:proofErr w:type="spellEnd"/>
      <w:r w:rsidRPr="00521063">
        <w:rPr>
          <w:rFonts w:ascii="Trebuchet MS" w:eastAsia="MS Mincho" w:hAnsi="Trebuchet MS" w:cs="Times New Roman"/>
          <w:lang w:val="ro-RO" w:eastAsia="ro-RO"/>
        </w:rPr>
        <w:t xml:space="preserve"> </w:t>
      </w:r>
      <w:proofErr w:type="spellStart"/>
      <w:r w:rsidRPr="00521063">
        <w:rPr>
          <w:rFonts w:ascii="Trebuchet MS" w:eastAsia="MS Mincho" w:hAnsi="Trebuchet MS" w:cs="Times New Roman"/>
          <w:lang w:val="ro-RO" w:eastAsia="ro-RO"/>
        </w:rPr>
        <w:t>angajaţi</w:t>
      </w:r>
      <w:proofErr w:type="spellEnd"/>
      <w:r w:rsidRPr="00521063">
        <w:rPr>
          <w:rFonts w:ascii="Trebuchet MS" w:eastAsia="MS Mincho" w:hAnsi="Trebuchet MS" w:cs="Times New Roman"/>
          <w:lang w:val="ro-RO" w:eastAsia="ro-RO"/>
        </w:rPr>
        <w:t xml:space="preserve"> ai </w:t>
      </w:r>
      <w:proofErr w:type="spellStart"/>
      <w:r w:rsidRPr="00521063">
        <w:rPr>
          <w:rFonts w:ascii="Trebuchet MS" w:eastAsia="MS Mincho" w:hAnsi="Trebuchet MS" w:cs="Times New Roman"/>
          <w:lang w:val="ro-RO" w:eastAsia="ro-RO"/>
        </w:rPr>
        <w:t>autorităţii</w:t>
      </w:r>
      <w:proofErr w:type="spellEnd"/>
      <w:r w:rsidRPr="00521063">
        <w:rPr>
          <w:rFonts w:ascii="Trebuchet MS" w:eastAsia="MS Mincho" w:hAnsi="Trebuchet MS" w:cs="Times New Roman"/>
          <w:lang w:val="ro-RO" w:eastAsia="ro-RO"/>
        </w:rPr>
        <w:t xml:space="preserve"> contractante sau ai furnizorului de servicii de </w:t>
      </w:r>
      <w:proofErr w:type="spellStart"/>
      <w:r w:rsidRPr="00521063">
        <w:rPr>
          <w:rFonts w:ascii="Trebuchet MS" w:eastAsia="MS Mincho" w:hAnsi="Trebuchet MS" w:cs="Times New Roman"/>
          <w:lang w:val="ro-RO" w:eastAsia="ro-RO"/>
        </w:rPr>
        <w:t>achiziţie</w:t>
      </w:r>
      <w:proofErr w:type="spellEnd"/>
      <w:r w:rsidRPr="00521063">
        <w:rPr>
          <w:rFonts w:ascii="Trebuchet MS" w:eastAsia="MS Mincho" w:hAnsi="Trebuchet MS" w:cs="Times New Roman"/>
          <w:lang w:val="ro-RO" w:eastAsia="ro-RO"/>
        </w:rPr>
        <w:t xml:space="preserve"> implicat în procedură cu care autoritatea contractantă/furnizorul de servicii de </w:t>
      </w:r>
      <w:proofErr w:type="spellStart"/>
      <w:r w:rsidRPr="00521063">
        <w:rPr>
          <w:rFonts w:ascii="Trebuchet MS" w:eastAsia="MS Mincho" w:hAnsi="Trebuchet MS" w:cs="Times New Roman"/>
          <w:lang w:val="ro-RO" w:eastAsia="ro-RO"/>
        </w:rPr>
        <w:t>achiziţie</w:t>
      </w:r>
      <w:proofErr w:type="spellEnd"/>
      <w:r w:rsidRPr="00521063">
        <w:rPr>
          <w:rFonts w:ascii="Trebuchet MS" w:eastAsia="MS Mincho" w:hAnsi="Trebuchet MS" w:cs="Times New Roman"/>
          <w:lang w:val="ro-RO" w:eastAsia="ro-RO"/>
        </w:rPr>
        <w:t xml:space="preserve"> implicat în procedură a încetat </w:t>
      </w:r>
      <w:proofErr w:type="spellStart"/>
      <w:r w:rsidRPr="00521063">
        <w:rPr>
          <w:rFonts w:ascii="Trebuchet MS" w:eastAsia="MS Mincho" w:hAnsi="Trebuchet MS" w:cs="Times New Roman"/>
          <w:lang w:val="ro-RO" w:eastAsia="ro-RO"/>
        </w:rPr>
        <w:t>relaţiile</w:t>
      </w:r>
      <w:proofErr w:type="spellEnd"/>
      <w:r w:rsidRPr="00521063">
        <w:rPr>
          <w:rFonts w:ascii="Trebuchet MS" w:eastAsia="MS Mincho" w:hAnsi="Trebuchet MS" w:cs="Times New Roman"/>
          <w:lang w:val="ro-RO" w:eastAsia="ro-RO"/>
        </w:rPr>
        <w:t xml:space="preserve"> contractuale ulterior atribuirii acestui contract, pe parcursul unei perioade de cel </w:t>
      </w:r>
      <w:proofErr w:type="spellStart"/>
      <w:r w:rsidRPr="00521063">
        <w:rPr>
          <w:rFonts w:ascii="Trebuchet MS" w:eastAsia="MS Mincho" w:hAnsi="Trebuchet MS" w:cs="Times New Roman"/>
          <w:lang w:val="ro-RO" w:eastAsia="ro-RO"/>
        </w:rPr>
        <w:t>puţin</w:t>
      </w:r>
      <w:proofErr w:type="spellEnd"/>
      <w:r w:rsidRPr="00521063">
        <w:rPr>
          <w:rFonts w:ascii="Trebuchet MS" w:eastAsia="MS Mincho" w:hAnsi="Trebuchet MS" w:cs="Times New Roman"/>
          <w:lang w:val="ro-RO" w:eastAsia="ro-RO"/>
        </w:rPr>
        <w:t xml:space="preserve"> 12 luni de la încheierea contractului, sub </w:t>
      </w:r>
      <w:proofErr w:type="spellStart"/>
      <w:r w:rsidRPr="00521063">
        <w:rPr>
          <w:rFonts w:ascii="Trebuchet MS" w:eastAsia="MS Mincho" w:hAnsi="Trebuchet MS" w:cs="Times New Roman"/>
          <w:lang w:val="ro-RO" w:eastAsia="ro-RO"/>
        </w:rPr>
        <w:t>sancţiunea</w:t>
      </w:r>
      <w:proofErr w:type="spellEnd"/>
      <w:r w:rsidRPr="00521063">
        <w:rPr>
          <w:rFonts w:ascii="Trebuchet MS" w:eastAsia="MS Mincho" w:hAnsi="Trebuchet MS" w:cs="Times New Roman"/>
          <w:lang w:val="ro-RO" w:eastAsia="ro-RO"/>
        </w:rPr>
        <w:t xml:space="preserve"> </w:t>
      </w:r>
      <w:proofErr w:type="spellStart"/>
      <w:r w:rsidRPr="00521063">
        <w:rPr>
          <w:rFonts w:ascii="Trebuchet MS" w:eastAsia="MS Mincho" w:hAnsi="Trebuchet MS" w:cs="Times New Roman"/>
          <w:lang w:val="ro-RO" w:eastAsia="ro-RO"/>
        </w:rPr>
        <w:t>rezoluţiunii</w:t>
      </w:r>
      <w:proofErr w:type="spellEnd"/>
      <w:r w:rsidRPr="00521063">
        <w:rPr>
          <w:rFonts w:ascii="Trebuchet MS" w:eastAsia="MS Mincho" w:hAnsi="Trebuchet MS" w:cs="Times New Roman"/>
          <w:lang w:val="ro-RO" w:eastAsia="ro-RO"/>
        </w:rPr>
        <w:t xml:space="preserve"> ori rezilierii de drept a contractului în speță.</w:t>
      </w:r>
    </w:p>
    <w:p w14:paraId="54E04DDA" w14:textId="1408EBE6" w:rsidR="008202D4" w:rsidRPr="00521063" w:rsidRDefault="008202D4" w:rsidP="008202D4">
      <w:pPr>
        <w:autoSpaceDE w:val="0"/>
        <w:autoSpaceDN w:val="0"/>
        <w:adjustRightInd w:val="0"/>
        <w:spacing w:before="120" w:after="120" w:line="276" w:lineRule="auto"/>
        <w:jc w:val="both"/>
        <w:rPr>
          <w:rFonts w:ascii="Trebuchet MS" w:eastAsia="MS Mincho" w:hAnsi="Trebuchet MS" w:cs="Arial"/>
          <w:i/>
          <w:iCs/>
          <w:lang w:val="ro-RO"/>
        </w:rPr>
      </w:pPr>
      <w:r w:rsidRPr="00521063">
        <w:rPr>
          <w:rFonts w:ascii="Trebuchet MS" w:eastAsia="MS Mincho" w:hAnsi="Trebuchet MS" w:cs="Arial"/>
          <w:lang w:val="ro-RO"/>
        </w:rPr>
        <w:t>Persoanele cu funcții de decizie, din cadrul autorității contractante - ARPS.:</w:t>
      </w:r>
    </w:p>
    <w:p w14:paraId="05A8B093" w14:textId="338A9B72" w:rsidR="00627981" w:rsidRPr="00521063" w:rsidRDefault="00627981" w:rsidP="00627981">
      <w:pPr>
        <w:pStyle w:val="ListParagraph"/>
        <w:numPr>
          <w:ilvl w:val="0"/>
          <w:numId w:val="46"/>
        </w:numPr>
        <w:spacing w:before="120" w:after="120" w:line="276" w:lineRule="auto"/>
        <w:jc w:val="both"/>
        <w:rPr>
          <w:rFonts w:ascii="Trebuchet MS" w:eastAsia="MS Mincho" w:hAnsi="Trebuchet MS" w:cs="Arial"/>
          <w:lang w:val="ro-RO"/>
        </w:rPr>
      </w:pPr>
      <w:r w:rsidRPr="00521063">
        <w:rPr>
          <w:rFonts w:ascii="Trebuchet MS" w:eastAsia="MS Mincho" w:hAnsi="Trebuchet MS" w:cs="Arial"/>
          <w:lang w:val="ro-RO"/>
        </w:rPr>
        <w:t>Păunescu Bogdan Alexandru - Președinte ARPS</w:t>
      </w:r>
    </w:p>
    <w:p w14:paraId="1C671E5B" w14:textId="695CC0CD" w:rsidR="00627981" w:rsidRPr="00521063" w:rsidRDefault="00627981" w:rsidP="00627981">
      <w:pPr>
        <w:pStyle w:val="ListParagraph"/>
        <w:numPr>
          <w:ilvl w:val="0"/>
          <w:numId w:val="46"/>
        </w:numPr>
        <w:spacing w:before="120" w:after="120" w:line="276" w:lineRule="auto"/>
        <w:jc w:val="both"/>
        <w:rPr>
          <w:rFonts w:ascii="Trebuchet MS" w:eastAsia="MS Mincho" w:hAnsi="Trebuchet MS" w:cs="Arial"/>
          <w:lang w:val="ro-RO"/>
        </w:rPr>
      </w:pPr>
      <w:r w:rsidRPr="00521063">
        <w:rPr>
          <w:rFonts w:ascii="Trebuchet MS" w:eastAsia="MS Mincho" w:hAnsi="Trebuchet MS" w:cs="Arial"/>
          <w:lang w:val="ro-RO"/>
        </w:rPr>
        <w:t xml:space="preserve">Boboc Cristina </w:t>
      </w:r>
      <w:r w:rsidR="008E4756" w:rsidRPr="00521063">
        <w:rPr>
          <w:rFonts w:ascii="Trebuchet MS" w:eastAsia="MS Mincho" w:hAnsi="Trebuchet MS" w:cs="Arial"/>
          <w:lang w:val="ro-RO"/>
        </w:rPr>
        <w:t>–</w:t>
      </w:r>
      <w:r w:rsidRPr="00521063">
        <w:rPr>
          <w:rFonts w:ascii="Trebuchet MS" w:eastAsia="MS Mincho" w:hAnsi="Trebuchet MS" w:cs="Arial"/>
          <w:lang w:val="ro-RO"/>
        </w:rPr>
        <w:t xml:space="preserve"> </w:t>
      </w:r>
      <w:proofErr w:type="spellStart"/>
      <w:r w:rsidR="008E4756" w:rsidRPr="00521063">
        <w:rPr>
          <w:rFonts w:ascii="Trebuchet MS" w:eastAsia="MS Mincho" w:hAnsi="Trebuchet MS" w:cs="Arial"/>
          <w:lang w:val="ro-RO"/>
        </w:rPr>
        <w:t>Presedinte</w:t>
      </w:r>
      <w:proofErr w:type="spellEnd"/>
      <w:r w:rsidR="008E4756" w:rsidRPr="00521063">
        <w:rPr>
          <w:rFonts w:ascii="Trebuchet MS" w:eastAsia="MS Mincho" w:hAnsi="Trebuchet MS" w:cs="Arial"/>
          <w:lang w:val="ro-RO"/>
        </w:rPr>
        <w:t xml:space="preserve"> al comisiei de evaluare</w:t>
      </w:r>
    </w:p>
    <w:p w14:paraId="043861BD" w14:textId="06289438" w:rsidR="008E4756" w:rsidRPr="00521063" w:rsidRDefault="008E4756" w:rsidP="008E4756">
      <w:pPr>
        <w:pStyle w:val="ListParagraph"/>
        <w:numPr>
          <w:ilvl w:val="0"/>
          <w:numId w:val="46"/>
        </w:numPr>
        <w:spacing w:before="120"/>
        <w:rPr>
          <w:rFonts w:ascii="Trebuchet MS" w:eastAsia="SimSun" w:hAnsi="Trebuchet MS" w:cs="Calibri"/>
          <w:lang w:val="ro-RO"/>
        </w:rPr>
      </w:pPr>
      <w:r w:rsidRPr="00521063">
        <w:rPr>
          <w:rFonts w:ascii="Trebuchet MS" w:eastAsia="SimSun" w:hAnsi="Trebuchet MS" w:cs="Calibri"/>
          <w:lang w:val="ro-RO"/>
        </w:rPr>
        <w:t xml:space="preserve">Nicorescu Gabriel Andrei </w:t>
      </w:r>
      <w:r w:rsidRPr="00521063">
        <w:rPr>
          <w:rFonts w:ascii="Trebuchet MS" w:eastAsia="MS Mincho" w:hAnsi="Trebuchet MS" w:cs="Arial"/>
          <w:lang w:val="ro-RO"/>
        </w:rPr>
        <w:t>– Membru al comisiei de evaluare</w:t>
      </w:r>
    </w:p>
    <w:p w14:paraId="020A4B4F" w14:textId="7263639F" w:rsidR="008E4756" w:rsidRPr="00521063" w:rsidRDefault="008E4756" w:rsidP="008E4756">
      <w:pPr>
        <w:pStyle w:val="ListParagraph"/>
        <w:numPr>
          <w:ilvl w:val="0"/>
          <w:numId w:val="46"/>
        </w:numPr>
        <w:spacing w:before="120"/>
        <w:rPr>
          <w:rFonts w:ascii="Trebuchet MS" w:eastAsia="SimSun" w:hAnsi="Trebuchet MS" w:cs="Calibri"/>
          <w:lang w:val="ro-RO"/>
        </w:rPr>
      </w:pPr>
      <w:r w:rsidRPr="00521063">
        <w:rPr>
          <w:rFonts w:ascii="Trebuchet MS" w:eastAsia="SimSun" w:hAnsi="Trebuchet MS" w:cs="Calibri"/>
          <w:lang w:val="ro-RO"/>
        </w:rPr>
        <w:t>Lazar</w:t>
      </w:r>
      <w:r w:rsidRPr="00521063">
        <w:rPr>
          <w:rFonts w:ascii="Trebuchet MS" w:eastAsia="SimSun" w:hAnsi="Trebuchet MS" w:cs="Calibri"/>
          <w:lang w:val="ro-RO"/>
        </w:rPr>
        <w:tab/>
      </w:r>
      <w:proofErr w:type="spellStart"/>
      <w:r w:rsidRPr="00521063">
        <w:rPr>
          <w:rFonts w:ascii="Trebuchet MS" w:eastAsia="SimSun" w:hAnsi="Trebuchet MS" w:cs="Calibri"/>
          <w:lang w:val="ro-RO"/>
        </w:rPr>
        <w:t>Dragos</w:t>
      </w:r>
      <w:proofErr w:type="spellEnd"/>
      <w:r w:rsidRPr="00521063">
        <w:rPr>
          <w:rFonts w:ascii="Trebuchet MS" w:eastAsia="SimSun" w:hAnsi="Trebuchet MS" w:cs="Calibri"/>
          <w:lang w:val="ro-RO"/>
        </w:rPr>
        <w:t xml:space="preserve"> </w:t>
      </w:r>
      <w:r w:rsidRPr="00521063">
        <w:rPr>
          <w:rFonts w:ascii="Trebuchet MS" w:eastAsia="MS Mincho" w:hAnsi="Trebuchet MS" w:cs="Arial"/>
          <w:lang w:val="ro-RO"/>
        </w:rPr>
        <w:t>– Membru al comisiei de evaluare</w:t>
      </w:r>
    </w:p>
    <w:p w14:paraId="265D6558" w14:textId="77777777" w:rsidR="008E4756" w:rsidRPr="00521063" w:rsidRDefault="008E4756" w:rsidP="008E4756">
      <w:pPr>
        <w:spacing w:before="120" w:after="120" w:line="276" w:lineRule="auto"/>
        <w:ind w:left="360"/>
        <w:jc w:val="both"/>
        <w:rPr>
          <w:rFonts w:ascii="Trebuchet MS" w:eastAsia="MS Mincho" w:hAnsi="Trebuchet MS" w:cs="Arial"/>
          <w:lang w:val="ro-RO"/>
        </w:rPr>
      </w:pPr>
    </w:p>
    <w:p w14:paraId="6A0E83F3" w14:textId="77777777" w:rsidR="008202D4" w:rsidRPr="00521063" w:rsidRDefault="008202D4" w:rsidP="008202D4">
      <w:pPr>
        <w:spacing w:before="120" w:after="120" w:line="276" w:lineRule="auto"/>
        <w:jc w:val="both"/>
        <w:rPr>
          <w:rFonts w:ascii="Trebuchet MS" w:eastAsia="MS Mincho" w:hAnsi="Trebuchet MS" w:cs="Arial"/>
          <w:lang w:val="ro-RO"/>
        </w:rPr>
      </w:pPr>
      <w:r w:rsidRPr="00521063">
        <w:rPr>
          <w:rFonts w:ascii="Trebuchet MS" w:eastAsia="MS Mincho" w:hAnsi="Trebuchet MS" w:cs="Arial"/>
          <w:lang w:val="ro-RO"/>
        </w:rPr>
        <w:lastRenderedPageBreak/>
        <w:t xml:space="preserve">Subsemnatul declar că </w:t>
      </w:r>
      <w:proofErr w:type="spellStart"/>
      <w:r w:rsidRPr="00521063">
        <w:rPr>
          <w:rFonts w:ascii="Trebuchet MS" w:eastAsia="MS Mincho" w:hAnsi="Trebuchet MS" w:cs="Arial"/>
          <w:lang w:val="ro-RO"/>
        </w:rPr>
        <w:t>informaţiile</w:t>
      </w:r>
      <w:proofErr w:type="spellEnd"/>
      <w:r w:rsidRPr="00521063">
        <w:rPr>
          <w:rFonts w:ascii="Trebuchet MS" w:eastAsia="MS Mincho" w:hAnsi="Trebuchet MS" w:cs="Arial"/>
          <w:lang w:val="ro-RO"/>
        </w:rPr>
        <w:t xml:space="preserve"> furnizate sunt complete </w:t>
      </w:r>
      <w:proofErr w:type="spellStart"/>
      <w:r w:rsidRPr="00521063">
        <w:rPr>
          <w:rFonts w:ascii="Trebuchet MS" w:eastAsia="MS Mincho" w:hAnsi="Trebuchet MS" w:cs="Arial"/>
          <w:lang w:val="ro-RO"/>
        </w:rPr>
        <w:t>şi</w:t>
      </w:r>
      <w:proofErr w:type="spellEnd"/>
      <w:r w:rsidRPr="00521063">
        <w:rPr>
          <w:rFonts w:ascii="Trebuchet MS" w:eastAsia="MS Mincho" w:hAnsi="Trebuchet MS" w:cs="Arial"/>
          <w:lang w:val="ro-RO"/>
        </w:rPr>
        <w:t xml:space="preserve"> corecte în fiecare detaliu </w:t>
      </w:r>
      <w:proofErr w:type="spellStart"/>
      <w:r w:rsidRPr="00521063">
        <w:rPr>
          <w:rFonts w:ascii="Trebuchet MS" w:eastAsia="MS Mincho" w:hAnsi="Trebuchet MS" w:cs="Arial"/>
          <w:lang w:val="ro-RO"/>
        </w:rPr>
        <w:t>şi</w:t>
      </w:r>
      <w:proofErr w:type="spellEnd"/>
      <w:r w:rsidRPr="00521063">
        <w:rPr>
          <w:rFonts w:ascii="Trebuchet MS" w:eastAsia="MS Mincho" w:hAnsi="Trebuchet MS" w:cs="Arial"/>
          <w:lang w:val="ro-RO"/>
        </w:rPr>
        <w:t xml:space="preserve"> </w:t>
      </w:r>
      <w:proofErr w:type="spellStart"/>
      <w:r w:rsidRPr="00521063">
        <w:rPr>
          <w:rFonts w:ascii="Trebuchet MS" w:eastAsia="MS Mincho" w:hAnsi="Trebuchet MS" w:cs="Arial"/>
          <w:lang w:val="ro-RO"/>
        </w:rPr>
        <w:t>înţeleg</w:t>
      </w:r>
      <w:proofErr w:type="spellEnd"/>
      <w:r w:rsidRPr="00521063">
        <w:rPr>
          <w:rFonts w:ascii="Trebuchet MS" w:eastAsia="MS Mincho" w:hAnsi="Trebuchet MS" w:cs="Arial"/>
          <w:lang w:val="ro-RO"/>
        </w:rPr>
        <w:t xml:space="preserve"> că autoritatea contractantă are dreptul de a solicita, în scopul verificării </w:t>
      </w:r>
      <w:proofErr w:type="spellStart"/>
      <w:r w:rsidRPr="00521063">
        <w:rPr>
          <w:rFonts w:ascii="Trebuchet MS" w:eastAsia="MS Mincho" w:hAnsi="Trebuchet MS" w:cs="Arial"/>
          <w:lang w:val="ro-RO"/>
        </w:rPr>
        <w:t>şi</w:t>
      </w:r>
      <w:proofErr w:type="spellEnd"/>
      <w:r w:rsidRPr="00521063">
        <w:rPr>
          <w:rFonts w:ascii="Trebuchet MS" w:eastAsia="MS Mincho" w:hAnsi="Trebuchet MS" w:cs="Arial"/>
          <w:lang w:val="ro-RO"/>
        </w:rPr>
        <w:t xml:space="preserve"> confirmării </w:t>
      </w:r>
      <w:proofErr w:type="spellStart"/>
      <w:r w:rsidRPr="00521063">
        <w:rPr>
          <w:rFonts w:ascii="Trebuchet MS" w:eastAsia="MS Mincho" w:hAnsi="Trebuchet MS" w:cs="Arial"/>
          <w:lang w:val="ro-RO"/>
        </w:rPr>
        <w:t>declaraţiilor</w:t>
      </w:r>
      <w:proofErr w:type="spellEnd"/>
      <w:r w:rsidRPr="00521063">
        <w:rPr>
          <w:rFonts w:ascii="Trebuchet MS" w:eastAsia="MS Mincho" w:hAnsi="Trebuchet MS" w:cs="Arial"/>
          <w:lang w:val="ro-RO"/>
        </w:rPr>
        <w:t xml:space="preserve"> orice documente doveditoare de care dispunem.</w:t>
      </w:r>
    </w:p>
    <w:p w14:paraId="49E8FABC" w14:textId="77777777" w:rsidR="008202D4" w:rsidRPr="00521063" w:rsidRDefault="008202D4" w:rsidP="008202D4">
      <w:pPr>
        <w:spacing w:before="120" w:after="120" w:line="276" w:lineRule="auto"/>
        <w:jc w:val="both"/>
        <w:rPr>
          <w:rFonts w:ascii="Trebuchet MS" w:eastAsia="Times New Roman" w:hAnsi="Trebuchet MS" w:cs="Arial"/>
          <w:lang w:val="ro-RO"/>
        </w:rPr>
      </w:pPr>
      <w:r w:rsidRPr="00521063">
        <w:rPr>
          <w:rFonts w:ascii="Trebuchet MS" w:eastAsia="Times New Roman" w:hAnsi="Trebuchet MS" w:cs="Arial"/>
          <w:lang w:val="ro-RO"/>
        </w:rPr>
        <w:t>Data completării,</w:t>
      </w:r>
    </w:p>
    <w:p w14:paraId="09E7E900" w14:textId="77777777" w:rsidR="008202D4" w:rsidRPr="00521063" w:rsidRDefault="008202D4" w:rsidP="008202D4">
      <w:pPr>
        <w:spacing w:before="120" w:after="120" w:line="225" w:lineRule="atLeast"/>
        <w:jc w:val="both"/>
        <w:rPr>
          <w:rFonts w:ascii="Trebuchet MS" w:eastAsia="Times New Roman" w:hAnsi="Trebuchet MS" w:cs="Arial"/>
          <w:i/>
          <w:iCs/>
          <w:lang w:val="ro-RO"/>
        </w:rPr>
      </w:pPr>
      <w:r w:rsidRPr="00521063">
        <w:rPr>
          <w:rFonts w:ascii="Trebuchet MS" w:eastAsia="Times New Roman" w:hAnsi="Trebuchet MS" w:cs="Arial"/>
          <w:i/>
          <w:iCs/>
          <w:lang w:val="ro-RO"/>
        </w:rPr>
        <w:t>_____________</w:t>
      </w:r>
    </w:p>
    <w:p w14:paraId="20E24B4A" w14:textId="77777777" w:rsidR="008202D4" w:rsidRPr="00521063" w:rsidRDefault="008202D4" w:rsidP="008202D4">
      <w:pPr>
        <w:spacing w:before="120" w:after="120" w:line="225" w:lineRule="atLeast"/>
        <w:ind w:firstLine="75"/>
        <w:jc w:val="both"/>
        <w:rPr>
          <w:rFonts w:ascii="Trebuchet MS" w:eastAsia="Times New Roman" w:hAnsi="Trebuchet MS" w:cs="Arial"/>
          <w:i/>
          <w:iCs/>
          <w:lang w:val="ro-RO"/>
        </w:rPr>
      </w:pPr>
      <w:r w:rsidRPr="00521063">
        <w:rPr>
          <w:rFonts w:ascii="Trebuchet MS" w:eastAsia="Times New Roman" w:hAnsi="Trebuchet MS" w:cs="Arial"/>
          <w:lang w:val="ro-RO"/>
        </w:rPr>
        <w:t xml:space="preserve">Operator economic </w:t>
      </w:r>
      <w:r w:rsidRPr="00521063">
        <w:rPr>
          <w:rFonts w:ascii="Trebuchet MS" w:eastAsia="Times New Roman" w:hAnsi="Trebuchet MS" w:cs="Arial"/>
          <w:i/>
          <w:iCs/>
          <w:lang w:val="ro-RO"/>
        </w:rPr>
        <w:t>(denumirea operatorului economic)</w:t>
      </w:r>
      <w:r w:rsidRPr="00521063">
        <w:rPr>
          <w:rFonts w:ascii="Trebuchet MS" w:eastAsia="Times New Roman" w:hAnsi="Trebuchet MS" w:cs="Arial"/>
          <w:lang w:val="ro-RO"/>
        </w:rPr>
        <w:t xml:space="preserve">, </w:t>
      </w:r>
      <w:r w:rsidRPr="00521063">
        <w:rPr>
          <w:rFonts w:ascii="Trebuchet MS" w:eastAsia="Times New Roman" w:hAnsi="Trebuchet MS" w:cs="Arial"/>
          <w:i/>
          <w:iCs/>
          <w:lang w:val="ro-RO"/>
        </w:rPr>
        <w:t>(nume semnatar, semnătură autorizată și stampila)</w:t>
      </w:r>
    </w:p>
    <w:p w14:paraId="246F28C1" w14:textId="77777777" w:rsidR="008202D4" w:rsidRPr="00521063" w:rsidRDefault="008202D4" w:rsidP="008202D4">
      <w:pPr>
        <w:widowControl w:val="0"/>
        <w:overflowPunct w:val="0"/>
        <w:autoSpaceDE w:val="0"/>
        <w:autoSpaceDN w:val="0"/>
        <w:adjustRightInd w:val="0"/>
        <w:spacing w:before="120" w:after="120" w:line="276" w:lineRule="auto"/>
        <w:contextualSpacing/>
        <w:jc w:val="both"/>
        <w:rPr>
          <w:rFonts w:ascii="Trebuchet MS" w:eastAsia="MS Mincho" w:hAnsi="Trebuchet MS" w:cs="Times New Roman"/>
          <w:lang w:val="ro-RO"/>
        </w:rPr>
      </w:pPr>
    </w:p>
    <w:p w14:paraId="577B49E8" w14:textId="77777777" w:rsidR="008202D4" w:rsidRPr="00521063" w:rsidRDefault="008202D4" w:rsidP="008202D4">
      <w:pPr>
        <w:spacing w:after="200" w:line="276" w:lineRule="auto"/>
        <w:jc w:val="both"/>
        <w:rPr>
          <w:rFonts w:ascii="Trebuchet MS" w:eastAsia="Calibri" w:hAnsi="Trebuchet MS" w:cs="Times New Roman"/>
          <w:b/>
          <w:lang w:val="ro-RO"/>
        </w:rPr>
      </w:pPr>
    </w:p>
    <w:p w14:paraId="2FCF224C" w14:textId="77777777" w:rsidR="008202D4" w:rsidRPr="00521063" w:rsidRDefault="008202D4" w:rsidP="008202D4">
      <w:pPr>
        <w:spacing w:after="200" w:line="276" w:lineRule="auto"/>
        <w:jc w:val="both"/>
        <w:rPr>
          <w:rFonts w:ascii="Trebuchet MS" w:eastAsia="Calibri" w:hAnsi="Trebuchet MS" w:cs="Times New Roman"/>
          <w:b/>
          <w:lang w:val="ro-RO"/>
        </w:rPr>
      </w:pPr>
    </w:p>
    <w:p w14:paraId="38638F5B" w14:textId="77777777" w:rsidR="008202D4" w:rsidRPr="00521063" w:rsidRDefault="008202D4" w:rsidP="008202D4">
      <w:pPr>
        <w:spacing w:after="200" w:line="276" w:lineRule="auto"/>
        <w:jc w:val="both"/>
        <w:rPr>
          <w:rFonts w:ascii="Trebuchet MS" w:eastAsia="Calibri" w:hAnsi="Trebuchet MS" w:cs="Times New Roman"/>
          <w:b/>
          <w:lang w:val="ro-RO"/>
        </w:rPr>
      </w:pPr>
    </w:p>
    <w:p w14:paraId="5E7F766A" w14:textId="77777777" w:rsidR="008202D4" w:rsidRPr="00521063" w:rsidRDefault="008202D4" w:rsidP="008202D4">
      <w:pPr>
        <w:spacing w:after="200" w:line="276" w:lineRule="auto"/>
        <w:jc w:val="both"/>
        <w:rPr>
          <w:rFonts w:ascii="Trebuchet MS" w:eastAsia="Calibri" w:hAnsi="Trebuchet MS" w:cs="Times New Roman"/>
          <w:b/>
          <w:lang w:val="ro-RO"/>
        </w:rPr>
      </w:pPr>
    </w:p>
    <w:p w14:paraId="5AEEB0F9" w14:textId="77777777" w:rsidR="008202D4" w:rsidRPr="00521063" w:rsidRDefault="008202D4" w:rsidP="008202D4">
      <w:pPr>
        <w:spacing w:after="200" w:line="276" w:lineRule="auto"/>
        <w:jc w:val="both"/>
        <w:rPr>
          <w:rFonts w:ascii="Trebuchet MS" w:eastAsia="Calibri" w:hAnsi="Trebuchet MS" w:cs="Times New Roman"/>
          <w:b/>
          <w:lang w:val="ro-RO"/>
        </w:rPr>
      </w:pPr>
    </w:p>
    <w:p w14:paraId="120832F3" w14:textId="77777777" w:rsidR="008202D4" w:rsidRPr="00521063" w:rsidRDefault="008202D4" w:rsidP="008202D4">
      <w:pPr>
        <w:spacing w:after="200" w:line="276" w:lineRule="auto"/>
        <w:jc w:val="both"/>
        <w:rPr>
          <w:rFonts w:ascii="Trebuchet MS" w:eastAsia="Calibri" w:hAnsi="Trebuchet MS" w:cs="Times New Roman"/>
          <w:b/>
          <w:lang w:val="ro-RO"/>
        </w:rPr>
      </w:pPr>
    </w:p>
    <w:p w14:paraId="5F975CBB" w14:textId="77777777" w:rsidR="008202D4" w:rsidRPr="00521063" w:rsidRDefault="008202D4" w:rsidP="008202D4">
      <w:pPr>
        <w:spacing w:after="200" w:line="276" w:lineRule="auto"/>
        <w:jc w:val="both"/>
        <w:rPr>
          <w:rFonts w:ascii="Trebuchet MS" w:eastAsia="Calibri" w:hAnsi="Trebuchet MS" w:cs="Times New Roman"/>
          <w:b/>
          <w:lang w:val="ro-RO"/>
        </w:rPr>
      </w:pPr>
    </w:p>
    <w:p w14:paraId="4CCD6493" w14:textId="77777777" w:rsidR="008202D4" w:rsidRPr="00521063" w:rsidRDefault="008202D4" w:rsidP="008202D4">
      <w:pPr>
        <w:spacing w:after="200" w:line="276" w:lineRule="auto"/>
        <w:jc w:val="both"/>
        <w:rPr>
          <w:rFonts w:ascii="Trebuchet MS" w:eastAsia="Calibri" w:hAnsi="Trebuchet MS" w:cs="Times New Roman"/>
          <w:b/>
          <w:lang w:val="ro-RO"/>
        </w:rPr>
      </w:pPr>
    </w:p>
    <w:p w14:paraId="7E9831CB" w14:textId="77777777" w:rsidR="008202D4" w:rsidRPr="00521063" w:rsidRDefault="008202D4" w:rsidP="008202D4">
      <w:pPr>
        <w:spacing w:after="200" w:line="276" w:lineRule="auto"/>
        <w:jc w:val="both"/>
        <w:rPr>
          <w:rFonts w:ascii="Trebuchet MS" w:eastAsia="Calibri" w:hAnsi="Trebuchet MS" w:cs="Times New Roman"/>
          <w:b/>
          <w:lang w:val="ro-RO"/>
        </w:rPr>
      </w:pPr>
    </w:p>
    <w:p w14:paraId="2FBB2325" w14:textId="77777777" w:rsidR="008202D4" w:rsidRPr="00521063" w:rsidRDefault="008202D4" w:rsidP="008202D4">
      <w:pPr>
        <w:spacing w:after="200" w:line="276" w:lineRule="auto"/>
        <w:jc w:val="both"/>
        <w:rPr>
          <w:rFonts w:ascii="Trebuchet MS" w:eastAsia="Calibri" w:hAnsi="Trebuchet MS" w:cs="Times New Roman"/>
          <w:b/>
          <w:lang w:val="ro-RO"/>
        </w:rPr>
      </w:pPr>
    </w:p>
    <w:p w14:paraId="39401995" w14:textId="77777777" w:rsidR="008202D4" w:rsidRPr="00521063" w:rsidRDefault="008202D4" w:rsidP="008202D4">
      <w:pPr>
        <w:spacing w:after="200" w:line="276" w:lineRule="auto"/>
        <w:jc w:val="both"/>
        <w:rPr>
          <w:rFonts w:ascii="Trebuchet MS" w:eastAsia="Calibri" w:hAnsi="Trebuchet MS" w:cs="Times New Roman"/>
          <w:b/>
          <w:lang w:val="ro-RO"/>
        </w:rPr>
      </w:pPr>
    </w:p>
    <w:p w14:paraId="6B224C7B" w14:textId="77777777" w:rsidR="008202D4" w:rsidRPr="00521063" w:rsidRDefault="008202D4" w:rsidP="008202D4">
      <w:pPr>
        <w:spacing w:after="200" w:line="276" w:lineRule="auto"/>
        <w:jc w:val="both"/>
        <w:rPr>
          <w:rFonts w:ascii="Trebuchet MS" w:eastAsia="Calibri" w:hAnsi="Trebuchet MS" w:cs="Times New Roman"/>
          <w:b/>
          <w:lang w:val="ro-RO"/>
        </w:rPr>
      </w:pPr>
    </w:p>
    <w:p w14:paraId="1DDD0558" w14:textId="77777777" w:rsidR="008202D4" w:rsidRPr="00521063" w:rsidRDefault="008202D4" w:rsidP="008202D4">
      <w:pPr>
        <w:spacing w:after="200" w:line="276" w:lineRule="auto"/>
        <w:jc w:val="both"/>
        <w:rPr>
          <w:rFonts w:ascii="Trebuchet MS" w:eastAsia="Calibri" w:hAnsi="Trebuchet MS" w:cs="Times New Roman"/>
          <w:b/>
          <w:lang w:val="ro-RO"/>
        </w:rPr>
      </w:pPr>
    </w:p>
    <w:p w14:paraId="4322C1C8" w14:textId="77777777" w:rsidR="008202D4" w:rsidRPr="00521063" w:rsidRDefault="008202D4" w:rsidP="008202D4">
      <w:pPr>
        <w:spacing w:after="200" w:line="276" w:lineRule="auto"/>
        <w:jc w:val="both"/>
        <w:rPr>
          <w:rFonts w:ascii="Trebuchet MS" w:eastAsia="Calibri" w:hAnsi="Trebuchet MS" w:cs="Times New Roman"/>
          <w:b/>
          <w:lang w:val="ro-RO"/>
        </w:rPr>
      </w:pPr>
    </w:p>
    <w:p w14:paraId="2770F411" w14:textId="77777777" w:rsidR="008202D4" w:rsidRPr="00521063" w:rsidRDefault="008202D4" w:rsidP="008202D4">
      <w:pPr>
        <w:spacing w:after="200" w:line="276" w:lineRule="auto"/>
        <w:jc w:val="both"/>
        <w:rPr>
          <w:rFonts w:ascii="Trebuchet MS" w:eastAsia="Calibri" w:hAnsi="Trebuchet MS" w:cs="Times New Roman"/>
          <w:b/>
          <w:lang w:val="ro-RO"/>
        </w:rPr>
      </w:pPr>
    </w:p>
    <w:p w14:paraId="335004EC" w14:textId="77777777" w:rsidR="008202D4" w:rsidRPr="00521063" w:rsidRDefault="008202D4" w:rsidP="008202D4">
      <w:pPr>
        <w:spacing w:after="200" w:line="276" w:lineRule="auto"/>
        <w:jc w:val="both"/>
        <w:rPr>
          <w:rFonts w:ascii="Trebuchet MS" w:eastAsia="Calibri" w:hAnsi="Trebuchet MS" w:cs="Times New Roman"/>
          <w:b/>
          <w:lang w:val="ro-RO"/>
        </w:rPr>
      </w:pPr>
    </w:p>
    <w:p w14:paraId="083DCB5D" w14:textId="77777777" w:rsidR="000D3577" w:rsidRPr="00521063" w:rsidRDefault="000D3577">
      <w:pPr>
        <w:rPr>
          <w:rFonts w:ascii="Trebuchet MS" w:eastAsia="MS Mincho" w:hAnsi="Trebuchet MS" w:cs="Times New Roman"/>
          <w:b/>
          <w:lang w:val="ro-RO" w:eastAsia="ro-RO"/>
        </w:rPr>
      </w:pPr>
      <w:r w:rsidRPr="00521063">
        <w:rPr>
          <w:rFonts w:ascii="Trebuchet MS" w:eastAsia="MS Mincho" w:hAnsi="Trebuchet MS" w:cs="Times New Roman"/>
          <w:b/>
          <w:lang w:val="ro-RO" w:eastAsia="ro-RO"/>
        </w:rPr>
        <w:br w:type="page"/>
      </w:r>
    </w:p>
    <w:p w14:paraId="187AE2E0" w14:textId="15DE3256" w:rsidR="008202D4" w:rsidRPr="00521063" w:rsidRDefault="008202D4" w:rsidP="008202D4">
      <w:pPr>
        <w:spacing w:after="120" w:line="276" w:lineRule="auto"/>
        <w:ind w:left="1701" w:hanging="1701"/>
        <w:jc w:val="right"/>
        <w:rPr>
          <w:rFonts w:ascii="Trebuchet MS" w:eastAsia="MS Mincho" w:hAnsi="Trebuchet MS" w:cs="Times New Roman"/>
          <w:b/>
          <w:lang w:val="ro-RO" w:eastAsia="ro-RO"/>
        </w:rPr>
      </w:pPr>
      <w:r w:rsidRPr="00521063">
        <w:rPr>
          <w:rFonts w:ascii="Trebuchet MS" w:eastAsia="MS Mincho" w:hAnsi="Trebuchet MS" w:cs="Times New Roman"/>
          <w:b/>
          <w:lang w:val="ro-RO" w:eastAsia="ro-RO"/>
        </w:rPr>
        <w:lastRenderedPageBreak/>
        <w:t>Formular 3</w:t>
      </w:r>
    </w:p>
    <w:p w14:paraId="3D5E6525"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Denumire operator economic                          Nr. </w:t>
      </w:r>
      <w:proofErr w:type="spellStart"/>
      <w:r w:rsidRPr="00521063">
        <w:rPr>
          <w:rFonts w:ascii="Trebuchet MS" w:eastAsia="Calibri" w:hAnsi="Trebuchet MS" w:cs="Times New Roman"/>
          <w:lang w:val="ro-RO"/>
        </w:rPr>
        <w:t>îregistrare</w:t>
      </w:r>
      <w:proofErr w:type="spellEnd"/>
      <w:r w:rsidRPr="00521063">
        <w:rPr>
          <w:rFonts w:ascii="Trebuchet MS" w:eastAsia="Calibri" w:hAnsi="Trebuchet MS" w:cs="Times New Roman"/>
          <w:lang w:val="ro-RO"/>
        </w:rPr>
        <w:t xml:space="preserve"> .......... / Data ........... .............................................................. </w:t>
      </w:r>
    </w:p>
    <w:p w14:paraId="695B1800" w14:textId="77777777" w:rsidR="008202D4" w:rsidRPr="00521063" w:rsidRDefault="008202D4" w:rsidP="008202D4">
      <w:pPr>
        <w:spacing w:after="120" w:line="276" w:lineRule="auto"/>
        <w:ind w:left="1701" w:hanging="1701"/>
        <w:jc w:val="center"/>
        <w:rPr>
          <w:rFonts w:ascii="Trebuchet MS" w:eastAsia="MS Mincho" w:hAnsi="Trebuchet MS" w:cs="Arial"/>
          <w:b/>
          <w:lang w:val="ro-RO"/>
        </w:rPr>
      </w:pPr>
      <w:r w:rsidRPr="00521063">
        <w:rPr>
          <w:rFonts w:ascii="Trebuchet MS" w:eastAsia="MS Mincho" w:hAnsi="Trebuchet MS" w:cs="Arial"/>
          <w:b/>
          <w:lang w:val="ro-RO"/>
        </w:rPr>
        <w:t>DECLARAŢIE PRIVIND LISTA PRINCIPALELOR PRESTĂRI DE SERVICII  ÎN ULTIMII 3 ANI</w:t>
      </w:r>
    </w:p>
    <w:p w14:paraId="66B4B6DA" w14:textId="77777777" w:rsidR="008202D4" w:rsidRPr="00521063" w:rsidRDefault="008202D4" w:rsidP="008202D4">
      <w:pPr>
        <w:spacing w:after="120" w:line="276" w:lineRule="auto"/>
        <w:ind w:left="-157" w:hanging="1701"/>
        <w:jc w:val="both"/>
        <w:rPr>
          <w:rFonts w:ascii="Trebuchet MS" w:eastAsia="MS Mincho" w:hAnsi="Trebuchet MS" w:cs="Arial"/>
          <w:i/>
          <w:lang w:val="ro-RO"/>
        </w:rPr>
      </w:pPr>
      <w:r w:rsidRPr="00521063">
        <w:rPr>
          <w:rFonts w:ascii="Trebuchet MS" w:eastAsia="MS Mincho" w:hAnsi="Trebuchet MS" w:cs="Arial"/>
          <w:lang w:val="ro-RO"/>
        </w:rPr>
        <w:tab/>
        <w:t>Subsemnatul, reprezentant împuternicit al ............................... (</w:t>
      </w:r>
      <w:r w:rsidRPr="00521063">
        <w:rPr>
          <w:rFonts w:ascii="Trebuchet MS" w:eastAsia="MS Mincho" w:hAnsi="Trebuchet MS" w:cs="Arial"/>
          <w:i/>
          <w:lang w:val="ro-RO"/>
        </w:rPr>
        <w:t xml:space="preserve">denumirea/numele si sediul/adresa operatorului economic) </w:t>
      </w:r>
      <w:r w:rsidRPr="00521063">
        <w:rPr>
          <w:rFonts w:ascii="Trebuchet MS" w:eastAsia="MS Mincho" w:hAnsi="Trebuchet MS" w:cs="Arial"/>
          <w:lang w:val="ro-RO"/>
        </w:rPr>
        <w:t xml:space="preserve">declar pe propria răspundere, sub </w:t>
      </w:r>
      <w:proofErr w:type="spellStart"/>
      <w:r w:rsidRPr="00521063">
        <w:rPr>
          <w:rFonts w:ascii="Trebuchet MS" w:eastAsia="MS Mincho" w:hAnsi="Trebuchet MS" w:cs="Arial"/>
          <w:lang w:val="ro-RO"/>
        </w:rPr>
        <w:t>sancţiunile</w:t>
      </w:r>
      <w:proofErr w:type="spellEnd"/>
      <w:r w:rsidRPr="00521063">
        <w:rPr>
          <w:rFonts w:ascii="Trebuchet MS" w:eastAsia="MS Mincho" w:hAnsi="Trebuchet MS" w:cs="Arial"/>
          <w:lang w:val="ro-RO"/>
        </w:rPr>
        <w:t xml:space="preserve"> aplicate faptei de fals în acte publice, ca datele prezentate în tabelul anexat sunt reale.</w:t>
      </w:r>
    </w:p>
    <w:p w14:paraId="3DD7B6E4" w14:textId="77777777" w:rsidR="008202D4" w:rsidRPr="00521063" w:rsidRDefault="008202D4" w:rsidP="008202D4">
      <w:pPr>
        <w:spacing w:after="120" w:line="276" w:lineRule="auto"/>
        <w:ind w:left="-157" w:hanging="1701"/>
        <w:jc w:val="both"/>
        <w:rPr>
          <w:rFonts w:ascii="Trebuchet MS" w:eastAsia="MS Mincho" w:hAnsi="Trebuchet MS" w:cs="Arial"/>
          <w:lang w:val="ro-RO"/>
        </w:rPr>
      </w:pPr>
      <w:r w:rsidRPr="00521063">
        <w:rPr>
          <w:rFonts w:ascii="Trebuchet MS" w:eastAsia="MS Mincho" w:hAnsi="Trebuchet MS" w:cs="Arial"/>
          <w:lang w:val="ro-RO"/>
        </w:rPr>
        <w:tab/>
        <w:t xml:space="preserve">Subsemnatul declar ca </w:t>
      </w:r>
      <w:proofErr w:type="spellStart"/>
      <w:r w:rsidRPr="00521063">
        <w:rPr>
          <w:rFonts w:ascii="Trebuchet MS" w:eastAsia="MS Mincho" w:hAnsi="Trebuchet MS" w:cs="Arial"/>
          <w:lang w:val="ro-RO"/>
        </w:rPr>
        <w:t>informaţiile</w:t>
      </w:r>
      <w:proofErr w:type="spellEnd"/>
      <w:r w:rsidRPr="00521063">
        <w:rPr>
          <w:rFonts w:ascii="Trebuchet MS" w:eastAsia="MS Mincho" w:hAnsi="Trebuchet MS" w:cs="Arial"/>
          <w:lang w:val="ro-RO"/>
        </w:rPr>
        <w:t xml:space="preserve"> furnizate sunt complete </w:t>
      </w:r>
      <w:proofErr w:type="spellStart"/>
      <w:r w:rsidRPr="00521063">
        <w:rPr>
          <w:rFonts w:ascii="Trebuchet MS" w:eastAsia="MS Mincho" w:hAnsi="Trebuchet MS" w:cs="Arial"/>
          <w:lang w:val="ro-RO"/>
        </w:rPr>
        <w:t>şi</w:t>
      </w:r>
      <w:proofErr w:type="spellEnd"/>
      <w:r w:rsidRPr="00521063">
        <w:rPr>
          <w:rFonts w:ascii="Trebuchet MS" w:eastAsia="MS Mincho" w:hAnsi="Trebuchet MS" w:cs="Arial"/>
          <w:lang w:val="ro-RO"/>
        </w:rPr>
        <w:t xml:space="preserve"> corecte în fiecare detaliu </w:t>
      </w:r>
      <w:proofErr w:type="spellStart"/>
      <w:r w:rsidRPr="00521063">
        <w:rPr>
          <w:rFonts w:ascii="Trebuchet MS" w:eastAsia="MS Mincho" w:hAnsi="Trebuchet MS" w:cs="Arial"/>
          <w:lang w:val="ro-RO"/>
        </w:rPr>
        <w:t>şi</w:t>
      </w:r>
      <w:proofErr w:type="spellEnd"/>
      <w:r w:rsidRPr="00521063">
        <w:rPr>
          <w:rFonts w:ascii="Trebuchet MS" w:eastAsia="MS Mincho" w:hAnsi="Trebuchet MS" w:cs="Arial"/>
          <w:lang w:val="ro-RO"/>
        </w:rPr>
        <w:t xml:space="preserve"> </w:t>
      </w:r>
      <w:proofErr w:type="spellStart"/>
      <w:r w:rsidRPr="00521063">
        <w:rPr>
          <w:rFonts w:ascii="Trebuchet MS" w:eastAsia="MS Mincho" w:hAnsi="Trebuchet MS" w:cs="Arial"/>
          <w:lang w:val="ro-RO"/>
        </w:rPr>
        <w:t>înteleg</w:t>
      </w:r>
      <w:proofErr w:type="spellEnd"/>
      <w:r w:rsidRPr="00521063">
        <w:rPr>
          <w:rFonts w:ascii="Trebuchet MS" w:eastAsia="MS Mincho" w:hAnsi="Trebuchet MS" w:cs="Arial"/>
          <w:lang w:val="ro-RO"/>
        </w:rPr>
        <w:t xml:space="preserve"> că autoritatea contractantă are dreptul de a solicita, în scopul verificării </w:t>
      </w:r>
      <w:proofErr w:type="spellStart"/>
      <w:r w:rsidRPr="00521063">
        <w:rPr>
          <w:rFonts w:ascii="Trebuchet MS" w:eastAsia="MS Mincho" w:hAnsi="Trebuchet MS" w:cs="Arial"/>
          <w:lang w:val="ro-RO"/>
        </w:rPr>
        <w:t>şi</w:t>
      </w:r>
      <w:proofErr w:type="spellEnd"/>
      <w:r w:rsidRPr="00521063">
        <w:rPr>
          <w:rFonts w:ascii="Trebuchet MS" w:eastAsia="MS Mincho" w:hAnsi="Trebuchet MS" w:cs="Arial"/>
          <w:lang w:val="ro-RO"/>
        </w:rPr>
        <w:t xml:space="preserve"> confirmării </w:t>
      </w:r>
      <w:proofErr w:type="spellStart"/>
      <w:r w:rsidRPr="00521063">
        <w:rPr>
          <w:rFonts w:ascii="Trebuchet MS" w:eastAsia="MS Mincho" w:hAnsi="Trebuchet MS" w:cs="Arial"/>
          <w:lang w:val="ro-RO"/>
        </w:rPr>
        <w:t>declaraţiilor</w:t>
      </w:r>
      <w:proofErr w:type="spellEnd"/>
      <w:r w:rsidRPr="00521063">
        <w:rPr>
          <w:rFonts w:ascii="Trebuchet MS" w:eastAsia="MS Mincho" w:hAnsi="Trebuchet MS" w:cs="Arial"/>
          <w:lang w:val="ro-RO"/>
        </w:rPr>
        <w:t xml:space="preserve">, </w:t>
      </w:r>
      <w:proofErr w:type="spellStart"/>
      <w:r w:rsidRPr="00521063">
        <w:rPr>
          <w:rFonts w:ascii="Trebuchet MS" w:eastAsia="MS Mincho" w:hAnsi="Trebuchet MS" w:cs="Arial"/>
          <w:lang w:val="ro-RO"/>
        </w:rPr>
        <w:t>situaţiilor</w:t>
      </w:r>
      <w:proofErr w:type="spellEnd"/>
      <w:r w:rsidRPr="00521063">
        <w:rPr>
          <w:rFonts w:ascii="Trebuchet MS" w:eastAsia="MS Mincho" w:hAnsi="Trebuchet MS" w:cs="Arial"/>
          <w:lang w:val="ro-RO"/>
        </w:rPr>
        <w:t xml:space="preserve"> </w:t>
      </w:r>
      <w:proofErr w:type="spellStart"/>
      <w:r w:rsidRPr="00521063">
        <w:rPr>
          <w:rFonts w:ascii="Trebuchet MS" w:eastAsia="MS Mincho" w:hAnsi="Trebuchet MS" w:cs="Arial"/>
          <w:lang w:val="ro-RO"/>
        </w:rPr>
        <w:t>şi</w:t>
      </w:r>
      <w:proofErr w:type="spellEnd"/>
      <w:r w:rsidRPr="00521063">
        <w:rPr>
          <w:rFonts w:ascii="Trebuchet MS" w:eastAsia="MS Mincho" w:hAnsi="Trebuchet MS" w:cs="Arial"/>
          <w:lang w:val="ro-RO"/>
        </w:rPr>
        <w:t xml:space="preserve"> documentelor care </w:t>
      </w:r>
      <w:proofErr w:type="spellStart"/>
      <w:r w:rsidRPr="00521063">
        <w:rPr>
          <w:rFonts w:ascii="Trebuchet MS" w:eastAsia="MS Mincho" w:hAnsi="Trebuchet MS" w:cs="Arial"/>
          <w:lang w:val="ro-RO"/>
        </w:rPr>
        <w:t>însoţesc</w:t>
      </w:r>
      <w:proofErr w:type="spellEnd"/>
      <w:r w:rsidRPr="00521063">
        <w:rPr>
          <w:rFonts w:ascii="Trebuchet MS" w:eastAsia="MS Mincho" w:hAnsi="Trebuchet MS" w:cs="Arial"/>
          <w:lang w:val="ro-RO"/>
        </w:rPr>
        <w:t xml:space="preserve"> oferta, orice </w:t>
      </w:r>
      <w:proofErr w:type="spellStart"/>
      <w:r w:rsidRPr="00521063">
        <w:rPr>
          <w:rFonts w:ascii="Trebuchet MS" w:eastAsia="MS Mincho" w:hAnsi="Trebuchet MS" w:cs="Arial"/>
          <w:lang w:val="ro-RO"/>
        </w:rPr>
        <w:t>informaţii</w:t>
      </w:r>
      <w:proofErr w:type="spellEnd"/>
      <w:r w:rsidRPr="00521063">
        <w:rPr>
          <w:rFonts w:ascii="Trebuchet MS" w:eastAsia="MS Mincho" w:hAnsi="Trebuchet MS" w:cs="Arial"/>
          <w:lang w:val="ro-RO"/>
        </w:rPr>
        <w:t xml:space="preserve"> suplimentare în scopul verificării datelor din prezenta </w:t>
      </w:r>
      <w:proofErr w:type="spellStart"/>
      <w:r w:rsidRPr="00521063">
        <w:rPr>
          <w:rFonts w:ascii="Trebuchet MS" w:eastAsia="MS Mincho" w:hAnsi="Trebuchet MS" w:cs="Arial"/>
          <w:lang w:val="ro-RO"/>
        </w:rPr>
        <w:t>declaraţie</w:t>
      </w:r>
      <w:proofErr w:type="spellEnd"/>
      <w:r w:rsidRPr="00521063">
        <w:rPr>
          <w:rFonts w:ascii="Trebuchet MS" w:eastAsia="MS Mincho" w:hAnsi="Trebuchet MS" w:cs="Arial"/>
          <w:lang w:val="ro-RO"/>
        </w:rPr>
        <w:t>.</w:t>
      </w:r>
    </w:p>
    <w:p w14:paraId="17901FAC" w14:textId="77777777" w:rsidR="008202D4" w:rsidRPr="00521063" w:rsidRDefault="008202D4" w:rsidP="008202D4">
      <w:pPr>
        <w:spacing w:after="120" w:line="276" w:lineRule="auto"/>
        <w:ind w:left="-157" w:hanging="1701"/>
        <w:jc w:val="both"/>
        <w:rPr>
          <w:rFonts w:ascii="Trebuchet MS" w:eastAsia="MS Mincho" w:hAnsi="Trebuchet MS" w:cs="Arial"/>
          <w:lang w:val="ro-RO"/>
        </w:rPr>
      </w:pPr>
      <w:r w:rsidRPr="00521063">
        <w:rPr>
          <w:rFonts w:ascii="Trebuchet MS" w:eastAsia="MS Mincho" w:hAnsi="Trebuchet MS" w:cs="Arial"/>
          <w:lang w:val="ro-RO"/>
        </w:rPr>
        <w:tab/>
        <w:t xml:space="preserve">Subsemnatul autorizez prin prezenta orice </w:t>
      </w:r>
      <w:proofErr w:type="spellStart"/>
      <w:r w:rsidRPr="00521063">
        <w:rPr>
          <w:rFonts w:ascii="Trebuchet MS" w:eastAsia="MS Mincho" w:hAnsi="Trebuchet MS" w:cs="Arial"/>
          <w:lang w:val="ro-RO"/>
        </w:rPr>
        <w:t>instituţie</w:t>
      </w:r>
      <w:proofErr w:type="spellEnd"/>
      <w:r w:rsidRPr="00521063">
        <w:rPr>
          <w:rFonts w:ascii="Trebuchet MS" w:eastAsia="MS Mincho" w:hAnsi="Trebuchet MS" w:cs="Arial"/>
          <w:lang w:val="ro-RO"/>
        </w:rPr>
        <w:t xml:space="preserve">, societate comercială, bancă, alte persoane juridice să furnizeze </w:t>
      </w:r>
      <w:proofErr w:type="spellStart"/>
      <w:r w:rsidRPr="00521063">
        <w:rPr>
          <w:rFonts w:ascii="Trebuchet MS" w:eastAsia="MS Mincho" w:hAnsi="Trebuchet MS" w:cs="Arial"/>
          <w:lang w:val="ro-RO"/>
        </w:rPr>
        <w:t>informaţii</w:t>
      </w:r>
      <w:proofErr w:type="spellEnd"/>
      <w:r w:rsidRPr="00521063">
        <w:rPr>
          <w:rFonts w:ascii="Trebuchet MS" w:eastAsia="MS Mincho" w:hAnsi="Trebuchet MS" w:cs="Arial"/>
          <w:lang w:val="ro-RO"/>
        </w:rPr>
        <w:t xml:space="preserve"> </w:t>
      </w:r>
      <w:proofErr w:type="spellStart"/>
      <w:r w:rsidRPr="00521063">
        <w:rPr>
          <w:rFonts w:ascii="Trebuchet MS" w:eastAsia="MS Mincho" w:hAnsi="Trebuchet MS" w:cs="Arial"/>
          <w:lang w:val="ro-RO"/>
        </w:rPr>
        <w:t>reprezentanţilor</w:t>
      </w:r>
      <w:proofErr w:type="spellEnd"/>
      <w:r w:rsidRPr="00521063">
        <w:rPr>
          <w:rFonts w:ascii="Trebuchet MS" w:eastAsia="MS Mincho" w:hAnsi="Trebuchet MS" w:cs="Arial"/>
          <w:lang w:val="ro-RO"/>
        </w:rPr>
        <w:t xml:space="preserve"> </w:t>
      </w:r>
      <w:proofErr w:type="spellStart"/>
      <w:r w:rsidRPr="00521063">
        <w:rPr>
          <w:rFonts w:ascii="Trebuchet MS" w:eastAsia="MS Mincho" w:hAnsi="Trebuchet MS" w:cs="Arial"/>
          <w:lang w:val="ro-RO"/>
        </w:rPr>
        <w:t>autorizaţi</w:t>
      </w:r>
      <w:proofErr w:type="spellEnd"/>
      <w:r w:rsidRPr="00521063">
        <w:rPr>
          <w:rFonts w:ascii="Trebuchet MS" w:eastAsia="MS Mincho" w:hAnsi="Trebuchet MS" w:cs="Arial"/>
          <w:lang w:val="ro-RO"/>
        </w:rPr>
        <w:t xml:space="preserve"> ai ........................................................................... (denumirea si adresa </w:t>
      </w:r>
      <w:proofErr w:type="spellStart"/>
      <w:r w:rsidRPr="00521063">
        <w:rPr>
          <w:rFonts w:ascii="Trebuchet MS" w:eastAsia="MS Mincho" w:hAnsi="Trebuchet MS" w:cs="Arial"/>
          <w:lang w:val="ro-RO"/>
        </w:rPr>
        <w:t>autoritaţii</w:t>
      </w:r>
      <w:proofErr w:type="spellEnd"/>
      <w:r w:rsidRPr="00521063">
        <w:rPr>
          <w:rFonts w:ascii="Trebuchet MS" w:eastAsia="MS Mincho" w:hAnsi="Trebuchet MS" w:cs="Arial"/>
          <w:lang w:val="ro-RO"/>
        </w:rPr>
        <w:t xml:space="preserve"> contractante)     cu privire la orice aspect tehnic si financiar in </w:t>
      </w:r>
      <w:proofErr w:type="spellStart"/>
      <w:r w:rsidRPr="00521063">
        <w:rPr>
          <w:rFonts w:ascii="Trebuchet MS" w:eastAsia="MS Mincho" w:hAnsi="Trebuchet MS" w:cs="Arial"/>
          <w:lang w:val="ro-RO"/>
        </w:rPr>
        <w:t>legatură</w:t>
      </w:r>
      <w:proofErr w:type="spellEnd"/>
      <w:r w:rsidRPr="00521063">
        <w:rPr>
          <w:rFonts w:ascii="Trebuchet MS" w:eastAsia="MS Mincho" w:hAnsi="Trebuchet MS" w:cs="Arial"/>
          <w:lang w:val="ro-RO"/>
        </w:rPr>
        <w:t xml:space="preserve"> cu activitatea noastră.</w:t>
      </w:r>
    </w:p>
    <w:p w14:paraId="0F1BD0F8" w14:textId="77777777" w:rsidR="008202D4" w:rsidRPr="00521063" w:rsidRDefault="008202D4" w:rsidP="008202D4">
      <w:pPr>
        <w:spacing w:after="120" w:line="276" w:lineRule="auto"/>
        <w:ind w:left="-157" w:hanging="1701"/>
        <w:jc w:val="both"/>
        <w:rPr>
          <w:rFonts w:ascii="Trebuchet MS" w:eastAsia="MS Mincho" w:hAnsi="Trebuchet MS" w:cs="Arial"/>
          <w:lang w:val="ro-RO"/>
        </w:rPr>
      </w:pPr>
      <w:r w:rsidRPr="00521063">
        <w:rPr>
          <w:rFonts w:ascii="Trebuchet MS" w:eastAsia="MS Mincho" w:hAnsi="Trebuchet MS" w:cs="Arial"/>
          <w:lang w:val="ro-RO"/>
        </w:rPr>
        <w:tab/>
        <w:t xml:space="preserve">Prezenta </w:t>
      </w:r>
      <w:proofErr w:type="spellStart"/>
      <w:r w:rsidRPr="00521063">
        <w:rPr>
          <w:rFonts w:ascii="Trebuchet MS" w:eastAsia="MS Mincho" w:hAnsi="Trebuchet MS" w:cs="Arial"/>
          <w:lang w:val="ro-RO"/>
        </w:rPr>
        <w:t>declaraţie</w:t>
      </w:r>
      <w:proofErr w:type="spellEnd"/>
      <w:r w:rsidRPr="00521063">
        <w:rPr>
          <w:rFonts w:ascii="Trebuchet MS" w:eastAsia="MS Mincho" w:hAnsi="Trebuchet MS" w:cs="Arial"/>
          <w:lang w:val="ro-RO"/>
        </w:rPr>
        <w:t xml:space="preserve"> este valabilă până la data de ………………………………………………………(se precizează data expirării perioadei de valabilitate a ofertei)</w:t>
      </w:r>
      <w:r w:rsidRPr="00521063">
        <w:rPr>
          <w:rFonts w:ascii="Trebuchet MS" w:eastAsia="MS Mincho" w:hAnsi="Trebuchet MS" w:cs="Arial"/>
          <w:lang w:val="ro-RO"/>
        </w:rPr>
        <w:tab/>
      </w:r>
      <w:r w:rsidRPr="00521063">
        <w:rPr>
          <w:rFonts w:ascii="Trebuchet MS" w:eastAsia="MS Mincho" w:hAnsi="Trebuchet MS" w:cs="Arial"/>
          <w:lang w:val="ro-RO"/>
        </w:rPr>
        <w:tab/>
      </w:r>
      <w:r w:rsidRPr="00521063">
        <w:rPr>
          <w:rFonts w:ascii="Trebuchet MS" w:eastAsia="MS Mincho" w:hAnsi="Trebuchet MS" w:cs="Arial"/>
          <w:lang w:val="ro-RO"/>
        </w:rPr>
        <w:tab/>
      </w:r>
      <w:r w:rsidRPr="00521063">
        <w:rPr>
          <w:rFonts w:ascii="Trebuchet MS" w:eastAsia="MS Mincho" w:hAnsi="Trebuchet MS" w:cs="Arial"/>
          <w:lang w:val="ro-RO"/>
        </w:rPr>
        <w:tab/>
      </w:r>
      <w:r w:rsidRPr="00521063">
        <w:rPr>
          <w:rFonts w:ascii="Trebuchet MS" w:eastAsia="MS Mincho" w:hAnsi="Trebuchet MS" w:cs="Arial"/>
          <w:lang w:val="ro-RO"/>
        </w:rPr>
        <w:tab/>
      </w:r>
      <w:r w:rsidRPr="00521063">
        <w:rPr>
          <w:rFonts w:ascii="Trebuchet MS" w:eastAsia="MS Mincho" w:hAnsi="Trebuchet MS" w:cs="Arial"/>
          <w:lang w:val="ro-RO"/>
        </w:rPr>
        <w:tab/>
      </w:r>
      <w:r w:rsidRPr="00521063">
        <w:rPr>
          <w:rFonts w:ascii="Trebuchet MS" w:eastAsia="MS Mincho" w:hAnsi="Trebuchet MS" w:cs="Arial"/>
          <w:lang w:val="ro-RO"/>
        </w:rPr>
        <w:tab/>
      </w:r>
      <w:r w:rsidRPr="00521063">
        <w:rPr>
          <w:rFonts w:ascii="Trebuchet MS" w:eastAsia="MS Mincho" w:hAnsi="Trebuchet MS" w:cs="Arial"/>
          <w:lang w:val="ro-RO"/>
        </w:rPr>
        <w:tab/>
      </w:r>
      <w:r w:rsidRPr="00521063">
        <w:rPr>
          <w:rFonts w:ascii="Trebuchet MS" w:eastAsia="MS Mincho" w:hAnsi="Trebuchet MS" w:cs="Arial"/>
          <w:lang w:val="ro-RO"/>
        </w:rPr>
        <w:tab/>
      </w:r>
      <w:r w:rsidRPr="00521063">
        <w:rPr>
          <w:rFonts w:ascii="Trebuchet MS" w:eastAsia="MS Mincho" w:hAnsi="Trebuchet MS" w:cs="Arial"/>
          <w:lang w:val="ro-RO"/>
        </w:rPr>
        <w:tab/>
      </w:r>
    </w:p>
    <w:tbl>
      <w:tblPr>
        <w:tblW w:w="9945" w:type="dxa"/>
        <w:jc w:val="center"/>
        <w:tblLayout w:type="fixed"/>
        <w:tblCellMar>
          <w:left w:w="0" w:type="dxa"/>
          <w:right w:w="0" w:type="dxa"/>
        </w:tblCellMar>
        <w:tblLook w:val="0000" w:firstRow="0" w:lastRow="0" w:firstColumn="0" w:lastColumn="0" w:noHBand="0" w:noVBand="0"/>
      </w:tblPr>
      <w:tblGrid>
        <w:gridCol w:w="565"/>
        <w:gridCol w:w="1286"/>
        <w:gridCol w:w="2522"/>
        <w:gridCol w:w="1584"/>
        <w:gridCol w:w="1243"/>
        <w:gridCol w:w="1260"/>
        <w:gridCol w:w="1485"/>
      </w:tblGrid>
      <w:tr w:rsidR="00781EED" w:rsidRPr="00521063" w14:paraId="7CAE9E0F" w14:textId="77777777" w:rsidTr="0036113E">
        <w:trPr>
          <w:jc w:val="center"/>
        </w:trPr>
        <w:tc>
          <w:tcPr>
            <w:tcW w:w="565" w:type="dxa"/>
            <w:tcBorders>
              <w:top w:val="single" w:sz="4" w:space="0" w:color="000000"/>
              <w:left w:val="single" w:sz="4" w:space="0" w:color="000000"/>
              <w:bottom w:val="single" w:sz="4" w:space="0" w:color="000000"/>
            </w:tcBorders>
          </w:tcPr>
          <w:p w14:paraId="392C7882" w14:textId="77777777"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p>
          <w:p w14:paraId="7A17F8D3" w14:textId="77777777" w:rsidR="008202D4" w:rsidRPr="00521063" w:rsidRDefault="008202D4" w:rsidP="008202D4">
            <w:pPr>
              <w:suppressAutoHyphens/>
              <w:spacing w:after="0" w:line="240" w:lineRule="auto"/>
              <w:jc w:val="center"/>
              <w:rPr>
                <w:rFonts w:ascii="Trebuchet MS" w:eastAsia="Times New Roman" w:hAnsi="Trebuchet MS" w:cs="Arial"/>
                <w:lang w:val="ro-RO" w:eastAsia="ar-SA"/>
              </w:rPr>
            </w:pPr>
            <w:r w:rsidRPr="00521063">
              <w:rPr>
                <w:rFonts w:ascii="Trebuchet MS" w:eastAsia="Times New Roman" w:hAnsi="Trebuchet MS" w:cs="Arial"/>
                <w:lang w:val="ro-RO" w:eastAsia="ar-SA"/>
              </w:rPr>
              <w:t>Nr. Crt.</w:t>
            </w:r>
          </w:p>
          <w:p w14:paraId="04B1C28C" w14:textId="77777777" w:rsidR="008202D4" w:rsidRPr="00521063" w:rsidRDefault="008202D4" w:rsidP="008202D4">
            <w:pPr>
              <w:suppressAutoHyphens/>
              <w:spacing w:after="0" w:line="240" w:lineRule="auto"/>
              <w:jc w:val="center"/>
              <w:rPr>
                <w:rFonts w:ascii="Trebuchet MS" w:eastAsia="Times New Roman" w:hAnsi="Trebuchet MS" w:cs="Arial"/>
                <w:lang w:val="ro-RO" w:eastAsia="ar-SA"/>
              </w:rPr>
            </w:pPr>
          </w:p>
          <w:p w14:paraId="32812D22" w14:textId="77777777" w:rsidR="008202D4" w:rsidRPr="00521063" w:rsidRDefault="008202D4" w:rsidP="008202D4">
            <w:pPr>
              <w:suppressAutoHyphens/>
              <w:spacing w:after="0" w:line="240" w:lineRule="auto"/>
              <w:jc w:val="center"/>
              <w:rPr>
                <w:rFonts w:ascii="Trebuchet MS" w:eastAsia="Times New Roman" w:hAnsi="Trebuchet MS" w:cs="Arial"/>
                <w:lang w:val="ro-RO" w:eastAsia="ar-SA"/>
              </w:rPr>
            </w:pPr>
          </w:p>
          <w:p w14:paraId="20AD34A4" w14:textId="77777777" w:rsidR="008202D4" w:rsidRPr="00521063" w:rsidRDefault="008202D4" w:rsidP="008202D4">
            <w:pPr>
              <w:suppressAutoHyphens/>
              <w:spacing w:after="0" w:line="240" w:lineRule="auto"/>
              <w:jc w:val="center"/>
              <w:rPr>
                <w:rFonts w:ascii="Trebuchet MS" w:eastAsia="Times New Roman" w:hAnsi="Trebuchet MS" w:cs="Arial"/>
                <w:lang w:val="ro-RO" w:eastAsia="ar-SA"/>
              </w:rPr>
            </w:pPr>
          </w:p>
        </w:tc>
        <w:tc>
          <w:tcPr>
            <w:tcW w:w="1286" w:type="dxa"/>
            <w:tcBorders>
              <w:top w:val="single" w:sz="4" w:space="0" w:color="000000"/>
              <w:left w:val="single" w:sz="4" w:space="0" w:color="000000"/>
              <w:bottom w:val="single" w:sz="4" w:space="0" w:color="000000"/>
            </w:tcBorders>
          </w:tcPr>
          <w:p w14:paraId="2FC92F67" w14:textId="77777777"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p>
          <w:p w14:paraId="542C4242" w14:textId="77777777" w:rsidR="008202D4" w:rsidRPr="00521063" w:rsidRDefault="008202D4" w:rsidP="008202D4">
            <w:pPr>
              <w:suppressAutoHyphens/>
              <w:spacing w:after="0" w:line="240" w:lineRule="auto"/>
              <w:jc w:val="center"/>
              <w:rPr>
                <w:rFonts w:ascii="Trebuchet MS" w:eastAsia="Times New Roman" w:hAnsi="Trebuchet MS" w:cs="Arial"/>
                <w:lang w:val="ro-RO" w:eastAsia="ar-SA"/>
              </w:rPr>
            </w:pPr>
            <w:r w:rsidRPr="00521063">
              <w:rPr>
                <w:rFonts w:ascii="Trebuchet MS" w:eastAsia="Times New Roman" w:hAnsi="Trebuchet MS" w:cs="Arial"/>
                <w:lang w:val="ro-RO" w:eastAsia="ar-SA"/>
              </w:rPr>
              <w:t>Obiectul contractului</w:t>
            </w:r>
          </w:p>
          <w:p w14:paraId="40F6AE86" w14:textId="77777777" w:rsidR="008202D4" w:rsidRPr="00521063" w:rsidRDefault="008202D4" w:rsidP="008202D4">
            <w:pPr>
              <w:suppressAutoHyphens/>
              <w:spacing w:after="0" w:line="240" w:lineRule="auto"/>
              <w:jc w:val="center"/>
              <w:rPr>
                <w:rFonts w:ascii="Trebuchet MS" w:eastAsia="Times New Roman" w:hAnsi="Trebuchet MS" w:cs="Arial"/>
                <w:lang w:val="ro-RO" w:eastAsia="ar-SA"/>
              </w:rPr>
            </w:pPr>
          </w:p>
        </w:tc>
        <w:tc>
          <w:tcPr>
            <w:tcW w:w="2522" w:type="dxa"/>
            <w:tcBorders>
              <w:top w:val="single" w:sz="4" w:space="0" w:color="000000"/>
              <w:left w:val="single" w:sz="4" w:space="0" w:color="000000"/>
              <w:bottom w:val="single" w:sz="4" w:space="0" w:color="000000"/>
            </w:tcBorders>
          </w:tcPr>
          <w:p w14:paraId="52922EA2" w14:textId="77777777"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p>
          <w:p w14:paraId="4D13E287" w14:textId="77777777" w:rsidR="008202D4" w:rsidRPr="00521063" w:rsidRDefault="008202D4" w:rsidP="008202D4">
            <w:pPr>
              <w:suppressAutoHyphens/>
              <w:spacing w:after="0" w:line="240" w:lineRule="auto"/>
              <w:jc w:val="center"/>
              <w:rPr>
                <w:rFonts w:ascii="Trebuchet MS" w:eastAsia="Times New Roman" w:hAnsi="Trebuchet MS" w:cs="Arial"/>
                <w:lang w:val="ro-RO" w:eastAsia="ar-SA"/>
              </w:rPr>
            </w:pPr>
            <w:r w:rsidRPr="00521063">
              <w:rPr>
                <w:rFonts w:ascii="Trebuchet MS" w:eastAsia="Times New Roman" w:hAnsi="Trebuchet MS" w:cs="Arial"/>
                <w:lang w:val="ro-RO" w:eastAsia="ar-SA"/>
              </w:rPr>
              <w:t>Denumirea/numele beneficiarului/clientului</w:t>
            </w:r>
          </w:p>
          <w:p w14:paraId="0EE6418B" w14:textId="77777777" w:rsidR="008202D4" w:rsidRPr="00521063" w:rsidRDefault="008202D4" w:rsidP="008202D4">
            <w:pPr>
              <w:suppressAutoHyphens/>
              <w:spacing w:after="0" w:line="240" w:lineRule="auto"/>
              <w:jc w:val="center"/>
              <w:rPr>
                <w:rFonts w:ascii="Trebuchet MS" w:eastAsia="Times New Roman" w:hAnsi="Trebuchet MS" w:cs="Arial"/>
                <w:lang w:val="ro-RO" w:eastAsia="ar-SA"/>
              </w:rPr>
            </w:pPr>
            <w:r w:rsidRPr="00521063">
              <w:rPr>
                <w:rFonts w:ascii="Trebuchet MS" w:eastAsia="Times New Roman" w:hAnsi="Trebuchet MS" w:cs="Arial"/>
                <w:lang w:val="ro-RO" w:eastAsia="ar-SA"/>
              </w:rPr>
              <w:t>Adresa</w:t>
            </w:r>
          </w:p>
        </w:tc>
        <w:tc>
          <w:tcPr>
            <w:tcW w:w="1584" w:type="dxa"/>
            <w:tcBorders>
              <w:top w:val="single" w:sz="4" w:space="0" w:color="000000"/>
              <w:left w:val="single" w:sz="4" w:space="0" w:color="000000"/>
              <w:bottom w:val="single" w:sz="4" w:space="0" w:color="000000"/>
            </w:tcBorders>
          </w:tcPr>
          <w:p w14:paraId="326D2593" w14:textId="77777777"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p>
          <w:p w14:paraId="20473519" w14:textId="77777777" w:rsidR="008202D4" w:rsidRPr="00521063" w:rsidRDefault="008202D4" w:rsidP="008202D4">
            <w:pPr>
              <w:suppressAutoHyphens/>
              <w:spacing w:after="0" w:line="240" w:lineRule="auto"/>
              <w:jc w:val="center"/>
              <w:rPr>
                <w:rFonts w:ascii="Trebuchet MS" w:eastAsia="Times New Roman" w:hAnsi="Trebuchet MS" w:cs="Arial"/>
                <w:lang w:val="ro-RO" w:eastAsia="ar-SA"/>
              </w:rPr>
            </w:pPr>
            <w:r w:rsidRPr="00521063">
              <w:rPr>
                <w:rFonts w:ascii="Trebuchet MS" w:eastAsia="Times New Roman" w:hAnsi="Trebuchet MS" w:cs="Arial"/>
                <w:lang w:val="ro-RO" w:eastAsia="ar-SA"/>
              </w:rPr>
              <w:t>Calitatea furnizorului*)</w:t>
            </w:r>
          </w:p>
        </w:tc>
        <w:tc>
          <w:tcPr>
            <w:tcW w:w="1243" w:type="dxa"/>
            <w:tcBorders>
              <w:top w:val="single" w:sz="4" w:space="0" w:color="000000"/>
              <w:left w:val="single" w:sz="4" w:space="0" w:color="000000"/>
              <w:bottom w:val="single" w:sz="4" w:space="0" w:color="000000"/>
            </w:tcBorders>
          </w:tcPr>
          <w:p w14:paraId="66CCB880" w14:textId="77777777"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p>
          <w:p w14:paraId="56CEFE16" w14:textId="77777777" w:rsidR="008202D4" w:rsidRPr="00521063" w:rsidRDefault="008202D4" w:rsidP="008202D4">
            <w:pPr>
              <w:suppressAutoHyphens/>
              <w:spacing w:after="0" w:line="240" w:lineRule="auto"/>
              <w:jc w:val="center"/>
              <w:rPr>
                <w:rFonts w:ascii="Trebuchet MS" w:eastAsia="Times New Roman" w:hAnsi="Trebuchet MS" w:cs="Arial"/>
                <w:lang w:val="ro-RO" w:eastAsia="ar-SA"/>
              </w:rPr>
            </w:pPr>
            <w:proofErr w:type="spellStart"/>
            <w:r w:rsidRPr="00521063">
              <w:rPr>
                <w:rFonts w:ascii="Trebuchet MS" w:eastAsia="Times New Roman" w:hAnsi="Trebuchet MS" w:cs="Arial"/>
                <w:lang w:val="ro-RO" w:eastAsia="ar-SA"/>
              </w:rPr>
              <w:t>Preţul</w:t>
            </w:r>
            <w:proofErr w:type="spellEnd"/>
            <w:r w:rsidRPr="00521063">
              <w:rPr>
                <w:rFonts w:ascii="Trebuchet MS" w:eastAsia="Times New Roman" w:hAnsi="Trebuchet MS" w:cs="Arial"/>
                <w:lang w:val="ro-RO" w:eastAsia="ar-SA"/>
              </w:rPr>
              <w:t xml:space="preserve"> total al contractului </w:t>
            </w:r>
          </w:p>
        </w:tc>
        <w:tc>
          <w:tcPr>
            <w:tcW w:w="1260" w:type="dxa"/>
            <w:tcBorders>
              <w:top w:val="single" w:sz="4" w:space="0" w:color="000000"/>
              <w:left w:val="single" w:sz="4" w:space="0" w:color="000000"/>
              <w:bottom w:val="single" w:sz="4" w:space="0" w:color="000000"/>
            </w:tcBorders>
          </w:tcPr>
          <w:p w14:paraId="5DF667EF" w14:textId="77777777"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p>
          <w:p w14:paraId="50FE22C6" w14:textId="77777777" w:rsidR="008202D4" w:rsidRPr="00521063" w:rsidRDefault="008202D4" w:rsidP="008202D4">
            <w:pPr>
              <w:suppressAutoHyphens/>
              <w:spacing w:after="0" w:line="240" w:lineRule="auto"/>
              <w:jc w:val="center"/>
              <w:rPr>
                <w:rFonts w:ascii="Trebuchet MS" w:eastAsia="Times New Roman" w:hAnsi="Trebuchet MS" w:cs="Arial"/>
                <w:lang w:val="ro-RO" w:eastAsia="ar-SA"/>
              </w:rPr>
            </w:pPr>
            <w:r w:rsidRPr="00521063">
              <w:rPr>
                <w:rFonts w:ascii="Trebuchet MS" w:eastAsia="Times New Roman" w:hAnsi="Trebuchet MS" w:cs="Arial"/>
                <w:lang w:val="ro-RO" w:eastAsia="ar-SA"/>
              </w:rPr>
              <w:t>Procent  îndeplinit de furnizor</w:t>
            </w:r>
          </w:p>
          <w:p w14:paraId="4088F5CC" w14:textId="77777777" w:rsidR="008202D4" w:rsidRPr="00521063" w:rsidRDefault="008202D4" w:rsidP="008202D4">
            <w:pPr>
              <w:suppressAutoHyphens/>
              <w:spacing w:after="0" w:line="240" w:lineRule="auto"/>
              <w:jc w:val="center"/>
              <w:rPr>
                <w:rFonts w:ascii="Trebuchet MS" w:eastAsia="Times New Roman" w:hAnsi="Trebuchet MS" w:cs="Arial"/>
                <w:lang w:val="ro-RO" w:eastAsia="ar-SA"/>
              </w:rPr>
            </w:pPr>
            <w:r w:rsidRPr="00521063">
              <w:rPr>
                <w:rFonts w:ascii="Trebuchet MS" w:eastAsia="Times New Roman" w:hAnsi="Trebuchet MS" w:cs="Arial"/>
                <w:lang w:val="ro-RO" w:eastAsia="ar-SA"/>
              </w:rPr>
              <w:t>%</w:t>
            </w:r>
          </w:p>
        </w:tc>
        <w:tc>
          <w:tcPr>
            <w:tcW w:w="1485" w:type="dxa"/>
            <w:tcBorders>
              <w:top w:val="single" w:sz="4" w:space="0" w:color="000000"/>
              <w:left w:val="single" w:sz="4" w:space="0" w:color="000000"/>
              <w:bottom w:val="single" w:sz="4" w:space="0" w:color="000000"/>
              <w:right w:val="single" w:sz="4" w:space="0" w:color="000000"/>
            </w:tcBorders>
          </w:tcPr>
          <w:p w14:paraId="614A7437" w14:textId="77777777"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p>
          <w:p w14:paraId="00594B69" w14:textId="77777777" w:rsidR="008202D4" w:rsidRPr="00521063" w:rsidRDefault="008202D4" w:rsidP="008202D4">
            <w:pPr>
              <w:suppressAutoHyphens/>
              <w:spacing w:after="0" w:line="240" w:lineRule="auto"/>
              <w:jc w:val="center"/>
              <w:rPr>
                <w:rFonts w:ascii="Trebuchet MS" w:eastAsia="Times New Roman" w:hAnsi="Trebuchet MS" w:cs="Arial"/>
                <w:lang w:val="ro-RO" w:eastAsia="ar-SA"/>
              </w:rPr>
            </w:pPr>
            <w:r w:rsidRPr="00521063">
              <w:rPr>
                <w:rFonts w:ascii="Trebuchet MS" w:eastAsia="Times New Roman" w:hAnsi="Trebuchet MS" w:cs="Arial"/>
                <w:lang w:val="ro-RO" w:eastAsia="ar-SA"/>
              </w:rPr>
              <w:t>Perioada de derulare**)</w:t>
            </w:r>
          </w:p>
        </w:tc>
      </w:tr>
      <w:tr w:rsidR="00781EED" w:rsidRPr="00521063" w14:paraId="73F63AE8" w14:textId="77777777" w:rsidTr="0036113E">
        <w:trPr>
          <w:jc w:val="center"/>
        </w:trPr>
        <w:tc>
          <w:tcPr>
            <w:tcW w:w="565" w:type="dxa"/>
            <w:tcBorders>
              <w:left w:val="single" w:sz="4" w:space="0" w:color="000000"/>
              <w:bottom w:val="single" w:sz="4" w:space="0" w:color="000000"/>
            </w:tcBorders>
          </w:tcPr>
          <w:p w14:paraId="51F29804" w14:textId="77777777"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r w:rsidRPr="00521063">
              <w:rPr>
                <w:rFonts w:ascii="Trebuchet MS" w:eastAsia="Times New Roman" w:hAnsi="Trebuchet MS" w:cs="Arial"/>
                <w:lang w:val="ro-RO" w:eastAsia="ar-SA"/>
              </w:rPr>
              <w:t>0</w:t>
            </w:r>
          </w:p>
        </w:tc>
        <w:tc>
          <w:tcPr>
            <w:tcW w:w="1286" w:type="dxa"/>
            <w:tcBorders>
              <w:left w:val="single" w:sz="4" w:space="0" w:color="000000"/>
              <w:bottom w:val="single" w:sz="4" w:space="0" w:color="000000"/>
            </w:tcBorders>
          </w:tcPr>
          <w:p w14:paraId="62BEAF56" w14:textId="77777777"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r w:rsidRPr="00521063">
              <w:rPr>
                <w:rFonts w:ascii="Trebuchet MS" w:eastAsia="Times New Roman" w:hAnsi="Trebuchet MS" w:cs="Arial"/>
                <w:lang w:val="ro-RO" w:eastAsia="ar-SA"/>
              </w:rPr>
              <w:t>1</w:t>
            </w:r>
          </w:p>
        </w:tc>
        <w:tc>
          <w:tcPr>
            <w:tcW w:w="2522" w:type="dxa"/>
            <w:tcBorders>
              <w:left w:val="single" w:sz="4" w:space="0" w:color="000000"/>
              <w:bottom w:val="single" w:sz="4" w:space="0" w:color="000000"/>
            </w:tcBorders>
          </w:tcPr>
          <w:p w14:paraId="485966EF" w14:textId="77777777"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r w:rsidRPr="00521063">
              <w:rPr>
                <w:rFonts w:ascii="Trebuchet MS" w:eastAsia="Times New Roman" w:hAnsi="Trebuchet MS" w:cs="Arial"/>
                <w:lang w:val="ro-RO" w:eastAsia="ar-SA"/>
              </w:rPr>
              <w:t>2</w:t>
            </w:r>
          </w:p>
        </w:tc>
        <w:tc>
          <w:tcPr>
            <w:tcW w:w="1584" w:type="dxa"/>
            <w:tcBorders>
              <w:left w:val="single" w:sz="4" w:space="0" w:color="000000"/>
              <w:bottom w:val="single" w:sz="4" w:space="0" w:color="000000"/>
            </w:tcBorders>
          </w:tcPr>
          <w:p w14:paraId="28CEBFDC" w14:textId="77777777"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r w:rsidRPr="00521063">
              <w:rPr>
                <w:rFonts w:ascii="Trebuchet MS" w:eastAsia="Times New Roman" w:hAnsi="Trebuchet MS" w:cs="Arial"/>
                <w:lang w:val="ro-RO" w:eastAsia="ar-SA"/>
              </w:rPr>
              <w:t>3</w:t>
            </w:r>
          </w:p>
        </w:tc>
        <w:tc>
          <w:tcPr>
            <w:tcW w:w="1243" w:type="dxa"/>
            <w:tcBorders>
              <w:left w:val="single" w:sz="4" w:space="0" w:color="000000"/>
              <w:bottom w:val="single" w:sz="4" w:space="0" w:color="000000"/>
            </w:tcBorders>
          </w:tcPr>
          <w:p w14:paraId="1EA31704" w14:textId="77777777"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r w:rsidRPr="00521063">
              <w:rPr>
                <w:rFonts w:ascii="Trebuchet MS" w:eastAsia="Times New Roman" w:hAnsi="Trebuchet MS" w:cs="Arial"/>
                <w:lang w:val="ro-RO" w:eastAsia="ar-SA"/>
              </w:rPr>
              <w:t>4</w:t>
            </w:r>
          </w:p>
        </w:tc>
        <w:tc>
          <w:tcPr>
            <w:tcW w:w="1260" w:type="dxa"/>
            <w:tcBorders>
              <w:left w:val="single" w:sz="4" w:space="0" w:color="000000"/>
              <w:bottom w:val="single" w:sz="4" w:space="0" w:color="000000"/>
            </w:tcBorders>
          </w:tcPr>
          <w:p w14:paraId="71B6C1DA" w14:textId="77777777"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r w:rsidRPr="00521063">
              <w:rPr>
                <w:rFonts w:ascii="Trebuchet MS" w:eastAsia="Times New Roman" w:hAnsi="Trebuchet MS" w:cs="Arial"/>
                <w:lang w:val="ro-RO" w:eastAsia="ar-SA"/>
              </w:rPr>
              <w:t>5</w:t>
            </w:r>
          </w:p>
        </w:tc>
        <w:tc>
          <w:tcPr>
            <w:tcW w:w="1485" w:type="dxa"/>
            <w:tcBorders>
              <w:left w:val="single" w:sz="4" w:space="0" w:color="000000"/>
              <w:bottom w:val="single" w:sz="4" w:space="0" w:color="000000"/>
              <w:right w:val="single" w:sz="4" w:space="0" w:color="000000"/>
            </w:tcBorders>
          </w:tcPr>
          <w:p w14:paraId="0B37BA64" w14:textId="77777777"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r w:rsidRPr="00521063">
              <w:rPr>
                <w:rFonts w:ascii="Trebuchet MS" w:eastAsia="Times New Roman" w:hAnsi="Trebuchet MS" w:cs="Arial"/>
                <w:lang w:val="ro-RO" w:eastAsia="ar-SA"/>
              </w:rPr>
              <w:t>6</w:t>
            </w:r>
          </w:p>
        </w:tc>
      </w:tr>
      <w:tr w:rsidR="00781EED" w:rsidRPr="00521063" w14:paraId="1BB0A15D" w14:textId="77777777" w:rsidTr="0036113E">
        <w:trPr>
          <w:jc w:val="center"/>
        </w:trPr>
        <w:tc>
          <w:tcPr>
            <w:tcW w:w="565" w:type="dxa"/>
            <w:tcBorders>
              <w:left w:val="single" w:sz="4" w:space="0" w:color="000000"/>
              <w:bottom w:val="single" w:sz="4" w:space="0" w:color="000000"/>
            </w:tcBorders>
          </w:tcPr>
          <w:p w14:paraId="483ED968" w14:textId="77777777"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p>
          <w:p w14:paraId="2E273FD4" w14:textId="77777777" w:rsidR="008202D4" w:rsidRPr="00521063" w:rsidRDefault="008202D4" w:rsidP="008202D4">
            <w:pPr>
              <w:suppressAutoHyphens/>
              <w:spacing w:after="0" w:line="240" w:lineRule="auto"/>
              <w:jc w:val="center"/>
              <w:rPr>
                <w:rFonts w:ascii="Trebuchet MS" w:eastAsia="Times New Roman" w:hAnsi="Trebuchet MS" w:cs="Arial"/>
                <w:lang w:val="ro-RO" w:eastAsia="ar-SA"/>
              </w:rPr>
            </w:pPr>
            <w:r w:rsidRPr="00521063">
              <w:rPr>
                <w:rFonts w:ascii="Trebuchet MS" w:eastAsia="Times New Roman" w:hAnsi="Trebuchet MS" w:cs="Arial"/>
                <w:lang w:val="ro-RO" w:eastAsia="ar-SA"/>
              </w:rPr>
              <w:t>1</w:t>
            </w:r>
          </w:p>
          <w:p w14:paraId="32C861B6" w14:textId="77777777" w:rsidR="008202D4" w:rsidRPr="00521063" w:rsidRDefault="008202D4" w:rsidP="008202D4">
            <w:pPr>
              <w:suppressAutoHyphens/>
              <w:spacing w:after="0" w:line="240" w:lineRule="auto"/>
              <w:jc w:val="center"/>
              <w:rPr>
                <w:rFonts w:ascii="Trebuchet MS" w:eastAsia="Times New Roman" w:hAnsi="Trebuchet MS" w:cs="Arial"/>
                <w:lang w:val="ro-RO" w:eastAsia="ar-SA"/>
              </w:rPr>
            </w:pPr>
          </w:p>
        </w:tc>
        <w:tc>
          <w:tcPr>
            <w:tcW w:w="1286" w:type="dxa"/>
            <w:tcBorders>
              <w:left w:val="single" w:sz="4" w:space="0" w:color="000000"/>
              <w:bottom w:val="single" w:sz="4" w:space="0" w:color="000000"/>
            </w:tcBorders>
          </w:tcPr>
          <w:p w14:paraId="4C5957B6" w14:textId="77777777"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p>
        </w:tc>
        <w:tc>
          <w:tcPr>
            <w:tcW w:w="2522" w:type="dxa"/>
            <w:tcBorders>
              <w:left w:val="single" w:sz="4" w:space="0" w:color="000000"/>
              <w:bottom w:val="single" w:sz="4" w:space="0" w:color="000000"/>
            </w:tcBorders>
          </w:tcPr>
          <w:p w14:paraId="1A86BDBB" w14:textId="77777777"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p>
        </w:tc>
        <w:tc>
          <w:tcPr>
            <w:tcW w:w="1584" w:type="dxa"/>
            <w:tcBorders>
              <w:left w:val="single" w:sz="4" w:space="0" w:color="000000"/>
              <w:bottom w:val="single" w:sz="4" w:space="0" w:color="000000"/>
            </w:tcBorders>
          </w:tcPr>
          <w:p w14:paraId="3E2975E4" w14:textId="77777777"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p>
        </w:tc>
        <w:tc>
          <w:tcPr>
            <w:tcW w:w="1243" w:type="dxa"/>
            <w:tcBorders>
              <w:left w:val="single" w:sz="4" w:space="0" w:color="000000"/>
              <w:bottom w:val="single" w:sz="4" w:space="0" w:color="000000"/>
            </w:tcBorders>
          </w:tcPr>
          <w:p w14:paraId="579C8631" w14:textId="77777777"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p>
        </w:tc>
        <w:tc>
          <w:tcPr>
            <w:tcW w:w="1260" w:type="dxa"/>
            <w:tcBorders>
              <w:left w:val="single" w:sz="4" w:space="0" w:color="000000"/>
              <w:bottom w:val="single" w:sz="4" w:space="0" w:color="000000"/>
            </w:tcBorders>
          </w:tcPr>
          <w:p w14:paraId="2AD4E1E4" w14:textId="77777777"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p>
        </w:tc>
        <w:tc>
          <w:tcPr>
            <w:tcW w:w="1485" w:type="dxa"/>
            <w:tcBorders>
              <w:left w:val="single" w:sz="4" w:space="0" w:color="000000"/>
              <w:bottom w:val="single" w:sz="4" w:space="0" w:color="000000"/>
              <w:right w:val="single" w:sz="4" w:space="0" w:color="000000"/>
            </w:tcBorders>
          </w:tcPr>
          <w:p w14:paraId="43EAA45F" w14:textId="77777777"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p>
        </w:tc>
      </w:tr>
      <w:tr w:rsidR="008202D4" w:rsidRPr="00521063" w14:paraId="42730C16" w14:textId="77777777" w:rsidTr="0036113E">
        <w:trPr>
          <w:jc w:val="center"/>
        </w:trPr>
        <w:tc>
          <w:tcPr>
            <w:tcW w:w="565" w:type="dxa"/>
            <w:tcBorders>
              <w:left w:val="single" w:sz="4" w:space="0" w:color="000000"/>
              <w:bottom w:val="single" w:sz="4" w:space="0" w:color="000000"/>
            </w:tcBorders>
          </w:tcPr>
          <w:p w14:paraId="622B1FE2" w14:textId="77777777"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p>
          <w:p w14:paraId="2B731CA9" w14:textId="77777777" w:rsidR="008202D4" w:rsidRPr="00521063" w:rsidRDefault="008202D4" w:rsidP="008202D4">
            <w:pPr>
              <w:suppressAutoHyphens/>
              <w:spacing w:after="0" w:line="240" w:lineRule="auto"/>
              <w:jc w:val="center"/>
              <w:rPr>
                <w:rFonts w:ascii="Trebuchet MS" w:eastAsia="Times New Roman" w:hAnsi="Trebuchet MS" w:cs="Arial"/>
                <w:lang w:val="ro-RO" w:eastAsia="ar-SA"/>
              </w:rPr>
            </w:pPr>
            <w:r w:rsidRPr="00521063">
              <w:rPr>
                <w:rFonts w:ascii="Trebuchet MS" w:eastAsia="Times New Roman" w:hAnsi="Trebuchet MS" w:cs="Arial"/>
                <w:lang w:val="ro-RO" w:eastAsia="ar-SA"/>
              </w:rPr>
              <w:t>2</w:t>
            </w:r>
          </w:p>
          <w:p w14:paraId="7A1F4706" w14:textId="77777777" w:rsidR="008202D4" w:rsidRPr="00521063" w:rsidRDefault="008202D4" w:rsidP="008202D4">
            <w:pPr>
              <w:suppressAutoHyphens/>
              <w:spacing w:after="0" w:line="240" w:lineRule="auto"/>
              <w:jc w:val="center"/>
              <w:rPr>
                <w:rFonts w:ascii="Trebuchet MS" w:eastAsia="Times New Roman" w:hAnsi="Trebuchet MS" w:cs="Arial"/>
                <w:lang w:val="ro-RO" w:eastAsia="ar-SA"/>
              </w:rPr>
            </w:pPr>
          </w:p>
        </w:tc>
        <w:tc>
          <w:tcPr>
            <w:tcW w:w="1286" w:type="dxa"/>
            <w:tcBorders>
              <w:left w:val="single" w:sz="4" w:space="0" w:color="000000"/>
              <w:bottom w:val="single" w:sz="4" w:space="0" w:color="000000"/>
            </w:tcBorders>
          </w:tcPr>
          <w:p w14:paraId="1CF4A3E6" w14:textId="77777777"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p>
        </w:tc>
        <w:tc>
          <w:tcPr>
            <w:tcW w:w="2522" w:type="dxa"/>
            <w:tcBorders>
              <w:left w:val="single" w:sz="4" w:space="0" w:color="000000"/>
              <w:bottom w:val="single" w:sz="4" w:space="0" w:color="000000"/>
            </w:tcBorders>
          </w:tcPr>
          <w:p w14:paraId="704065A0" w14:textId="77777777"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p>
        </w:tc>
        <w:tc>
          <w:tcPr>
            <w:tcW w:w="1584" w:type="dxa"/>
            <w:tcBorders>
              <w:left w:val="single" w:sz="4" w:space="0" w:color="000000"/>
              <w:bottom w:val="single" w:sz="4" w:space="0" w:color="000000"/>
            </w:tcBorders>
          </w:tcPr>
          <w:p w14:paraId="7187985E" w14:textId="77777777"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p>
        </w:tc>
        <w:tc>
          <w:tcPr>
            <w:tcW w:w="1243" w:type="dxa"/>
            <w:tcBorders>
              <w:left w:val="single" w:sz="4" w:space="0" w:color="000000"/>
              <w:bottom w:val="single" w:sz="4" w:space="0" w:color="000000"/>
            </w:tcBorders>
          </w:tcPr>
          <w:p w14:paraId="79ED480E" w14:textId="77777777"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p>
        </w:tc>
        <w:tc>
          <w:tcPr>
            <w:tcW w:w="1260" w:type="dxa"/>
            <w:tcBorders>
              <w:left w:val="single" w:sz="4" w:space="0" w:color="000000"/>
              <w:bottom w:val="single" w:sz="4" w:space="0" w:color="000000"/>
            </w:tcBorders>
          </w:tcPr>
          <w:p w14:paraId="1EF22F4F" w14:textId="77777777"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p>
        </w:tc>
        <w:tc>
          <w:tcPr>
            <w:tcW w:w="1485" w:type="dxa"/>
            <w:tcBorders>
              <w:left w:val="single" w:sz="4" w:space="0" w:color="000000"/>
              <w:bottom w:val="single" w:sz="4" w:space="0" w:color="000000"/>
              <w:right w:val="single" w:sz="4" w:space="0" w:color="000000"/>
            </w:tcBorders>
          </w:tcPr>
          <w:p w14:paraId="4C0DA4AB" w14:textId="77777777"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p>
        </w:tc>
      </w:tr>
    </w:tbl>
    <w:p w14:paraId="52A38B45" w14:textId="77777777" w:rsidR="008202D4" w:rsidRPr="00521063" w:rsidRDefault="008202D4" w:rsidP="008202D4">
      <w:pPr>
        <w:spacing w:after="120" w:line="276" w:lineRule="auto"/>
        <w:jc w:val="both"/>
        <w:rPr>
          <w:rFonts w:ascii="Trebuchet MS" w:eastAsia="MS Mincho" w:hAnsi="Trebuchet MS" w:cs="Arial"/>
          <w:lang w:val="ro-RO"/>
        </w:rPr>
      </w:pPr>
    </w:p>
    <w:p w14:paraId="6722C9C1" w14:textId="77777777" w:rsidR="008202D4" w:rsidRPr="00521063" w:rsidRDefault="008202D4" w:rsidP="008202D4">
      <w:pPr>
        <w:spacing w:after="120" w:line="276" w:lineRule="auto"/>
        <w:jc w:val="both"/>
        <w:rPr>
          <w:rFonts w:ascii="Trebuchet MS" w:eastAsia="MS Mincho" w:hAnsi="Trebuchet MS" w:cs="Arial"/>
          <w:lang w:val="ro-RO"/>
        </w:rPr>
      </w:pPr>
      <w:r w:rsidRPr="00521063">
        <w:rPr>
          <w:rFonts w:ascii="Trebuchet MS" w:eastAsia="MS Mincho" w:hAnsi="Trebuchet MS" w:cs="Arial"/>
          <w:lang w:val="ro-RO"/>
        </w:rPr>
        <w:t xml:space="preserve">*) Se precizează calitatea în care a participat la îndeplinirea contractului care poate fi de: contractant unic sau contractant conducător (lider de </w:t>
      </w:r>
      <w:proofErr w:type="spellStart"/>
      <w:r w:rsidRPr="00521063">
        <w:rPr>
          <w:rFonts w:ascii="Trebuchet MS" w:eastAsia="MS Mincho" w:hAnsi="Trebuchet MS" w:cs="Arial"/>
          <w:lang w:val="ro-RO"/>
        </w:rPr>
        <w:t>asociaţie</w:t>
      </w:r>
      <w:proofErr w:type="spellEnd"/>
      <w:r w:rsidRPr="00521063">
        <w:rPr>
          <w:rFonts w:ascii="Trebuchet MS" w:eastAsia="MS Mincho" w:hAnsi="Trebuchet MS" w:cs="Arial"/>
          <w:lang w:val="ro-RO"/>
        </w:rPr>
        <w:t>); contractant asociat, subcontractant.</w:t>
      </w:r>
    </w:p>
    <w:p w14:paraId="3CA2DC56" w14:textId="77777777" w:rsidR="008202D4" w:rsidRPr="00521063" w:rsidRDefault="008202D4" w:rsidP="008202D4">
      <w:pPr>
        <w:spacing w:after="120" w:line="276" w:lineRule="auto"/>
        <w:ind w:right="462"/>
        <w:jc w:val="both"/>
        <w:rPr>
          <w:rFonts w:ascii="Trebuchet MS" w:eastAsia="MS Mincho" w:hAnsi="Trebuchet MS" w:cs="Arial"/>
          <w:lang w:val="ro-RO"/>
        </w:rPr>
      </w:pPr>
      <w:r w:rsidRPr="00521063">
        <w:rPr>
          <w:rFonts w:ascii="Trebuchet MS" w:eastAsia="MS Mincho" w:hAnsi="Trebuchet MS" w:cs="Arial"/>
          <w:lang w:val="ro-RO"/>
        </w:rPr>
        <w:t xml:space="preserve">**)Se va preciza perioada de începere </w:t>
      </w:r>
      <w:proofErr w:type="spellStart"/>
      <w:r w:rsidRPr="00521063">
        <w:rPr>
          <w:rFonts w:ascii="Trebuchet MS" w:eastAsia="MS Mincho" w:hAnsi="Trebuchet MS" w:cs="Arial"/>
          <w:lang w:val="ro-RO"/>
        </w:rPr>
        <w:t>şi</w:t>
      </w:r>
      <w:proofErr w:type="spellEnd"/>
      <w:r w:rsidRPr="00521063">
        <w:rPr>
          <w:rFonts w:ascii="Trebuchet MS" w:eastAsia="MS Mincho" w:hAnsi="Trebuchet MS" w:cs="Arial"/>
          <w:lang w:val="ro-RO"/>
        </w:rPr>
        <w:t xml:space="preserve"> de finalizare a livrării</w:t>
      </w:r>
    </w:p>
    <w:p w14:paraId="4EEBA64F"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Data ...................................... </w:t>
      </w:r>
    </w:p>
    <w:p w14:paraId="41580116"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Reprezentant legal operator economic ....................................................... (nume, prenume, semnătura, </w:t>
      </w:r>
      <w:proofErr w:type="spellStart"/>
      <w:r w:rsidRPr="00521063">
        <w:rPr>
          <w:rFonts w:ascii="Trebuchet MS" w:eastAsia="Calibri" w:hAnsi="Trebuchet MS" w:cs="Times New Roman"/>
          <w:lang w:val="ro-RO"/>
        </w:rPr>
        <w:t>ştampila</w:t>
      </w:r>
      <w:proofErr w:type="spellEnd"/>
      <w:r w:rsidRPr="00521063">
        <w:rPr>
          <w:rFonts w:ascii="Trebuchet MS" w:eastAsia="Calibri" w:hAnsi="Trebuchet MS" w:cs="Times New Roman"/>
          <w:lang w:val="ro-RO"/>
        </w:rPr>
        <w:t xml:space="preserve">) </w:t>
      </w:r>
    </w:p>
    <w:p w14:paraId="682E8168" w14:textId="77777777" w:rsidR="008202D4" w:rsidRPr="00521063" w:rsidRDefault="008202D4" w:rsidP="008202D4">
      <w:pPr>
        <w:spacing w:after="200" w:line="276" w:lineRule="auto"/>
        <w:jc w:val="both"/>
        <w:rPr>
          <w:rFonts w:ascii="Trebuchet MS" w:eastAsia="Calibri" w:hAnsi="Trebuchet MS" w:cs="Times New Roman"/>
          <w:lang w:val="ro-RO"/>
        </w:rPr>
      </w:pPr>
    </w:p>
    <w:p w14:paraId="5B275982" w14:textId="77777777" w:rsidR="008202D4" w:rsidRPr="00521063" w:rsidRDefault="008202D4" w:rsidP="008202D4">
      <w:pPr>
        <w:spacing w:after="200" w:line="276" w:lineRule="auto"/>
        <w:jc w:val="right"/>
        <w:rPr>
          <w:rFonts w:ascii="Trebuchet MS" w:eastAsia="MS Mincho" w:hAnsi="Trebuchet MS" w:cs="Times New Roman"/>
          <w:b/>
          <w:lang w:val="ro-RO" w:eastAsia="ro-RO"/>
        </w:rPr>
      </w:pPr>
      <w:r w:rsidRPr="00521063">
        <w:rPr>
          <w:rFonts w:ascii="Trebuchet MS" w:eastAsia="MS Mincho" w:hAnsi="Trebuchet MS" w:cs="Times New Roman"/>
          <w:b/>
          <w:lang w:val="ro-RO" w:eastAsia="ro-RO"/>
        </w:rPr>
        <w:lastRenderedPageBreak/>
        <w:t>Formular 4</w:t>
      </w:r>
    </w:p>
    <w:p w14:paraId="0FA1AB31"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Denumire operator economic                          Nr. </w:t>
      </w:r>
      <w:proofErr w:type="spellStart"/>
      <w:r w:rsidRPr="00521063">
        <w:rPr>
          <w:rFonts w:ascii="Trebuchet MS" w:eastAsia="Calibri" w:hAnsi="Trebuchet MS" w:cs="Times New Roman"/>
          <w:lang w:val="ro-RO"/>
        </w:rPr>
        <w:t>îregistrare</w:t>
      </w:r>
      <w:proofErr w:type="spellEnd"/>
      <w:r w:rsidRPr="00521063">
        <w:rPr>
          <w:rFonts w:ascii="Trebuchet MS" w:eastAsia="Calibri" w:hAnsi="Trebuchet MS" w:cs="Times New Roman"/>
          <w:lang w:val="ro-RO"/>
        </w:rPr>
        <w:t xml:space="preserve"> .......... / Data ........... ..............................................................</w:t>
      </w:r>
    </w:p>
    <w:p w14:paraId="48313DE8" w14:textId="77777777" w:rsidR="008202D4" w:rsidRPr="00521063" w:rsidRDefault="008202D4" w:rsidP="008202D4">
      <w:pPr>
        <w:spacing w:after="200" w:line="276" w:lineRule="auto"/>
        <w:jc w:val="center"/>
        <w:rPr>
          <w:rFonts w:ascii="Trebuchet MS" w:eastAsia="Calibri" w:hAnsi="Trebuchet MS" w:cs="Times New Roman"/>
          <w:lang w:val="ro-RO"/>
        </w:rPr>
      </w:pPr>
    </w:p>
    <w:p w14:paraId="2420D595" w14:textId="77777777" w:rsidR="008202D4" w:rsidRPr="00521063" w:rsidRDefault="008202D4" w:rsidP="008202D4">
      <w:pPr>
        <w:spacing w:after="200" w:line="276" w:lineRule="auto"/>
        <w:jc w:val="center"/>
        <w:rPr>
          <w:rFonts w:ascii="Trebuchet MS" w:eastAsia="Calibri" w:hAnsi="Trebuchet MS" w:cs="Times New Roman"/>
          <w:lang w:val="ro-RO"/>
        </w:rPr>
      </w:pPr>
      <w:r w:rsidRPr="00521063">
        <w:rPr>
          <w:rFonts w:ascii="Trebuchet MS" w:eastAsia="Calibri" w:hAnsi="Trebuchet MS" w:cs="Times New Roman"/>
          <w:lang w:val="ro-RO"/>
        </w:rPr>
        <w:t>ACORD DE ASOCIERE</w:t>
      </w:r>
    </w:p>
    <w:p w14:paraId="1AAE88FA" w14:textId="77777777" w:rsidR="008202D4" w:rsidRPr="00521063" w:rsidRDefault="008202D4" w:rsidP="008202D4">
      <w:pPr>
        <w:spacing w:after="200" w:line="276" w:lineRule="auto"/>
        <w:jc w:val="center"/>
        <w:rPr>
          <w:rFonts w:ascii="Trebuchet MS" w:eastAsia="Calibri" w:hAnsi="Trebuchet MS" w:cs="Times New Roman"/>
          <w:lang w:val="ro-RO"/>
        </w:rPr>
      </w:pPr>
      <w:r w:rsidRPr="00521063">
        <w:rPr>
          <w:rFonts w:ascii="Trebuchet MS" w:eastAsia="Calibri" w:hAnsi="Trebuchet MS" w:cs="Times New Roman"/>
          <w:lang w:val="ro-RO"/>
        </w:rPr>
        <w:t xml:space="preserve"> în vederea participării la procedura de achiziție a contractului de </w:t>
      </w:r>
      <w:proofErr w:type="spellStart"/>
      <w:r w:rsidRPr="00521063">
        <w:rPr>
          <w:rFonts w:ascii="Trebuchet MS" w:eastAsia="Calibri" w:hAnsi="Trebuchet MS" w:cs="Times New Roman"/>
          <w:lang w:val="ro-RO"/>
        </w:rPr>
        <w:t>achiziţie</w:t>
      </w:r>
      <w:proofErr w:type="spellEnd"/>
      <w:r w:rsidRPr="00521063">
        <w:rPr>
          <w:rFonts w:ascii="Trebuchet MS" w:eastAsia="Calibri" w:hAnsi="Trebuchet MS" w:cs="Times New Roman"/>
          <w:lang w:val="ro-RO"/>
        </w:rPr>
        <w:t xml:space="preserve"> publică </w:t>
      </w:r>
    </w:p>
    <w:p w14:paraId="34C99C1D" w14:textId="77777777" w:rsidR="008202D4" w:rsidRPr="00521063" w:rsidRDefault="008202D4" w:rsidP="008202D4">
      <w:pPr>
        <w:spacing w:after="200" w:line="276" w:lineRule="auto"/>
        <w:jc w:val="center"/>
        <w:rPr>
          <w:rFonts w:ascii="Trebuchet MS" w:eastAsia="Calibri" w:hAnsi="Trebuchet MS" w:cs="Times New Roman"/>
          <w:lang w:val="ro-RO"/>
        </w:rPr>
      </w:pPr>
      <w:r w:rsidRPr="00521063">
        <w:rPr>
          <w:rFonts w:ascii="Trebuchet MS" w:eastAsia="Calibri" w:hAnsi="Trebuchet MS" w:cs="Times New Roman"/>
          <w:lang w:val="ro-RO"/>
        </w:rPr>
        <w:t xml:space="preserve"> </w:t>
      </w:r>
    </w:p>
    <w:p w14:paraId="3576CE57"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Prezentul acord de asociere are ca temei legal art. 53, alin. 1 din Legea nr. 98/2016, cu modificările </w:t>
      </w:r>
      <w:proofErr w:type="spellStart"/>
      <w:r w:rsidRPr="00521063">
        <w:rPr>
          <w:rFonts w:ascii="Trebuchet MS" w:eastAsia="Calibri" w:hAnsi="Trebuchet MS" w:cs="Times New Roman"/>
          <w:lang w:val="ro-RO"/>
        </w:rPr>
        <w:t>şi</w:t>
      </w:r>
      <w:proofErr w:type="spellEnd"/>
      <w:r w:rsidRPr="00521063">
        <w:rPr>
          <w:rFonts w:ascii="Trebuchet MS" w:eastAsia="Calibri" w:hAnsi="Trebuchet MS" w:cs="Times New Roman"/>
          <w:lang w:val="ro-RO"/>
        </w:rPr>
        <w:t xml:space="preserve"> completările ulterioare, </w:t>
      </w:r>
    </w:p>
    <w:p w14:paraId="29D6B639"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1. </w:t>
      </w:r>
      <w:proofErr w:type="spellStart"/>
      <w:r w:rsidRPr="00521063">
        <w:rPr>
          <w:rFonts w:ascii="Trebuchet MS" w:eastAsia="Calibri" w:hAnsi="Trebuchet MS" w:cs="Times New Roman"/>
          <w:lang w:val="ro-RO"/>
        </w:rPr>
        <w:t>Părţile</w:t>
      </w:r>
      <w:proofErr w:type="spellEnd"/>
      <w:r w:rsidRPr="00521063">
        <w:rPr>
          <w:rFonts w:ascii="Trebuchet MS" w:eastAsia="Calibri" w:hAnsi="Trebuchet MS" w:cs="Times New Roman"/>
          <w:lang w:val="ro-RO"/>
        </w:rPr>
        <w:t xml:space="preserve"> acordului : - ________________ (denumire op. ec., sediu, telefon), reprezentată prin ............................, în calitate de .....................; - ________________ (denumire op. ec., sediu, telefon), reprezentată prin ............................, în calitate de .....................; </w:t>
      </w:r>
    </w:p>
    <w:p w14:paraId="2D1981A6"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2. Obiectul acordului: </w:t>
      </w:r>
    </w:p>
    <w:p w14:paraId="468F8815"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2.1 </w:t>
      </w:r>
      <w:proofErr w:type="spellStart"/>
      <w:r w:rsidRPr="00521063">
        <w:rPr>
          <w:rFonts w:ascii="Trebuchet MS" w:eastAsia="Calibri" w:hAnsi="Trebuchet MS" w:cs="Times New Roman"/>
          <w:lang w:val="ro-RO"/>
        </w:rPr>
        <w:t>Asociaţii</w:t>
      </w:r>
      <w:proofErr w:type="spellEnd"/>
      <w:r w:rsidRPr="00521063">
        <w:rPr>
          <w:rFonts w:ascii="Trebuchet MS" w:eastAsia="Calibri" w:hAnsi="Trebuchet MS" w:cs="Times New Roman"/>
          <w:lang w:val="ro-RO"/>
        </w:rPr>
        <w:t xml:space="preserve"> au convenit să </w:t>
      </w:r>
      <w:proofErr w:type="spellStart"/>
      <w:r w:rsidRPr="00521063">
        <w:rPr>
          <w:rFonts w:ascii="Trebuchet MS" w:eastAsia="Calibri" w:hAnsi="Trebuchet MS" w:cs="Times New Roman"/>
          <w:lang w:val="ro-RO"/>
        </w:rPr>
        <w:t>desfăşoare</w:t>
      </w:r>
      <w:proofErr w:type="spellEnd"/>
      <w:r w:rsidRPr="00521063">
        <w:rPr>
          <w:rFonts w:ascii="Trebuchet MS" w:eastAsia="Calibri" w:hAnsi="Trebuchet MS" w:cs="Times New Roman"/>
          <w:lang w:val="ro-RO"/>
        </w:rPr>
        <w:t xml:space="preserve"> în comun următoarele </w:t>
      </w:r>
      <w:proofErr w:type="spellStart"/>
      <w:r w:rsidRPr="00521063">
        <w:rPr>
          <w:rFonts w:ascii="Trebuchet MS" w:eastAsia="Calibri" w:hAnsi="Trebuchet MS" w:cs="Times New Roman"/>
          <w:lang w:val="ro-RO"/>
        </w:rPr>
        <w:t>activităţi</w:t>
      </w:r>
      <w:proofErr w:type="spellEnd"/>
      <w:r w:rsidRPr="00521063">
        <w:rPr>
          <w:rFonts w:ascii="Trebuchet MS" w:eastAsia="Calibri" w:hAnsi="Trebuchet MS" w:cs="Times New Roman"/>
          <w:lang w:val="ro-RO"/>
        </w:rPr>
        <w:t xml:space="preserve">: a) participarea la procedura de </w:t>
      </w:r>
      <w:proofErr w:type="spellStart"/>
      <w:r w:rsidRPr="00521063">
        <w:rPr>
          <w:rFonts w:ascii="Trebuchet MS" w:eastAsia="Calibri" w:hAnsi="Trebuchet MS" w:cs="Times New Roman"/>
          <w:lang w:val="ro-RO"/>
        </w:rPr>
        <w:t>achiziţie</w:t>
      </w:r>
      <w:proofErr w:type="spellEnd"/>
      <w:r w:rsidRPr="00521063">
        <w:rPr>
          <w:rFonts w:ascii="Trebuchet MS" w:eastAsia="Calibri" w:hAnsi="Trebuchet MS" w:cs="Times New Roman"/>
          <w:lang w:val="ro-RO"/>
        </w:rPr>
        <w:t xml:space="preserve"> publică organizată de ................... (denumire autoritate contractantă) pentru atribuirea contractului....................... (obiectul contractului/acordului-cadru) b) derularea în comun a contractului de </w:t>
      </w:r>
      <w:proofErr w:type="spellStart"/>
      <w:r w:rsidRPr="00521063">
        <w:rPr>
          <w:rFonts w:ascii="Trebuchet MS" w:eastAsia="Calibri" w:hAnsi="Trebuchet MS" w:cs="Times New Roman"/>
          <w:lang w:val="ro-RO"/>
        </w:rPr>
        <w:t>achiziţie</w:t>
      </w:r>
      <w:proofErr w:type="spellEnd"/>
      <w:r w:rsidRPr="00521063">
        <w:rPr>
          <w:rFonts w:ascii="Trebuchet MS" w:eastAsia="Calibri" w:hAnsi="Trebuchet MS" w:cs="Times New Roman"/>
          <w:lang w:val="ro-RO"/>
        </w:rPr>
        <w:t xml:space="preserve"> publică în cazul desemnării ofertei comune ca fiind </w:t>
      </w:r>
      <w:proofErr w:type="spellStart"/>
      <w:r w:rsidRPr="00521063">
        <w:rPr>
          <w:rFonts w:ascii="Trebuchet MS" w:eastAsia="Calibri" w:hAnsi="Trebuchet MS" w:cs="Times New Roman"/>
          <w:lang w:val="ro-RO"/>
        </w:rPr>
        <w:t>câştigătoare</w:t>
      </w:r>
      <w:proofErr w:type="spellEnd"/>
      <w:r w:rsidRPr="00521063">
        <w:rPr>
          <w:rFonts w:ascii="Trebuchet MS" w:eastAsia="Calibri" w:hAnsi="Trebuchet MS" w:cs="Times New Roman"/>
          <w:lang w:val="ro-RO"/>
        </w:rPr>
        <w:t xml:space="preserve">.         </w:t>
      </w:r>
    </w:p>
    <w:p w14:paraId="0B64721C"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2.2 Alte </w:t>
      </w:r>
      <w:proofErr w:type="spellStart"/>
      <w:r w:rsidRPr="00521063">
        <w:rPr>
          <w:rFonts w:ascii="Trebuchet MS" w:eastAsia="Calibri" w:hAnsi="Trebuchet MS" w:cs="Times New Roman"/>
          <w:lang w:val="ro-RO"/>
        </w:rPr>
        <w:t>activitaţi</w:t>
      </w:r>
      <w:proofErr w:type="spellEnd"/>
      <w:r w:rsidRPr="00521063">
        <w:rPr>
          <w:rFonts w:ascii="Trebuchet MS" w:eastAsia="Calibri" w:hAnsi="Trebuchet MS" w:cs="Times New Roman"/>
          <w:lang w:val="ro-RO"/>
        </w:rPr>
        <w:t xml:space="preserve"> ce se vor realiza în comun:  a) .................................................................................................... b) .................................................................................................... </w:t>
      </w:r>
    </w:p>
    <w:p w14:paraId="277A65E7"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2.3 </w:t>
      </w:r>
      <w:proofErr w:type="spellStart"/>
      <w:r w:rsidRPr="00521063">
        <w:rPr>
          <w:rFonts w:ascii="Trebuchet MS" w:eastAsia="Calibri" w:hAnsi="Trebuchet MS" w:cs="Times New Roman"/>
          <w:lang w:val="ro-RO"/>
        </w:rPr>
        <w:t>Contribuţia</w:t>
      </w:r>
      <w:proofErr w:type="spellEnd"/>
      <w:r w:rsidRPr="00521063">
        <w:rPr>
          <w:rFonts w:ascii="Trebuchet MS" w:eastAsia="Calibri" w:hAnsi="Trebuchet MS" w:cs="Times New Roman"/>
          <w:lang w:val="ro-RO"/>
        </w:rPr>
        <w:t xml:space="preserve"> financiară/tehnică/profesională a </w:t>
      </w:r>
      <w:proofErr w:type="spellStart"/>
      <w:r w:rsidRPr="00521063">
        <w:rPr>
          <w:rFonts w:ascii="Trebuchet MS" w:eastAsia="Calibri" w:hAnsi="Trebuchet MS" w:cs="Times New Roman"/>
          <w:lang w:val="ro-RO"/>
        </w:rPr>
        <w:t>fiecarei</w:t>
      </w:r>
      <w:proofErr w:type="spellEnd"/>
      <w:r w:rsidRPr="00521063">
        <w:rPr>
          <w:rFonts w:ascii="Trebuchet MS" w:eastAsia="Calibri" w:hAnsi="Trebuchet MS" w:cs="Times New Roman"/>
          <w:lang w:val="ro-RO"/>
        </w:rPr>
        <w:t xml:space="preserve"> </w:t>
      </w:r>
      <w:proofErr w:type="spellStart"/>
      <w:r w:rsidRPr="00521063">
        <w:rPr>
          <w:rFonts w:ascii="Trebuchet MS" w:eastAsia="Calibri" w:hAnsi="Trebuchet MS" w:cs="Times New Roman"/>
          <w:lang w:val="ro-RO"/>
        </w:rPr>
        <w:t>părţi</w:t>
      </w:r>
      <w:proofErr w:type="spellEnd"/>
      <w:r w:rsidRPr="00521063">
        <w:rPr>
          <w:rFonts w:ascii="Trebuchet MS" w:eastAsia="Calibri" w:hAnsi="Trebuchet MS" w:cs="Times New Roman"/>
          <w:lang w:val="ro-RO"/>
        </w:rPr>
        <w:t xml:space="preserve"> la îndeplinirea contractului de </w:t>
      </w:r>
      <w:proofErr w:type="spellStart"/>
      <w:r w:rsidRPr="00521063">
        <w:rPr>
          <w:rFonts w:ascii="Trebuchet MS" w:eastAsia="Calibri" w:hAnsi="Trebuchet MS" w:cs="Times New Roman"/>
          <w:lang w:val="ro-RO"/>
        </w:rPr>
        <w:t>achiziţie</w:t>
      </w:r>
      <w:proofErr w:type="spellEnd"/>
      <w:r w:rsidRPr="00521063">
        <w:rPr>
          <w:rFonts w:ascii="Trebuchet MS" w:eastAsia="Calibri" w:hAnsi="Trebuchet MS" w:cs="Times New Roman"/>
          <w:lang w:val="ro-RO"/>
        </w:rPr>
        <w:t xml:space="preserve"> publică este: .................. % S.C. ............................................... .................. % S.C. ............................................... </w:t>
      </w:r>
    </w:p>
    <w:p w14:paraId="1DA41E92"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2.4 Repartizarea beneficiilor sau pierderilor rezultate din </w:t>
      </w:r>
      <w:proofErr w:type="spellStart"/>
      <w:r w:rsidRPr="00521063">
        <w:rPr>
          <w:rFonts w:ascii="Trebuchet MS" w:eastAsia="Calibri" w:hAnsi="Trebuchet MS" w:cs="Times New Roman"/>
          <w:lang w:val="ro-RO"/>
        </w:rPr>
        <w:t>activităţile</w:t>
      </w:r>
      <w:proofErr w:type="spellEnd"/>
      <w:r w:rsidRPr="00521063">
        <w:rPr>
          <w:rFonts w:ascii="Trebuchet MS" w:eastAsia="Calibri" w:hAnsi="Trebuchet MS" w:cs="Times New Roman"/>
          <w:lang w:val="ro-RO"/>
        </w:rPr>
        <w:t xml:space="preserve"> comune </w:t>
      </w:r>
      <w:proofErr w:type="spellStart"/>
      <w:r w:rsidRPr="00521063">
        <w:rPr>
          <w:rFonts w:ascii="Trebuchet MS" w:eastAsia="Calibri" w:hAnsi="Trebuchet MS" w:cs="Times New Roman"/>
          <w:lang w:val="ro-RO"/>
        </w:rPr>
        <w:t>desfăşurate</w:t>
      </w:r>
      <w:proofErr w:type="spellEnd"/>
      <w:r w:rsidRPr="00521063">
        <w:rPr>
          <w:rFonts w:ascii="Trebuchet MS" w:eastAsia="Calibri" w:hAnsi="Trebuchet MS" w:cs="Times New Roman"/>
          <w:lang w:val="ro-RO"/>
        </w:rPr>
        <w:t xml:space="preserve"> de </w:t>
      </w:r>
      <w:proofErr w:type="spellStart"/>
      <w:r w:rsidRPr="00521063">
        <w:rPr>
          <w:rFonts w:ascii="Trebuchet MS" w:eastAsia="Calibri" w:hAnsi="Trebuchet MS" w:cs="Times New Roman"/>
          <w:lang w:val="ro-RO"/>
        </w:rPr>
        <w:t>asociaţi</w:t>
      </w:r>
      <w:proofErr w:type="spellEnd"/>
      <w:r w:rsidRPr="00521063">
        <w:rPr>
          <w:rFonts w:ascii="Trebuchet MS" w:eastAsia="Calibri" w:hAnsi="Trebuchet MS" w:cs="Times New Roman"/>
          <w:lang w:val="ro-RO"/>
        </w:rPr>
        <w:t xml:space="preserve"> se va efectua </w:t>
      </w:r>
      <w:proofErr w:type="spellStart"/>
      <w:r w:rsidRPr="00521063">
        <w:rPr>
          <w:rFonts w:ascii="Trebuchet MS" w:eastAsia="Calibri" w:hAnsi="Trebuchet MS" w:cs="Times New Roman"/>
          <w:lang w:val="ro-RO"/>
        </w:rPr>
        <w:t>proporţional</w:t>
      </w:r>
      <w:proofErr w:type="spellEnd"/>
      <w:r w:rsidRPr="00521063">
        <w:rPr>
          <w:rFonts w:ascii="Trebuchet MS" w:eastAsia="Calibri" w:hAnsi="Trebuchet MS" w:cs="Times New Roman"/>
          <w:lang w:val="ro-RO"/>
        </w:rPr>
        <w:t xml:space="preserve"> cu cota de participare a fiecărui asociat, respectiv: .................. % S.C. ............................................... .................. % S.C. ............................................... </w:t>
      </w:r>
    </w:p>
    <w:p w14:paraId="3C357DBD"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3. Durata asocierii:  </w:t>
      </w:r>
    </w:p>
    <w:p w14:paraId="6B258610"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3.1 Durata asocierii constituite în baza prezentului acord este egală cu perioada derulării procedurii de achiziție </w:t>
      </w:r>
      <w:proofErr w:type="spellStart"/>
      <w:r w:rsidRPr="00521063">
        <w:rPr>
          <w:rFonts w:ascii="Trebuchet MS" w:eastAsia="Calibri" w:hAnsi="Trebuchet MS" w:cs="Times New Roman"/>
          <w:lang w:val="ro-RO"/>
        </w:rPr>
        <w:t>şi</w:t>
      </w:r>
      <w:proofErr w:type="spellEnd"/>
      <w:r w:rsidRPr="00521063">
        <w:rPr>
          <w:rFonts w:ascii="Trebuchet MS" w:eastAsia="Calibri" w:hAnsi="Trebuchet MS" w:cs="Times New Roman"/>
          <w:lang w:val="ro-RO"/>
        </w:rPr>
        <w:t xml:space="preserve"> se </w:t>
      </w:r>
      <w:proofErr w:type="spellStart"/>
      <w:r w:rsidRPr="00521063">
        <w:rPr>
          <w:rFonts w:ascii="Trebuchet MS" w:eastAsia="Calibri" w:hAnsi="Trebuchet MS" w:cs="Times New Roman"/>
          <w:lang w:val="ro-RO"/>
        </w:rPr>
        <w:t>prelungeşte</w:t>
      </w:r>
      <w:proofErr w:type="spellEnd"/>
      <w:r w:rsidRPr="00521063">
        <w:rPr>
          <w:rFonts w:ascii="Trebuchet MS" w:eastAsia="Calibri" w:hAnsi="Trebuchet MS" w:cs="Times New Roman"/>
          <w:lang w:val="ro-RO"/>
        </w:rPr>
        <w:t xml:space="preserve"> corespunzător cu perioada de îndeplinire a contractului (în cazul desemnării asocierii ca fiind </w:t>
      </w:r>
      <w:proofErr w:type="spellStart"/>
      <w:r w:rsidRPr="00521063">
        <w:rPr>
          <w:rFonts w:ascii="Trebuchet MS" w:eastAsia="Calibri" w:hAnsi="Trebuchet MS" w:cs="Times New Roman"/>
          <w:lang w:val="ro-RO"/>
        </w:rPr>
        <w:t>câştigătoare</w:t>
      </w:r>
      <w:proofErr w:type="spellEnd"/>
      <w:r w:rsidRPr="00521063">
        <w:rPr>
          <w:rFonts w:ascii="Trebuchet MS" w:eastAsia="Calibri" w:hAnsi="Trebuchet MS" w:cs="Times New Roman"/>
          <w:lang w:val="ro-RO"/>
        </w:rPr>
        <w:t xml:space="preserve"> a procedurii de </w:t>
      </w:r>
      <w:proofErr w:type="spellStart"/>
      <w:r w:rsidRPr="00521063">
        <w:rPr>
          <w:rFonts w:ascii="Trebuchet MS" w:eastAsia="Calibri" w:hAnsi="Trebuchet MS" w:cs="Times New Roman"/>
          <w:lang w:val="ro-RO"/>
        </w:rPr>
        <w:t>achiziţie</w:t>
      </w:r>
      <w:proofErr w:type="spellEnd"/>
      <w:r w:rsidRPr="00521063">
        <w:rPr>
          <w:rFonts w:ascii="Trebuchet MS" w:eastAsia="Calibri" w:hAnsi="Trebuchet MS" w:cs="Times New Roman"/>
          <w:lang w:val="ro-RO"/>
        </w:rPr>
        <w:t xml:space="preserve">). </w:t>
      </w:r>
    </w:p>
    <w:p w14:paraId="1994FBD1"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4. </w:t>
      </w:r>
      <w:proofErr w:type="spellStart"/>
      <w:r w:rsidRPr="00521063">
        <w:rPr>
          <w:rFonts w:ascii="Trebuchet MS" w:eastAsia="Calibri" w:hAnsi="Trebuchet MS" w:cs="Times New Roman"/>
          <w:lang w:val="ro-RO"/>
        </w:rPr>
        <w:t>Condiţiile</w:t>
      </w:r>
      <w:proofErr w:type="spellEnd"/>
      <w:r w:rsidRPr="00521063">
        <w:rPr>
          <w:rFonts w:ascii="Trebuchet MS" w:eastAsia="Calibri" w:hAnsi="Trebuchet MS" w:cs="Times New Roman"/>
          <w:lang w:val="ro-RO"/>
        </w:rPr>
        <w:t xml:space="preserve"> de administrare </w:t>
      </w:r>
      <w:proofErr w:type="spellStart"/>
      <w:r w:rsidRPr="00521063">
        <w:rPr>
          <w:rFonts w:ascii="Trebuchet MS" w:eastAsia="Calibri" w:hAnsi="Trebuchet MS" w:cs="Times New Roman"/>
          <w:lang w:val="ro-RO"/>
        </w:rPr>
        <w:t>şi</w:t>
      </w:r>
      <w:proofErr w:type="spellEnd"/>
      <w:r w:rsidRPr="00521063">
        <w:rPr>
          <w:rFonts w:ascii="Trebuchet MS" w:eastAsia="Calibri" w:hAnsi="Trebuchet MS" w:cs="Times New Roman"/>
          <w:lang w:val="ro-RO"/>
        </w:rPr>
        <w:t xml:space="preserve"> conducere a </w:t>
      </w:r>
      <w:proofErr w:type="spellStart"/>
      <w:r w:rsidRPr="00521063">
        <w:rPr>
          <w:rFonts w:ascii="Trebuchet MS" w:eastAsia="Calibri" w:hAnsi="Trebuchet MS" w:cs="Times New Roman"/>
          <w:lang w:val="ro-RO"/>
        </w:rPr>
        <w:t>asociaţiei</w:t>
      </w:r>
      <w:proofErr w:type="spellEnd"/>
      <w:r w:rsidRPr="00521063">
        <w:rPr>
          <w:rFonts w:ascii="Trebuchet MS" w:eastAsia="Calibri" w:hAnsi="Trebuchet MS" w:cs="Times New Roman"/>
          <w:lang w:val="ro-RO"/>
        </w:rPr>
        <w:t xml:space="preserve">: </w:t>
      </w:r>
    </w:p>
    <w:p w14:paraId="038D38E7"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lastRenderedPageBreak/>
        <w:t xml:space="preserve">4.1 Se </w:t>
      </w:r>
      <w:proofErr w:type="spellStart"/>
      <w:r w:rsidRPr="00521063">
        <w:rPr>
          <w:rFonts w:ascii="Trebuchet MS" w:eastAsia="Calibri" w:hAnsi="Trebuchet MS" w:cs="Times New Roman"/>
          <w:lang w:val="ro-RO"/>
        </w:rPr>
        <w:t>împuterniceşte</w:t>
      </w:r>
      <w:proofErr w:type="spellEnd"/>
      <w:r w:rsidRPr="00521063">
        <w:rPr>
          <w:rFonts w:ascii="Trebuchet MS" w:eastAsia="Calibri" w:hAnsi="Trebuchet MS" w:cs="Times New Roman"/>
          <w:lang w:val="ro-RO"/>
        </w:rPr>
        <w:t xml:space="preserve"> SC ..............................., având calitatea de lider al </w:t>
      </w:r>
      <w:proofErr w:type="spellStart"/>
      <w:r w:rsidRPr="00521063">
        <w:rPr>
          <w:rFonts w:ascii="Trebuchet MS" w:eastAsia="Calibri" w:hAnsi="Trebuchet MS" w:cs="Times New Roman"/>
          <w:lang w:val="ro-RO"/>
        </w:rPr>
        <w:t>asociaţiei</w:t>
      </w:r>
      <w:proofErr w:type="spellEnd"/>
      <w:r w:rsidRPr="00521063">
        <w:rPr>
          <w:rFonts w:ascii="Trebuchet MS" w:eastAsia="Calibri" w:hAnsi="Trebuchet MS" w:cs="Times New Roman"/>
          <w:lang w:val="ro-RO"/>
        </w:rPr>
        <w:t xml:space="preserve"> pentru întocmirea ofertei comune, semnarea </w:t>
      </w:r>
      <w:proofErr w:type="spellStart"/>
      <w:r w:rsidRPr="00521063">
        <w:rPr>
          <w:rFonts w:ascii="Trebuchet MS" w:eastAsia="Calibri" w:hAnsi="Trebuchet MS" w:cs="Times New Roman"/>
          <w:lang w:val="ro-RO"/>
        </w:rPr>
        <w:t>şi</w:t>
      </w:r>
      <w:proofErr w:type="spellEnd"/>
      <w:r w:rsidRPr="00521063">
        <w:rPr>
          <w:rFonts w:ascii="Trebuchet MS" w:eastAsia="Calibri" w:hAnsi="Trebuchet MS" w:cs="Times New Roman"/>
          <w:lang w:val="ro-RO"/>
        </w:rPr>
        <w:t xml:space="preserve"> depunerea acesteia în numele </w:t>
      </w:r>
      <w:proofErr w:type="spellStart"/>
      <w:r w:rsidRPr="00521063">
        <w:rPr>
          <w:rFonts w:ascii="Trebuchet MS" w:eastAsia="Calibri" w:hAnsi="Trebuchet MS" w:cs="Times New Roman"/>
          <w:lang w:val="ro-RO"/>
        </w:rPr>
        <w:t>şi</w:t>
      </w:r>
      <w:proofErr w:type="spellEnd"/>
      <w:r w:rsidRPr="00521063">
        <w:rPr>
          <w:rFonts w:ascii="Trebuchet MS" w:eastAsia="Calibri" w:hAnsi="Trebuchet MS" w:cs="Times New Roman"/>
          <w:lang w:val="ro-RO"/>
        </w:rPr>
        <w:t xml:space="preserve"> pentru asocierea constituită prin prezentul acord.  </w:t>
      </w:r>
    </w:p>
    <w:p w14:paraId="5BCC9D54"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4.2 Se </w:t>
      </w:r>
      <w:proofErr w:type="spellStart"/>
      <w:r w:rsidRPr="00521063">
        <w:rPr>
          <w:rFonts w:ascii="Trebuchet MS" w:eastAsia="Calibri" w:hAnsi="Trebuchet MS" w:cs="Times New Roman"/>
          <w:lang w:val="ro-RO"/>
        </w:rPr>
        <w:t>împuterniceşte</w:t>
      </w:r>
      <w:proofErr w:type="spellEnd"/>
      <w:r w:rsidRPr="00521063">
        <w:rPr>
          <w:rFonts w:ascii="Trebuchet MS" w:eastAsia="Calibri" w:hAnsi="Trebuchet MS" w:cs="Times New Roman"/>
          <w:lang w:val="ro-RO"/>
        </w:rPr>
        <w:t xml:space="preserve"> SC ..............................., având calitatea de lider al </w:t>
      </w:r>
      <w:proofErr w:type="spellStart"/>
      <w:r w:rsidRPr="00521063">
        <w:rPr>
          <w:rFonts w:ascii="Trebuchet MS" w:eastAsia="Calibri" w:hAnsi="Trebuchet MS" w:cs="Times New Roman"/>
          <w:lang w:val="ro-RO"/>
        </w:rPr>
        <w:t>asociaţiei</w:t>
      </w:r>
      <w:proofErr w:type="spellEnd"/>
      <w:r w:rsidRPr="00521063">
        <w:rPr>
          <w:rFonts w:ascii="Trebuchet MS" w:eastAsia="Calibri" w:hAnsi="Trebuchet MS" w:cs="Times New Roman"/>
          <w:lang w:val="ro-RO"/>
        </w:rPr>
        <w:t xml:space="preserve"> pentru semnarea contractului de </w:t>
      </w:r>
      <w:proofErr w:type="spellStart"/>
      <w:r w:rsidRPr="00521063">
        <w:rPr>
          <w:rFonts w:ascii="Trebuchet MS" w:eastAsia="Calibri" w:hAnsi="Trebuchet MS" w:cs="Times New Roman"/>
          <w:lang w:val="ro-RO"/>
        </w:rPr>
        <w:t>achiziţie</w:t>
      </w:r>
      <w:proofErr w:type="spellEnd"/>
      <w:r w:rsidRPr="00521063">
        <w:rPr>
          <w:rFonts w:ascii="Trebuchet MS" w:eastAsia="Calibri" w:hAnsi="Trebuchet MS" w:cs="Times New Roman"/>
          <w:lang w:val="ro-RO"/>
        </w:rPr>
        <w:t xml:space="preserve"> publică în numele </w:t>
      </w:r>
      <w:proofErr w:type="spellStart"/>
      <w:r w:rsidRPr="00521063">
        <w:rPr>
          <w:rFonts w:ascii="Trebuchet MS" w:eastAsia="Calibri" w:hAnsi="Trebuchet MS" w:cs="Times New Roman"/>
          <w:lang w:val="ro-RO"/>
        </w:rPr>
        <w:t>şi</w:t>
      </w:r>
      <w:proofErr w:type="spellEnd"/>
      <w:r w:rsidRPr="00521063">
        <w:rPr>
          <w:rFonts w:ascii="Trebuchet MS" w:eastAsia="Calibri" w:hAnsi="Trebuchet MS" w:cs="Times New Roman"/>
          <w:lang w:val="ro-RO"/>
        </w:rPr>
        <w:t xml:space="preserve"> pentru asocierea constituită prin prezentul acord, în cazul desemnării asocierii ca fiind </w:t>
      </w:r>
      <w:proofErr w:type="spellStart"/>
      <w:r w:rsidRPr="00521063">
        <w:rPr>
          <w:rFonts w:ascii="Trebuchet MS" w:eastAsia="Calibri" w:hAnsi="Trebuchet MS" w:cs="Times New Roman"/>
          <w:lang w:val="ro-RO"/>
        </w:rPr>
        <w:t>câştigătoare</w:t>
      </w:r>
      <w:proofErr w:type="spellEnd"/>
      <w:r w:rsidRPr="00521063">
        <w:rPr>
          <w:rFonts w:ascii="Trebuchet MS" w:eastAsia="Calibri" w:hAnsi="Trebuchet MS" w:cs="Times New Roman"/>
          <w:lang w:val="ro-RO"/>
        </w:rPr>
        <w:t xml:space="preserve"> a procedurii de </w:t>
      </w:r>
      <w:proofErr w:type="spellStart"/>
      <w:r w:rsidRPr="00521063">
        <w:rPr>
          <w:rFonts w:ascii="Trebuchet MS" w:eastAsia="Calibri" w:hAnsi="Trebuchet MS" w:cs="Times New Roman"/>
          <w:lang w:val="ro-RO"/>
        </w:rPr>
        <w:t>achiziţie</w:t>
      </w:r>
      <w:proofErr w:type="spellEnd"/>
      <w:r w:rsidRPr="00521063">
        <w:rPr>
          <w:rFonts w:ascii="Trebuchet MS" w:eastAsia="Calibri" w:hAnsi="Trebuchet MS" w:cs="Times New Roman"/>
          <w:lang w:val="ro-RO"/>
        </w:rPr>
        <w:t xml:space="preserve">. </w:t>
      </w:r>
    </w:p>
    <w:p w14:paraId="53BC8E2F"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5. Încetarea acordului de asociere: </w:t>
      </w:r>
    </w:p>
    <w:p w14:paraId="03A785C8"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5.1 Asocierea </w:t>
      </w:r>
      <w:proofErr w:type="spellStart"/>
      <w:r w:rsidRPr="00521063">
        <w:rPr>
          <w:rFonts w:ascii="Trebuchet MS" w:eastAsia="Calibri" w:hAnsi="Trebuchet MS" w:cs="Times New Roman"/>
          <w:lang w:val="ro-RO"/>
        </w:rPr>
        <w:t>îşi</w:t>
      </w:r>
      <w:proofErr w:type="spellEnd"/>
      <w:r w:rsidRPr="00521063">
        <w:rPr>
          <w:rFonts w:ascii="Trebuchet MS" w:eastAsia="Calibri" w:hAnsi="Trebuchet MS" w:cs="Times New Roman"/>
          <w:lang w:val="ro-RO"/>
        </w:rPr>
        <w:t xml:space="preserve"> încetează activitatea ca urmare a următoarelor cauze: a) expirarea duratei pentru care s-a încheiat acordul; b) neîndeplinirea sau îndeplinirea necorespunzătoare a </w:t>
      </w:r>
      <w:proofErr w:type="spellStart"/>
      <w:r w:rsidRPr="00521063">
        <w:rPr>
          <w:rFonts w:ascii="Trebuchet MS" w:eastAsia="Calibri" w:hAnsi="Trebuchet MS" w:cs="Times New Roman"/>
          <w:lang w:val="ro-RO"/>
        </w:rPr>
        <w:t>activităţilor</w:t>
      </w:r>
      <w:proofErr w:type="spellEnd"/>
      <w:r w:rsidRPr="00521063">
        <w:rPr>
          <w:rFonts w:ascii="Trebuchet MS" w:eastAsia="Calibri" w:hAnsi="Trebuchet MS" w:cs="Times New Roman"/>
          <w:lang w:val="ro-RO"/>
        </w:rPr>
        <w:t xml:space="preserve"> prevăzute la art. 2 din acord; c) alte cauze prevăzute de lege. </w:t>
      </w:r>
    </w:p>
    <w:p w14:paraId="4CC401ED"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6. Comunicări: </w:t>
      </w:r>
    </w:p>
    <w:p w14:paraId="168ACAC0"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6.1 Orice comunicare între </w:t>
      </w:r>
      <w:proofErr w:type="spellStart"/>
      <w:r w:rsidRPr="00521063">
        <w:rPr>
          <w:rFonts w:ascii="Trebuchet MS" w:eastAsia="Calibri" w:hAnsi="Trebuchet MS" w:cs="Times New Roman"/>
          <w:lang w:val="ro-RO"/>
        </w:rPr>
        <w:t>părţi</w:t>
      </w:r>
      <w:proofErr w:type="spellEnd"/>
      <w:r w:rsidRPr="00521063">
        <w:rPr>
          <w:rFonts w:ascii="Trebuchet MS" w:eastAsia="Calibri" w:hAnsi="Trebuchet MS" w:cs="Times New Roman"/>
          <w:lang w:val="ro-RO"/>
        </w:rPr>
        <w:t xml:space="preserve"> este valabil îndeplinită dacă se va face în scris </w:t>
      </w:r>
      <w:proofErr w:type="spellStart"/>
      <w:r w:rsidRPr="00521063">
        <w:rPr>
          <w:rFonts w:ascii="Trebuchet MS" w:eastAsia="Calibri" w:hAnsi="Trebuchet MS" w:cs="Times New Roman"/>
          <w:lang w:val="ro-RO"/>
        </w:rPr>
        <w:t>şi</w:t>
      </w:r>
      <w:proofErr w:type="spellEnd"/>
      <w:r w:rsidRPr="00521063">
        <w:rPr>
          <w:rFonts w:ascii="Trebuchet MS" w:eastAsia="Calibri" w:hAnsi="Trebuchet MS" w:cs="Times New Roman"/>
          <w:lang w:val="ro-RO"/>
        </w:rPr>
        <w:t xml:space="preserve"> va fi transmisă la adresa / adresele ....................................., prevăzute la art. ......... </w:t>
      </w:r>
    </w:p>
    <w:p w14:paraId="6590DF92"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6.2 De comun acord, </w:t>
      </w:r>
      <w:proofErr w:type="spellStart"/>
      <w:r w:rsidRPr="00521063">
        <w:rPr>
          <w:rFonts w:ascii="Trebuchet MS" w:eastAsia="Calibri" w:hAnsi="Trebuchet MS" w:cs="Times New Roman"/>
          <w:lang w:val="ro-RO"/>
        </w:rPr>
        <w:t>asociaţii</w:t>
      </w:r>
      <w:proofErr w:type="spellEnd"/>
      <w:r w:rsidRPr="00521063">
        <w:rPr>
          <w:rFonts w:ascii="Trebuchet MS" w:eastAsia="Calibri" w:hAnsi="Trebuchet MS" w:cs="Times New Roman"/>
          <w:lang w:val="ro-RO"/>
        </w:rPr>
        <w:t xml:space="preserve"> pot stabili </w:t>
      </w:r>
      <w:proofErr w:type="spellStart"/>
      <w:r w:rsidRPr="00521063">
        <w:rPr>
          <w:rFonts w:ascii="Trebuchet MS" w:eastAsia="Calibri" w:hAnsi="Trebuchet MS" w:cs="Times New Roman"/>
          <w:lang w:val="ro-RO"/>
        </w:rPr>
        <w:t>şi</w:t>
      </w:r>
      <w:proofErr w:type="spellEnd"/>
      <w:r w:rsidRPr="00521063">
        <w:rPr>
          <w:rFonts w:ascii="Trebuchet MS" w:eastAsia="Calibri" w:hAnsi="Trebuchet MS" w:cs="Times New Roman"/>
          <w:lang w:val="ro-RO"/>
        </w:rPr>
        <w:t xml:space="preserve"> alte </w:t>
      </w:r>
      <w:proofErr w:type="spellStart"/>
      <w:r w:rsidRPr="00521063">
        <w:rPr>
          <w:rFonts w:ascii="Trebuchet MS" w:eastAsia="Calibri" w:hAnsi="Trebuchet MS" w:cs="Times New Roman"/>
          <w:lang w:val="ro-RO"/>
        </w:rPr>
        <w:t>modalităţi</w:t>
      </w:r>
      <w:proofErr w:type="spellEnd"/>
      <w:r w:rsidRPr="00521063">
        <w:rPr>
          <w:rFonts w:ascii="Trebuchet MS" w:eastAsia="Calibri" w:hAnsi="Trebuchet MS" w:cs="Times New Roman"/>
          <w:lang w:val="ro-RO"/>
        </w:rPr>
        <w:t xml:space="preserve"> de comunicare. </w:t>
      </w:r>
    </w:p>
    <w:p w14:paraId="01DDCA3F"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7. Litigii: </w:t>
      </w:r>
    </w:p>
    <w:p w14:paraId="34A47D13"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7.1 Litigiile intervenite între </w:t>
      </w:r>
      <w:proofErr w:type="spellStart"/>
      <w:r w:rsidRPr="00521063">
        <w:rPr>
          <w:rFonts w:ascii="Trebuchet MS" w:eastAsia="Calibri" w:hAnsi="Trebuchet MS" w:cs="Times New Roman"/>
          <w:lang w:val="ro-RO"/>
        </w:rPr>
        <w:t>părţi</w:t>
      </w:r>
      <w:proofErr w:type="spellEnd"/>
      <w:r w:rsidRPr="00521063">
        <w:rPr>
          <w:rFonts w:ascii="Trebuchet MS" w:eastAsia="Calibri" w:hAnsi="Trebuchet MS" w:cs="Times New Roman"/>
          <w:lang w:val="ro-RO"/>
        </w:rPr>
        <w:t xml:space="preserve"> se vor </w:t>
      </w:r>
      <w:proofErr w:type="spellStart"/>
      <w:r w:rsidRPr="00521063">
        <w:rPr>
          <w:rFonts w:ascii="Trebuchet MS" w:eastAsia="Calibri" w:hAnsi="Trebuchet MS" w:cs="Times New Roman"/>
          <w:lang w:val="ro-RO"/>
        </w:rPr>
        <w:t>soluţiona</w:t>
      </w:r>
      <w:proofErr w:type="spellEnd"/>
      <w:r w:rsidRPr="00521063">
        <w:rPr>
          <w:rFonts w:ascii="Trebuchet MS" w:eastAsia="Calibri" w:hAnsi="Trebuchet MS" w:cs="Times New Roman"/>
          <w:lang w:val="ro-RO"/>
        </w:rPr>
        <w:t xml:space="preserve"> pe cale amiabilă, iar în caz de nerezolvare vor fi </w:t>
      </w:r>
      <w:proofErr w:type="spellStart"/>
      <w:r w:rsidRPr="00521063">
        <w:rPr>
          <w:rFonts w:ascii="Trebuchet MS" w:eastAsia="Calibri" w:hAnsi="Trebuchet MS" w:cs="Times New Roman"/>
          <w:lang w:val="ro-RO"/>
        </w:rPr>
        <w:t>soluţionate</w:t>
      </w:r>
      <w:proofErr w:type="spellEnd"/>
      <w:r w:rsidRPr="00521063">
        <w:rPr>
          <w:rFonts w:ascii="Trebuchet MS" w:eastAsia="Calibri" w:hAnsi="Trebuchet MS" w:cs="Times New Roman"/>
          <w:lang w:val="ro-RO"/>
        </w:rPr>
        <w:t xml:space="preserve"> de către </w:t>
      </w:r>
      <w:proofErr w:type="spellStart"/>
      <w:r w:rsidRPr="00521063">
        <w:rPr>
          <w:rFonts w:ascii="Trebuchet MS" w:eastAsia="Calibri" w:hAnsi="Trebuchet MS" w:cs="Times New Roman"/>
          <w:lang w:val="ro-RO"/>
        </w:rPr>
        <w:t>instanţa</w:t>
      </w:r>
      <w:proofErr w:type="spellEnd"/>
      <w:r w:rsidRPr="00521063">
        <w:rPr>
          <w:rFonts w:ascii="Trebuchet MS" w:eastAsia="Calibri" w:hAnsi="Trebuchet MS" w:cs="Times New Roman"/>
          <w:lang w:val="ro-RO"/>
        </w:rPr>
        <w:t xml:space="preserve"> de judecată competentă. </w:t>
      </w:r>
    </w:p>
    <w:p w14:paraId="255EFF7F"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8.Alteclauze: ............................................................................................................. </w:t>
      </w:r>
    </w:p>
    <w:p w14:paraId="487C8174"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Prezentul acord a fost încheiat într-un număr de ... exemplare, câte unul pentru fiecare parte, astăzi ... (data semnării lui) </w:t>
      </w:r>
    </w:p>
    <w:p w14:paraId="6B7F2291"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Liderul </w:t>
      </w:r>
      <w:proofErr w:type="spellStart"/>
      <w:r w:rsidRPr="00521063">
        <w:rPr>
          <w:rFonts w:ascii="Trebuchet MS" w:eastAsia="Calibri" w:hAnsi="Trebuchet MS" w:cs="Times New Roman"/>
          <w:lang w:val="ro-RO"/>
        </w:rPr>
        <w:t>asociatiei</w:t>
      </w:r>
      <w:proofErr w:type="spellEnd"/>
      <w:r w:rsidRPr="00521063">
        <w:rPr>
          <w:rFonts w:ascii="Trebuchet MS" w:eastAsia="Calibri" w:hAnsi="Trebuchet MS" w:cs="Times New Roman"/>
          <w:lang w:val="ro-RO"/>
        </w:rPr>
        <w:t xml:space="preserve">,  ............................... (nume în clar, semnătură și ștampilă)             Asociat, ............................... (nume în clar, semnătură și ștampilă)          </w:t>
      </w:r>
    </w:p>
    <w:p w14:paraId="075E164E" w14:textId="77777777" w:rsidR="008202D4" w:rsidRPr="00521063" w:rsidRDefault="008202D4" w:rsidP="008202D4">
      <w:pPr>
        <w:spacing w:after="200" w:line="276" w:lineRule="auto"/>
        <w:jc w:val="both"/>
        <w:rPr>
          <w:rFonts w:ascii="Trebuchet MS" w:eastAsia="Calibri" w:hAnsi="Trebuchet MS" w:cs="Times New Roman"/>
          <w:lang w:val="ro-RO"/>
        </w:rPr>
      </w:pPr>
    </w:p>
    <w:p w14:paraId="3F8A6B1A"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Notă!: Prezentul acord de asociere constituie un model orientativ </w:t>
      </w:r>
      <w:proofErr w:type="spellStart"/>
      <w:r w:rsidRPr="00521063">
        <w:rPr>
          <w:rFonts w:ascii="Trebuchet MS" w:eastAsia="Calibri" w:hAnsi="Trebuchet MS" w:cs="Times New Roman"/>
          <w:lang w:val="ro-RO"/>
        </w:rPr>
        <w:t>şi</w:t>
      </w:r>
      <w:proofErr w:type="spellEnd"/>
      <w:r w:rsidRPr="00521063">
        <w:rPr>
          <w:rFonts w:ascii="Trebuchet MS" w:eastAsia="Calibri" w:hAnsi="Trebuchet MS" w:cs="Times New Roman"/>
          <w:lang w:val="ro-RO"/>
        </w:rPr>
        <w:t xml:space="preserve"> se va completa în </w:t>
      </w:r>
      <w:proofErr w:type="spellStart"/>
      <w:r w:rsidRPr="00521063">
        <w:rPr>
          <w:rFonts w:ascii="Trebuchet MS" w:eastAsia="Calibri" w:hAnsi="Trebuchet MS" w:cs="Times New Roman"/>
          <w:lang w:val="ro-RO"/>
        </w:rPr>
        <w:t>funcţie</w:t>
      </w:r>
      <w:proofErr w:type="spellEnd"/>
      <w:r w:rsidRPr="00521063">
        <w:rPr>
          <w:rFonts w:ascii="Trebuchet MS" w:eastAsia="Calibri" w:hAnsi="Trebuchet MS" w:cs="Times New Roman"/>
          <w:lang w:val="ro-RO"/>
        </w:rPr>
        <w:t xml:space="preserve"> de </w:t>
      </w:r>
      <w:proofErr w:type="spellStart"/>
      <w:r w:rsidRPr="00521063">
        <w:rPr>
          <w:rFonts w:ascii="Trebuchet MS" w:eastAsia="Calibri" w:hAnsi="Trebuchet MS" w:cs="Times New Roman"/>
          <w:lang w:val="ro-RO"/>
        </w:rPr>
        <w:t>cerinţele</w:t>
      </w:r>
      <w:proofErr w:type="spellEnd"/>
      <w:r w:rsidRPr="00521063">
        <w:rPr>
          <w:rFonts w:ascii="Trebuchet MS" w:eastAsia="Calibri" w:hAnsi="Trebuchet MS" w:cs="Times New Roman"/>
          <w:lang w:val="ro-RO"/>
        </w:rPr>
        <w:t xml:space="preserve"> specifice ale obiectului contractului/contractelor.</w:t>
      </w:r>
    </w:p>
    <w:p w14:paraId="3C3BAA33" w14:textId="77777777" w:rsidR="008202D4" w:rsidRPr="00521063" w:rsidRDefault="008202D4" w:rsidP="008202D4">
      <w:pPr>
        <w:spacing w:after="200" w:line="276" w:lineRule="auto"/>
        <w:jc w:val="both"/>
        <w:rPr>
          <w:rFonts w:ascii="Trebuchet MS" w:eastAsia="Calibri" w:hAnsi="Trebuchet MS" w:cs="Times New Roman"/>
          <w:lang w:val="ro-RO"/>
        </w:rPr>
      </w:pPr>
    </w:p>
    <w:p w14:paraId="57FD33A1" w14:textId="77777777" w:rsidR="008202D4" w:rsidRPr="00521063" w:rsidRDefault="008202D4" w:rsidP="008202D4">
      <w:pPr>
        <w:spacing w:after="200" w:line="276" w:lineRule="auto"/>
        <w:jc w:val="right"/>
        <w:rPr>
          <w:rFonts w:ascii="Trebuchet MS" w:eastAsia="MS Mincho" w:hAnsi="Trebuchet MS" w:cs="Times New Roman"/>
          <w:lang w:val="ro-RO" w:eastAsia="ro-RO"/>
        </w:rPr>
      </w:pPr>
      <w:r w:rsidRPr="00521063">
        <w:rPr>
          <w:rFonts w:ascii="Trebuchet MS" w:eastAsia="MS Mincho" w:hAnsi="Trebuchet MS" w:cs="Times New Roman"/>
          <w:b/>
          <w:lang w:val="ro-RO" w:eastAsia="ro-RO"/>
        </w:rPr>
        <w:br w:type="page"/>
      </w:r>
      <w:r w:rsidRPr="00521063">
        <w:rPr>
          <w:rFonts w:ascii="Trebuchet MS" w:eastAsia="MS Mincho" w:hAnsi="Trebuchet MS" w:cs="Times New Roman"/>
          <w:b/>
          <w:lang w:val="ro-RO" w:eastAsia="ro-RO"/>
        </w:rPr>
        <w:lastRenderedPageBreak/>
        <w:t>Formular 5</w:t>
      </w:r>
    </w:p>
    <w:p w14:paraId="27B27DCF"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Denumire operator economic                          Nr. </w:t>
      </w:r>
      <w:proofErr w:type="spellStart"/>
      <w:r w:rsidRPr="00521063">
        <w:rPr>
          <w:rFonts w:ascii="Trebuchet MS" w:eastAsia="Calibri" w:hAnsi="Trebuchet MS" w:cs="Times New Roman"/>
          <w:lang w:val="ro-RO"/>
        </w:rPr>
        <w:t>îregistrare</w:t>
      </w:r>
      <w:proofErr w:type="spellEnd"/>
      <w:r w:rsidRPr="00521063">
        <w:rPr>
          <w:rFonts w:ascii="Trebuchet MS" w:eastAsia="Calibri" w:hAnsi="Trebuchet MS" w:cs="Times New Roman"/>
          <w:lang w:val="ro-RO"/>
        </w:rPr>
        <w:t xml:space="preserve"> .......... / Data ........... ..............................................................</w:t>
      </w:r>
    </w:p>
    <w:p w14:paraId="05912B45" w14:textId="77777777" w:rsidR="008202D4" w:rsidRPr="00521063" w:rsidRDefault="008202D4" w:rsidP="008202D4">
      <w:pPr>
        <w:spacing w:after="200" w:line="276" w:lineRule="auto"/>
        <w:jc w:val="center"/>
        <w:rPr>
          <w:rFonts w:ascii="Trebuchet MS" w:eastAsia="Calibri" w:hAnsi="Trebuchet MS" w:cs="Times New Roman"/>
          <w:b/>
          <w:lang w:val="ro-RO"/>
        </w:rPr>
      </w:pPr>
      <w:r w:rsidRPr="00521063">
        <w:rPr>
          <w:rFonts w:ascii="Trebuchet MS" w:eastAsia="Calibri" w:hAnsi="Trebuchet MS" w:cs="Times New Roman"/>
          <w:b/>
          <w:lang w:val="ro-RO"/>
        </w:rPr>
        <w:t>DECLARAȚIE PRIVIND LISTA CU SUBCONTRACTANȚI ȘI SPECIALIZAREA ACESTORA</w:t>
      </w:r>
    </w:p>
    <w:p w14:paraId="2D35AAF8" w14:textId="77777777" w:rsidR="008202D4" w:rsidRPr="00521063" w:rsidRDefault="008202D4" w:rsidP="008202D4">
      <w:pPr>
        <w:spacing w:after="200" w:line="276" w:lineRule="auto"/>
        <w:jc w:val="center"/>
        <w:rPr>
          <w:rFonts w:ascii="Trebuchet MS" w:eastAsia="Calibri" w:hAnsi="Trebuchet MS" w:cs="Times New Roman"/>
          <w:lang w:val="ro-RO"/>
        </w:rPr>
      </w:pPr>
    </w:p>
    <w:p w14:paraId="7EECA8B5"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Subsemnat(</w:t>
      </w:r>
      <w:proofErr w:type="spellStart"/>
      <w:r w:rsidRPr="00521063">
        <w:rPr>
          <w:rFonts w:ascii="Trebuchet MS" w:eastAsia="Calibri" w:hAnsi="Trebuchet MS" w:cs="Times New Roman"/>
          <w:lang w:val="ro-RO"/>
        </w:rPr>
        <w:t>ul</w:t>
      </w:r>
      <w:proofErr w:type="spellEnd"/>
      <w:r w:rsidRPr="00521063">
        <w:rPr>
          <w:rFonts w:ascii="Trebuchet MS" w:eastAsia="Calibri" w:hAnsi="Trebuchet MS" w:cs="Times New Roman"/>
          <w:lang w:val="ro-RO"/>
        </w:rPr>
        <w:t xml:space="preserve">)/a ……………………………….(nume si prenume in clar a persoanei autorizate)  reprezentant legal al …………………………….(denumirea ofertantului), participant la procedura de achiziție a contractului  pentru </w:t>
      </w:r>
      <w:proofErr w:type="spellStart"/>
      <w:r w:rsidRPr="00521063">
        <w:rPr>
          <w:rFonts w:ascii="Trebuchet MS" w:eastAsia="Calibri" w:hAnsi="Trebuchet MS" w:cs="Times New Roman"/>
          <w:lang w:val="ro-RO"/>
        </w:rPr>
        <w:t>achizitia</w:t>
      </w:r>
      <w:proofErr w:type="spellEnd"/>
      <w:r w:rsidRPr="00521063">
        <w:rPr>
          <w:rFonts w:ascii="Trebuchet MS" w:eastAsia="Calibri" w:hAnsi="Trebuchet MS" w:cs="Times New Roman"/>
          <w:lang w:val="ro-RO"/>
        </w:rPr>
        <w:t xml:space="preserve"> de ..............................,declar pe propria răspundere </w:t>
      </w:r>
      <w:r w:rsidRPr="00521063">
        <w:rPr>
          <w:rFonts w:ascii="Trebuchet MS" w:eastAsia="Times New Roman" w:hAnsi="Trebuchet MS" w:cs="Arial"/>
          <w:lang w:val="ro-RO"/>
        </w:rPr>
        <w:t xml:space="preserve">sub </w:t>
      </w:r>
      <w:proofErr w:type="spellStart"/>
      <w:r w:rsidRPr="00521063">
        <w:rPr>
          <w:rFonts w:ascii="Trebuchet MS" w:eastAsia="Times New Roman" w:hAnsi="Trebuchet MS" w:cs="Arial"/>
          <w:lang w:val="ro-RO"/>
        </w:rPr>
        <w:t>sancţiunile</w:t>
      </w:r>
      <w:proofErr w:type="spellEnd"/>
      <w:r w:rsidRPr="00521063">
        <w:rPr>
          <w:rFonts w:ascii="Trebuchet MS" w:eastAsia="Times New Roman" w:hAnsi="Trebuchet MS" w:cs="Arial"/>
          <w:lang w:val="ro-RO"/>
        </w:rPr>
        <w:t xml:space="preserve"> aplicabile faptei de fals în </w:t>
      </w:r>
      <w:proofErr w:type="spellStart"/>
      <w:r w:rsidRPr="00521063">
        <w:rPr>
          <w:rFonts w:ascii="Trebuchet MS" w:eastAsia="Times New Roman" w:hAnsi="Trebuchet MS" w:cs="Arial"/>
          <w:lang w:val="ro-RO"/>
        </w:rPr>
        <w:t>declaraţii</w:t>
      </w:r>
      <w:proofErr w:type="spellEnd"/>
      <w:r w:rsidRPr="00521063">
        <w:rPr>
          <w:rFonts w:ascii="Trebuchet MS" w:eastAsia="Times New Roman" w:hAnsi="Trebuchet MS" w:cs="Arial"/>
          <w:lang w:val="ro-RO"/>
        </w:rPr>
        <w:t xml:space="preserve">, </w:t>
      </w:r>
      <w:proofErr w:type="spellStart"/>
      <w:r w:rsidRPr="00521063">
        <w:rPr>
          <w:rFonts w:ascii="Trebuchet MS" w:eastAsia="Times New Roman" w:hAnsi="Trebuchet MS" w:cs="Arial"/>
          <w:lang w:val="ro-RO"/>
        </w:rPr>
        <w:t>aşa</w:t>
      </w:r>
      <w:proofErr w:type="spellEnd"/>
      <w:r w:rsidRPr="00521063">
        <w:rPr>
          <w:rFonts w:ascii="Trebuchet MS" w:eastAsia="Times New Roman" w:hAnsi="Trebuchet MS" w:cs="Arial"/>
          <w:lang w:val="ro-RO"/>
        </w:rPr>
        <w:t xml:space="preserve"> cum este aceasta reglementată de art. 326 din Codul penal si </w:t>
      </w:r>
      <w:proofErr w:type="spellStart"/>
      <w:r w:rsidRPr="00521063">
        <w:rPr>
          <w:rFonts w:ascii="Trebuchet MS" w:eastAsia="Times New Roman" w:hAnsi="Trebuchet MS" w:cs="Arial"/>
          <w:lang w:val="ro-RO"/>
        </w:rPr>
        <w:t>excuderii</w:t>
      </w:r>
      <w:proofErr w:type="spellEnd"/>
      <w:r w:rsidRPr="00521063">
        <w:rPr>
          <w:rFonts w:ascii="Trebuchet MS" w:eastAsia="Times New Roman" w:hAnsi="Trebuchet MS" w:cs="Arial"/>
          <w:lang w:val="ro-RO"/>
        </w:rPr>
        <w:t xml:space="preserve"> din procedura, că datele prezentate în tabelul de mai jos sunt reale</w:t>
      </w:r>
    </w:p>
    <w:p w14:paraId="581125EF" w14:textId="77777777" w:rsidR="008202D4" w:rsidRPr="00521063" w:rsidRDefault="008202D4" w:rsidP="008202D4">
      <w:pPr>
        <w:spacing w:after="0" w:line="240" w:lineRule="atLeast"/>
        <w:jc w:val="both"/>
        <w:rPr>
          <w:rFonts w:ascii="Trebuchet MS" w:eastAsia="Times New Roman" w:hAnsi="Trebuchet MS" w:cs="Arial"/>
          <w:lang w:val="ro-RO"/>
        </w:rPr>
      </w:pPr>
    </w:p>
    <w:tbl>
      <w:tblPr>
        <w:tblW w:w="9067" w:type="dxa"/>
        <w:tblCellSpacing w:w="0" w:type="dxa"/>
        <w:tblInd w:w="105" w:type="dxa"/>
        <w:tblCellMar>
          <w:left w:w="0" w:type="dxa"/>
          <w:right w:w="0" w:type="dxa"/>
        </w:tblCellMar>
        <w:tblLook w:val="04A0" w:firstRow="1" w:lastRow="0" w:firstColumn="1" w:lastColumn="0" w:noHBand="0" w:noVBand="1"/>
      </w:tblPr>
      <w:tblGrid>
        <w:gridCol w:w="544"/>
        <w:gridCol w:w="1890"/>
        <w:gridCol w:w="2617"/>
        <w:gridCol w:w="2431"/>
        <w:gridCol w:w="1585"/>
      </w:tblGrid>
      <w:tr w:rsidR="00781EED" w:rsidRPr="00521063" w14:paraId="390FBB00" w14:textId="77777777" w:rsidTr="0036113E">
        <w:trPr>
          <w:trHeight w:val="255"/>
          <w:tblCellSpacing w:w="0" w:type="dxa"/>
        </w:trPr>
        <w:tc>
          <w:tcPr>
            <w:tcW w:w="544" w:type="dxa"/>
            <w:tcBorders>
              <w:top w:val="single" w:sz="6" w:space="0" w:color="000000"/>
              <w:left w:val="single" w:sz="6" w:space="0" w:color="000000"/>
              <w:right w:val="single" w:sz="6" w:space="0" w:color="000000"/>
            </w:tcBorders>
            <w:shd w:val="clear" w:color="auto" w:fill="auto"/>
            <w:vAlign w:val="bottom"/>
            <w:hideMark/>
          </w:tcPr>
          <w:p w14:paraId="24E9172B" w14:textId="77777777" w:rsidR="008202D4" w:rsidRPr="00521063" w:rsidRDefault="008202D4" w:rsidP="008202D4">
            <w:pPr>
              <w:spacing w:after="0" w:line="255" w:lineRule="atLeast"/>
              <w:jc w:val="both"/>
              <w:rPr>
                <w:rFonts w:ascii="Trebuchet MS" w:eastAsia="Times New Roman" w:hAnsi="Trebuchet MS" w:cs="Arial"/>
                <w:lang w:val="ro-RO"/>
              </w:rPr>
            </w:pPr>
            <w:r w:rsidRPr="00521063">
              <w:rPr>
                <w:rFonts w:ascii="Trebuchet MS" w:eastAsia="Times New Roman" w:hAnsi="Trebuchet MS" w:cs="Arial"/>
                <w:lang w:val="ro-RO"/>
              </w:rPr>
              <w:t>Nr.</w:t>
            </w:r>
          </w:p>
        </w:tc>
        <w:tc>
          <w:tcPr>
            <w:tcW w:w="1890" w:type="dxa"/>
            <w:tcBorders>
              <w:top w:val="single" w:sz="6" w:space="0" w:color="000000"/>
              <w:right w:val="single" w:sz="6" w:space="0" w:color="000000"/>
            </w:tcBorders>
            <w:shd w:val="clear" w:color="auto" w:fill="auto"/>
            <w:vAlign w:val="bottom"/>
            <w:hideMark/>
          </w:tcPr>
          <w:p w14:paraId="1D2AA231" w14:textId="77777777" w:rsidR="008202D4" w:rsidRPr="00521063" w:rsidRDefault="008202D4" w:rsidP="008202D4">
            <w:pPr>
              <w:spacing w:after="0" w:line="255" w:lineRule="atLeast"/>
              <w:jc w:val="both"/>
              <w:rPr>
                <w:rFonts w:ascii="Trebuchet MS" w:eastAsia="Times New Roman" w:hAnsi="Trebuchet MS" w:cs="Arial"/>
                <w:lang w:val="ro-RO"/>
              </w:rPr>
            </w:pPr>
            <w:r w:rsidRPr="00521063">
              <w:rPr>
                <w:rFonts w:ascii="Trebuchet MS" w:eastAsia="Times New Roman" w:hAnsi="Trebuchet MS" w:cs="Arial"/>
                <w:lang w:val="ro-RO"/>
              </w:rPr>
              <w:t>Denumire /nume</w:t>
            </w:r>
          </w:p>
        </w:tc>
        <w:tc>
          <w:tcPr>
            <w:tcW w:w="2617" w:type="dxa"/>
            <w:tcBorders>
              <w:top w:val="single" w:sz="6" w:space="0" w:color="000000"/>
              <w:right w:val="single" w:sz="6" w:space="0" w:color="000000"/>
            </w:tcBorders>
            <w:shd w:val="clear" w:color="auto" w:fill="auto"/>
            <w:vAlign w:val="bottom"/>
            <w:hideMark/>
          </w:tcPr>
          <w:p w14:paraId="079CF5EA" w14:textId="77777777" w:rsidR="008202D4" w:rsidRPr="00521063" w:rsidRDefault="008202D4" w:rsidP="008202D4">
            <w:pPr>
              <w:spacing w:after="0" w:line="255" w:lineRule="atLeast"/>
              <w:jc w:val="both"/>
              <w:rPr>
                <w:rFonts w:ascii="Trebuchet MS" w:eastAsia="Times New Roman" w:hAnsi="Trebuchet MS" w:cs="Arial"/>
                <w:lang w:val="ro-RO"/>
              </w:rPr>
            </w:pPr>
            <w:r w:rsidRPr="00521063">
              <w:rPr>
                <w:rFonts w:ascii="Trebuchet MS" w:eastAsia="Times New Roman" w:hAnsi="Trebuchet MS" w:cs="Arial"/>
                <w:lang w:val="ro-RO"/>
              </w:rPr>
              <w:t xml:space="preserve">Datele de </w:t>
            </w:r>
            <w:proofErr w:type="spellStart"/>
            <w:r w:rsidRPr="00521063">
              <w:rPr>
                <w:rFonts w:ascii="Trebuchet MS" w:eastAsia="Times New Roman" w:hAnsi="Trebuchet MS" w:cs="Arial"/>
                <w:lang w:val="ro-RO"/>
              </w:rPr>
              <w:t>recunoaştere</w:t>
            </w:r>
            <w:proofErr w:type="spellEnd"/>
            <w:r w:rsidRPr="00521063">
              <w:rPr>
                <w:rFonts w:ascii="Trebuchet MS" w:eastAsia="Times New Roman" w:hAnsi="Trebuchet MS" w:cs="Arial"/>
                <w:lang w:val="ro-RO"/>
              </w:rPr>
              <w:t xml:space="preserve"> ale</w:t>
            </w:r>
          </w:p>
        </w:tc>
        <w:tc>
          <w:tcPr>
            <w:tcW w:w="2431" w:type="dxa"/>
            <w:tcBorders>
              <w:top w:val="single" w:sz="6" w:space="0" w:color="000000"/>
              <w:right w:val="single" w:sz="6" w:space="0" w:color="000000"/>
            </w:tcBorders>
            <w:shd w:val="clear" w:color="auto" w:fill="auto"/>
            <w:vAlign w:val="bottom"/>
            <w:hideMark/>
          </w:tcPr>
          <w:p w14:paraId="2B92C9C2" w14:textId="77777777" w:rsidR="008202D4" w:rsidRPr="00521063" w:rsidRDefault="008202D4" w:rsidP="008202D4">
            <w:pPr>
              <w:spacing w:after="0" w:line="255" w:lineRule="atLeast"/>
              <w:jc w:val="both"/>
              <w:rPr>
                <w:rFonts w:ascii="Trebuchet MS" w:eastAsia="Times New Roman" w:hAnsi="Trebuchet MS" w:cs="Arial"/>
                <w:lang w:val="ro-RO"/>
              </w:rPr>
            </w:pPr>
            <w:r w:rsidRPr="00521063">
              <w:rPr>
                <w:rFonts w:ascii="Trebuchet MS" w:eastAsia="Times New Roman" w:hAnsi="Trebuchet MS" w:cs="Arial"/>
                <w:lang w:val="ro-RO"/>
              </w:rPr>
              <w:t>Specializarea</w:t>
            </w:r>
          </w:p>
        </w:tc>
        <w:tc>
          <w:tcPr>
            <w:tcW w:w="1585" w:type="dxa"/>
            <w:tcBorders>
              <w:top w:val="single" w:sz="6" w:space="0" w:color="000000"/>
              <w:right w:val="single" w:sz="6" w:space="0" w:color="000000"/>
            </w:tcBorders>
            <w:shd w:val="clear" w:color="auto" w:fill="auto"/>
            <w:vAlign w:val="bottom"/>
            <w:hideMark/>
          </w:tcPr>
          <w:p w14:paraId="3952D059" w14:textId="77777777" w:rsidR="008202D4" w:rsidRPr="00521063" w:rsidRDefault="008202D4" w:rsidP="008202D4">
            <w:pPr>
              <w:spacing w:after="0" w:line="255" w:lineRule="atLeast"/>
              <w:jc w:val="both"/>
              <w:rPr>
                <w:rFonts w:ascii="Trebuchet MS" w:eastAsia="Times New Roman" w:hAnsi="Trebuchet MS" w:cs="Arial"/>
                <w:lang w:val="ro-RO"/>
              </w:rPr>
            </w:pPr>
            <w:r w:rsidRPr="00521063">
              <w:rPr>
                <w:rFonts w:ascii="Trebuchet MS" w:eastAsia="Times New Roman" w:hAnsi="Trebuchet MS" w:cs="Arial"/>
                <w:lang w:val="ro-RO"/>
              </w:rPr>
              <w:t>Partea/</w:t>
            </w:r>
            <w:proofErr w:type="spellStart"/>
            <w:r w:rsidRPr="00521063">
              <w:rPr>
                <w:rFonts w:ascii="Trebuchet MS" w:eastAsia="Times New Roman" w:hAnsi="Trebuchet MS" w:cs="Arial"/>
                <w:lang w:val="ro-RO"/>
              </w:rPr>
              <w:t>părţile</w:t>
            </w:r>
            <w:proofErr w:type="spellEnd"/>
            <w:r w:rsidRPr="00521063">
              <w:rPr>
                <w:rFonts w:ascii="Trebuchet MS" w:eastAsia="Times New Roman" w:hAnsi="Trebuchet MS" w:cs="Arial"/>
                <w:lang w:val="ro-RO"/>
              </w:rPr>
              <w:t xml:space="preserve"> din</w:t>
            </w:r>
          </w:p>
        </w:tc>
      </w:tr>
      <w:tr w:rsidR="00781EED" w:rsidRPr="00521063" w14:paraId="44C4C1F6" w14:textId="77777777" w:rsidTr="0036113E">
        <w:trPr>
          <w:trHeight w:val="240"/>
          <w:tblCellSpacing w:w="0" w:type="dxa"/>
        </w:trPr>
        <w:tc>
          <w:tcPr>
            <w:tcW w:w="544" w:type="dxa"/>
            <w:tcBorders>
              <w:left w:val="single" w:sz="6" w:space="0" w:color="000000"/>
              <w:right w:val="single" w:sz="6" w:space="0" w:color="000000"/>
            </w:tcBorders>
            <w:shd w:val="clear" w:color="auto" w:fill="auto"/>
            <w:vAlign w:val="bottom"/>
            <w:hideMark/>
          </w:tcPr>
          <w:p w14:paraId="2B85D295" w14:textId="77777777" w:rsidR="008202D4" w:rsidRPr="00521063" w:rsidRDefault="008202D4" w:rsidP="008202D4">
            <w:pPr>
              <w:spacing w:after="0" w:line="240" w:lineRule="atLeast"/>
              <w:jc w:val="both"/>
              <w:rPr>
                <w:rFonts w:ascii="Trebuchet MS" w:eastAsia="Times New Roman" w:hAnsi="Trebuchet MS" w:cs="Arial"/>
                <w:lang w:val="ro-RO"/>
              </w:rPr>
            </w:pPr>
            <w:proofErr w:type="spellStart"/>
            <w:r w:rsidRPr="00521063">
              <w:rPr>
                <w:rFonts w:ascii="Trebuchet MS" w:eastAsia="Times New Roman" w:hAnsi="Trebuchet MS" w:cs="Arial"/>
                <w:lang w:val="ro-RO"/>
              </w:rPr>
              <w:t>crt</w:t>
            </w:r>
            <w:proofErr w:type="spellEnd"/>
          </w:p>
        </w:tc>
        <w:tc>
          <w:tcPr>
            <w:tcW w:w="1890" w:type="dxa"/>
            <w:tcBorders>
              <w:right w:val="single" w:sz="6" w:space="0" w:color="000000"/>
            </w:tcBorders>
            <w:shd w:val="clear" w:color="auto" w:fill="auto"/>
            <w:vAlign w:val="bottom"/>
            <w:hideMark/>
          </w:tcPr>
          <w:p w14:paraId="47EC60F7" w14:textId="77777777" w:rsidR="008202D4" w:rsidRPr="00521063" w:rsidRDefault="008202D4" w:rsidP="008202D4">
            <w:pPr>
              <w:spacing w:after="0" w:line="240" w:lineRule="atLeast"/>
              <w:jc w:val="both"/>
              <w:rPr>
                <w:rFonts w:ascii="Trebuchet MS" w:eastAsia="Times New Roman" w:hAnsi="Trebuchet MS" w:cs="Arial"/>
                <w:lang w:val="ro-RO"/>
              </w:rPr>
            </w:pPr>
            <w:r w:rsidRPr="00521063">
              <w:rPr>
                <w:rFonts w:ascii="Trebuchet MS" w:eastAsia="Times New Roman" w:hAnsi="Trebuchet MS" w:cs="Arial"/>
                <w:lang w:val="ro-RO"/>
              </w:rPr>
              <w:t>subcontractant</w:t>
            </w:r>
          </w:p>
        </w:tc>
        <w:tc>
          <w:tcPr>
            <w:tcW w:w="2617" w:type="dxa"/>
            <w:tcBorders>
              <w:right w:val="single" w:sz="6" w:space="0" w:color="000000"/>
            </w:tcBorders>
            <w:shd w:val="clear" w:color="auto" w:fill="auto"/>
            <w:vAlign w:val="bottom"/>
            <w:hideMark/>
          </w:tcPr>
          <w:p w14:paraId="5250BE78" w14:textId="77777777" w:rsidR="008202D4" w:rsidRPr="00521063" w:rsidRDefault="008202D4" w:rsidP="008202D4">
            <w:pPr>
              <w:spacing w:after="0" w:line="240" w:lineRule="atLeast"/>
              <w:jc w:val="both"/>
              <w:rPr>
                <w:rFonts w:ascii="Trebuchet MS" w:eastAsia="Times New Roman" w:hAnsi="Trebuchet MS" w:cs="Arial"/>
                <w:lang w:val="ro-RO"/>
              </w:rPr>
            </w:pPr>
            <w:proofErr w:type="spellStart"/>
            <w:r w:rsidRPr="00521063">
              <w:rPr>
                <w:rFonts w:ascii="Trebuchet MS" w:eastAsia="Times New Roman" w:hAnsi="Trebuchet MS" w:cs="Arial"/>
                <w:lang w:val="ro-RO"/>
              </w:rPr>
              <w:t>subcontractanţilor</w:t>
            </w:r>
            <w:proofErr w:type="spellEnd"/>
          </w:p>
        </w:tc>
        <w:tc>
          <w:tcPr>
            <w:tcW w:w="2431" w:type="dxa"/>
            <w:tcBorders>
              <w:right w:val="single" w:sz="6" w:space="0" w:color="000000"/>
            </w:tcBorders>
            <w:shd w:val="clear" w:color="auto" w:fill="auto"/>
            <w:vAlign w:val="bottom"/>
            <w:hideMark/>
          </w:tcPr>
          <w:p w14:paraId="7EA7DA28" w14:textId="77777777" w:rsidR="008202D4" w:rsidRPr="00521063" w:rsidRDefault="008202D4" w:rsidP="008202D4">
            <w:pPr>
              <w:spacing w:after="0" w:line="240"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1585" w:type="dxa"/>
            <w:tcBorders>
              <w:right w:val="single" w:sz="6" w:space="0" w:color="000000"/>
            </w:tcBorders>
            <w:shd w:val="clear" w:color="auto" w:fill="auto"/>
            <w:vAlign w:val="bottom"/>
            <w:hideMark/>
          </w:tcPr>
          <w:p w14:paraId="08692533" w14:textId="77777777" w:rsidR="008202D4" w:rsidRPr="00521063" w:rsidRDefault="008202D4" w:rsidP="008202D4">
            <w:pPr>
              <w:spacing w:after="0" w:line="240" w:lineRule="atLeast"/>
              <w:jc w:val="both"/>
              <w:rPr>
                <w:rFonts w:ascii="Trebuchet MS" w:eastAsia="Times New Roman" w:hAnsi="Trebuchet MS" w:cs="Arial"/>
                <w:lang w:val="ro-RO"/>
              </w:rPr>
            </w:pPr>
            <w:r w:rsidRPr="00521063">
              <w:rPr>
                <w:rFonts w:ascii="Trebuchet MS" w:eastAsia="Times New Roman" w:hAnsi="Trebuchet MS" w:cs="Arial"/>
                <w:lang w:val="ro-RO"/>
              </w:rPr>
              <w:t>contract ce urmează a fi</w:t>
            </w:r>
          </w:p>
        </w:tc>
      </w:tr>
      <w:tr w:rsidR="00781EED" w:rsidRPr="00521063" w14:paraId="4E44CAB2" w14:textId="77777777" w:rsidTr="0036113E">
        <w:trPr>
          <w:trHeight w:val="240"/>
          <w:tblCellSpacing w:w="0" w:type="dxa"/>
        </w:trPr>
        <w:tc>
          <w:tcPr>
            <w:tcW w:w="544" w:type="dxa"/>
            <w:tcBorders>
              <w:left w:val="single" w:sz="6" w:space="0" w:color="000000"/>
              <w:bottom w:val="single" w:sz="6" w:space="0" w:color="000000"/>
              <w:right w:val="single" w:sz="6" w:space="0" w:color="000000"/>
            </w:tcBorders>
            <w:shd w:val="clear" w:color="auto" w:fill="auto"/>
            <w:vAlign w:val="bottom"/>
            <w:hideMark/>
          </w:tcPr>
          <w:p w14:paraId="4B51C931" w14:textId="77777777" w:rsidR="008202D4" w:rsidRPr="00521063" w:rsidRDefault="008202D4" w:rsidP="008202D4">
            <w:pPr>
              <w:spacing w:after="0" w:line="15"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1890" w:type="dxa"/>
            <w:tcBorders>
              <w:bottom w:val="single" w:sz="6" w:space="0" w:color="000000"/>
              <w:right w:val="single" w:sz="6" w:space="0" w:color="000000"/>
            </w:tcBorders>
            <w:shd w:val="clear" w:color="auto" w:fill="auto"/>
            <w:vAlign w:val="bottom"/>
            <w:hideMark/>
          </w:tcPr>
          <w:p w14:paraId="1BA039F0" w14:textId="77777777" w:rsidR="008202D4" w:rsidRPr="00521063" w:rsidRDefault="008202D4" w:rsidP="008202D4">
            <w:pPr>
              <w:spacing w:after="0" w:line="15"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2617" w:type="dxa"/>
            <w:tcBorders>
              <w:bottom w:val="single" w:sz="6" w:space="0" w:color="000000"/>
              <w:right w:val="single" w:sz="6" w:space="0" w:color="000000"/>
            </w:tcBorders>
            <w:shd w:val="clear" w:color="auto" w:fill="auto"/>
            <w:vAlign w:val="bottom"/>
            <w:hideMark/>
          </w:tcPr>
          <w:p w14:paraId="6CDB7D8F" w14:textId="77777777" w:rsidR="008202D4" w:rsidRPr="00521063" w:rsidRDefault="008202D4" w:rsidP="008202D4">
            <w:pPr>
              <w:spacing w:after="0" w:line="15"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2431" w:type="dxa"/>
            <w:tcBorders>
              <w:bottom w:val="single" w:sz="6" w:space="0" w:color="000000"/>
              <w:right w:val="single" w:sz="6" w:space="0" w:color="000000"/>
            </w:tcBorders>
            <w:shd w:val="clear" w:color="auto" w:fill="auto"/>
            <w:vAlign w:val="bottom"/>
            <w:hideMark/>
          </w:tcPr>
          <w:p w14:paraId="3B6CBAD4" w14:textId="77777777" w:rsidR="008202D4" w:rsidRPr="00521063" w:rsidRDefault="008202D4" w:rsidP="008202D4">
            <w:pPr>
              <w:spacing w:after="0" w:line="15"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1585" w:type="dxa"/>
            <w:tcBorders>
              <w:bottom w:val="single" w:sz="6" w:space="0" w:color="000000"/>
              <w:right w:val="single" w:sz="6" w:space="0" w:color="000000"/>
            </w:tcBorders>
            <w:shd w:val="clear" w:color="auto" w:fill="auto"/>
            <w:vAlign w:val="bottom"/>
            <w:hideMark/>
          </w:tcPr>
          <w:p w14:paraId="554835CD" w14:textId="77777777" w:rsidR="008202D4" w:rsidRPr="00521063" w:rsidRDefault="008202D4" w:rsidP="008202D4">
            <w:pPr>
              <w:spacing w:after="0" w:line="240" w:lineRule="atLeast"/>
              <w:jc w:val="both"/>
              <w:rPr>
                <w:rFonts w:ascii="Trebuchet MS" w:eastAsia="Times New Roman" w:hAnsi="Trebuchet MS" w:cs="Arial"/>
                <w:lang w:val="ro-RO"/>
              </w:rPr>
            </w:pPr>
            <w:r w:rsidRPr="00521063">
              <w:rPr>
                <w:rFonts w:ascii="Trebuchet MS" w:eastAsia="Times New Roman" w:hAnsi="Trebuchet MS" w:cs="Arial"/>
                <w:lang w:val="ro-RO"/>
              </w:rPr>
              <w:t>subcontractate</w:t>
            </w:r>
          </w:p>
        </w:tc>
      </w:tr>
      <w:tr w:rsidR="00781EED" w:rsidRPr="00521063" w14:paraId="7A7A594B" w14:textId="77777777" w:rsidTr="0036113E">
        <w:trPr>
          <w:trHeight w:val="15"/>
          <w:tblCellSpacing w:w="0" w:type="dxa"/>
        </w:trPr>
        <w:tc>
          <w:tcPr>
            <w:tcW w:w="544" w:type="dxa"/>
            <w:tcBorders>
              <w:top w:val="single" w:sz="4" w:space="0" w:color="auto"/>
              <w:left w:val="single" w:sz="4" w:space="0" w:color="auto"/>
              <w:bottom w:val="single" w:sz="6" w:space="0" w:color="000000"/>
              <w:right w:val="single" w:sz="6" w:space="0" w:color="000000"/>
            </w:tcBorders>
            <w:shd w:val="clear" w:color="auto" w:fill="auto"/>
            <w:vAlign w:val="bottom"/>
            <w:hideMark/>
          </w:tcPr>
          <w:p w14:paraId="4020E49B" w14:textId="77777777" w:rsidR="008202D4" w:rsidRPr="00521063" w:rsidRDefault="008202D4" w:rsidP="008202D4">
            <w:pPr>
              <w:spacing w:after="0" w:line="15"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1890" w:type="dxa"/>
            <w:tcBorders>
              <w:top w:val="single" w:sz="4" w:space="0" w:color="auto"/>
              <w:bottom w:val="single" w:sz="6" w:space="0" w:color="000000"/>
              <w:right w:val="single" w:sz="6" w:space="0" w:color="000000"/>
            </w:tcBorders>
            <w:shd w:val="clear" w:color="auto" w:fill="auto"/>
            <w:vAlign w:val="bottom"/>
            <w:hideMark/>
          </w:tcPr>
          <w:p w14:paraId="48EEF543" w14:textId="77777777" w:rsidR="008202D4" w:rsidRPr="00521063" w:rsidRDefault="008202D4" w:rsidP="008202D4">
            <w:pPr>
              <w:spacing w:after="0" w:line="15"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2617" w:type="dxa"/>
            <w:tcBorders>
              <w:top w:val="single" w:sz="4" w:space="0" w:color="auto"/>
              <w:bottom w:val="single" w:sz="6" w:space="0" w:color="000000"/>
              <w:right w:val="single" w:sz="6" w:space="0" w:color="000000"/>
            </w:tcBorders>
            <w:shd w:val="clear" w:color="auto" w:fill="auto"/>
            <w:vAlign w:val="bottom"/>
            <w:hideMark/>
          </w:tcPr>
          <w:p w14:paraId="1243D4D9" w14:textId="77777777" w:rsidR="008202D4" w:rsidRPr="00521063" w:rsidRDefault="008202D4" w:rsidP="008202D4">
            <w:pPr>
              <w:spacing w:after="0" w:line="15"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2431" w:type="dxa"/>
            <w:tcBorders>
              <w:top w:val="single" w:sz="4" w:space="0" w:color="auto"/>
              <w:bottom w:val="single" w:sz="6" w:space="0" w:color="000000"/>
              <w:right w:val="single" w:sz="6" w:space="0" w:color="000000"/>
            </w:tcBorders>
            <w:shd w:val="clear" w:color="auto" w:fill="auto"/>
            <w:vAlign w:val="bottom"/>
            <w:hideMark/>
          </w:tcPr>
          <w:p w14:paraId="4F494393" w14:textId="77777777" w:rsidR="008202D4" w:rsidRPr="00521063" w:rsidRDefault="008202D4" w:rsidP="008202D4">
            <w:pPr>
              <w:spacing w:after="0" w:line="15"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1585" w:type="dxa"/>
            <w:tcBorders>
              <w:top w:val="single" w:sz="4" w:space="0" w:color="auto"/>
              <w:bottom w:val="single" w:sz="6" w:space="0" w:color="000000"/>
              <w:right w:val="single" w:sz="4" w:space="0" w:color="auto"/>
            </w:tcBorders>
            <w:shd w:val="clear" w:color="auto" w:fill="auto"/>
            <w:vAlign w:val="bottom"/>
            <w:hideMark/>
          </w:tcPr>
          <w:p w14:paraId="48B247D4" w14:textId="77777777" w:rsidR="008202D4" w:rsidRPr="00521063" w:rsidRDefault="008202D4" w:rsidP="008202D4">
            <w:pPr>
              <w:spacing w:after="0" w:line="15"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r>
      <w:tr w:rsidR="00781EED" w:rsidRPr="00521063" w14:paraId="604743DD" w14:textId="77777777" w:rsidTr="0036113E">
        <w:trPr>
          <w:trHeight w:val="240"/>
          <w:tblCellSpacing w:w="0" w:type="dxa"/>
        </w:trPr>
        <w:tc>
          <w:tcPr>
            <w:tcW w:w="544" w:type="dxa"/>
            <w:tcBorders>
              <w:top w:val="single" w:sz="6" w:space="0" w:color="000000"/>
              <w:left w:val="single" w:sz="4" w:space="0" w:color="auto"/>
              <w:bottom w:val="single" w:sz="6" w:space="0" w:color="000000"/>
              <w:right w:val="single" w:sz="6" w:space="0" w:color="000000"/>
            </w:tcBorders>
            <w:shd w:val="clear" w:color="auto" w:fill="auto"/>
            <w:vAlign w:val="bottom"/>
            <w:hideMark/>
          </w:tcPr>
          <w:p w14:paraId="42C084D0" w14:textId="77777777" w:rsidR="008202D4" w:rsidRPr="00521063" w:rsidRDefault="008202D4" w:rsidP="008202D4">
            <w:pPr>
              <w:spacing w:after="0" w:line="240"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1890" w:type="dxa"/>
            <w:tcBorders>
              <w:top w:val="single" w:sz="6" w:space="0" w:color="000000"/>
              <w:bottom w:val="single" w:sz="6" w:space="0" w:color="000000"/>
              <w:right w:val="single" w:sz="6" w:space="0" w:color="000000"/>
            </w:tcBorders>
            <w:shd w:val="clear" w:color="auto" w:fill="auto"/>
            <w:vAlign w:val="bottom"/>
            <w:hideMark/>
          </w:tcPr>
          <w:p w14:paraId="6EB3EF0F" w14:textId="77777777" w:rsidR="008202D4" w:rsidRPr="00521063" w:rsidRDefault="008202D4" w:rsidP="008202D4">
            <w:pPr>
              <w:spacing w:after="0" w:line="240"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2617" w:type="dxa"/>
            <w:tcBorders>
              <w:top w:val="single" w:sz="6" w:space="0" w:color="000000"/>
              <w:bottom w:val="single" w:sz="6" w:space="0" w:color="000000"/>
              <w:right w:val="single" w:sz="6" w:space="0" w:color="000000"/>
            </w:tcBorders>
            <w:shd w:val="clear" w:color="auto" w:fill="auto"/>
            <w:vAlign w:val="bottom"/>
            <w:hideMark/>
          </w:tcPr>
          <w:p w14:paraId="07E707F1" w14:textId="77777777" w:rsidR="008202D4" w:rsidRPr="00521063" w:rsidRDefault="008202D4" w:rsidP="008202D4">
            <w:pPr>
              <w:spacing w:after="0" w:line="240"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2431" w:type="dxa"/>
            <w:tcBorders>
              <w:top w:val="single" w:sz="6" w:space="0" w:color="000000"/>
              <w:bottom w:val="single" w:sz="6" w:space="0" w:color="000000"/>
              <w:right w:val="single" w:sz="6" w:space="0" w:color="000000"/>
            </w:tcBorders>
            <w:shd w:val="clear" w:color="auto" w:fill="auto"/>
            <w:vAlign w:val="bottom"/>
            <w:hideMark/>
          </w:tcPr>
          <w:p w14:paraId="452854D5" w14:textId="77777777" w:rsidR="008202D4" w:rsidRPr="00521063" w:rsidRDefault="008202D4" w:rsidP="008202D4">
            <w:pPr>
              <w:spacing w:after="0" w:line="240"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1585" w:type="dxa"/>
            <w:tcBorders>
              <w:top w:val="single" w:sz="6" w:space="0" w:color="000000"/>
              <w:bottom w:val="single" w:sz="6" w:space="0" w:color="000000"/>
              <w:right w:val="single" w:sz="4" w:space="0" w:color="auto"/>
            </w:tcBorders>
            <w:shd w:val="clear" w:color="auto" w:fill="auto"/>
            <w:vAlign w:val="bottom"/>
            <w:hideMark/>
          </w:tcPr>
          <w:p w14:paraId="374B56A2" w14:textId="77777777" w:rsidR="008202D4" w:rsidRPr="00521063" w:rsidRDefault="008202D4" w:rsidP="008202D4">
            <w:pPr>
              <w:spacing w:after="0" w:line="240"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r>
      <w:tr w:rsidR="00781EED" w:rsidRPr="00521063" w14:paraId="2EAB603D" w14:textId="77777777" w:rsidTr="0036113E">
        <w:trPr>
          <w:trHeight w:val="15"/>
          <w:tblCellSpacing w:w="0" w:type="dxa"/>
        </w:trPr>
        <w:tc>
          <w:tcPr>
            <w:tcW w:w="544" w:type="dxa"/>
            <w:tcBorders>
              <w:top w:val="single" w:sz="6" w:space="0" w:color="000000"/>
              <w:left w:val="single" w:sz="4" w:space="0" w:color="auto"/>
              <w:bottom w:val="single" w:sz="6" w:space="0" w:color="000000"/>
              <w:right w:val="single" w:sz="6" w:space="0" w:color="000000"/>
            </w:tcBorders>
            <w:shd w:val="clear" w:color="auto" w:fill="auto"/>
            <w:vAlign w:val="bottom"/>
            <w:hideMark/>
          </w:tcPr>
          <w:p w14:paraId="29036C46" w14:textId="77777777" w:rsidR="008202D4" w:rsidRPr="00521063" w:rsidRDefault="008202D4" w:rsidP="008202D4">
            <w:pPr>
              <w:spacing w:after="0" w:line="15"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1890" w:type="dxa"/>
            <w:tcBorders>
              <w:top w:val="single" w:sz="6" w:space="0" w:color="000000"/>
              <w:bottom w:val="single" w:sz="6" w:space="0" w:color="000000"/>
              <w:right w:val="single" w:sz="6" w:space="0" w:color="000000"/>
            </w:tcBorders>
            <w:shd w:val="clear" w:color="auto" w:fill="auto"/>
            <w:vAlign w:val="bottom"/>
            <w:hideMark/>
          </w:tcPr>
          <w:p w14:paraId="035D7DFE" w14:textId="77777777" w:rsidR="008202D4" w:rsidRPr="00521063" w:rsidRDefault="008202D4" w:rsidP="008202D4">
            <w:pPr>
              <w:spacing w:after="0" w:line="15"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2617" w:type="dxa"/>
            <w:tcBorders>
              <w:top w:val="single" w:sz="6" w:space="0" w:color="000000"/>
              <w:bottom w:val="single" w:sz="6" w:space="0" w:color="000000"/>
              <w:right w:val="single" w:sz="6" w:space="0" w:color="000000"/>
            </w:tcBorders>
            <w:shd w:val="clear" w:color="auto" w:fill="auto"/>
            <w:vAlign w:val="bottom"/>
            <w:hideMark/>
          </w:tcPr>
          <w:p w14:paraId="34B73478" w14:textId="77777777" w:rsidR="008202D4" w:rsidRPr="00521063" w:rsidRDefault="008202D4" w:rsidP="008202D4">
            <w:pPr>
              <w:spacing w:after="0" w:line="15"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2431" w:type="dxa"/>
            <w:tcBorders>
              <w:top w:val="single" w:sz="6" w:space="0" w:color="000000"/>
              <w:bottom w:val="single" w:sz="6" w:space="0" w:color="000000"/>
              <w:right w:val="single" w:sz="6" w:space="0" w:color="000000"/>
            </w:tcBorders>
            <w:shd w:val="clear" w:color="auto" w:fill="auto"/>
            <w:vAlign w:val="bottom"/>
            <w:hideMark/>
          </w:tcPr>
          <w:p w14:paraId="7364A619" w14:textId="77777777" w:rsidR="008202D4" w:rsidRPr="00521063" w:rsidRDefault="008202D4" w:rsidP="008202D4">
            <w:pPr>
              <w:spacing w:after="0" w:line="15"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1585" w:type="dxa"/>
            <w:tcBorders>
              <w:top w:val="single" w:sz="6" w:space="0" w:color="000000"/>
              <w:bottom w:val="single" w:sz="6" w:space="0" w:color="000000"/>
              <w:right w:val="single" w:sz="4" w:space="0" w:color="auto"/>
            </w:tcBorders>
            <w:shd w:val="clear" w:color="auto" w:fill="auto"/>
            <w:vAlign w:val="bottom"/>
            <w:hideMark/>
          </w:tcPr>
          <w:p w14:paraId="77450A5C" w14:textId="77777777" w:rsidR="008202D4" w:rsidRPr="00521063" w:rsidRDefault="008202D4" w:rsidP="008202D4">
            <w:pPr>
              <w:spacing w:after="0" w:line="15"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r>
      <w:tr w:rsidR="00781EED" w:rsidRPr="00521063" w14:paraId="1515C099" w14:textId="77777777" w:rsidTr="0036113E">
        <w:trPr>
          <w:trHeight w:val="240"/>
          <w:tblCellSpacing w:w="0" w:type="dxa"/>
        </w:trPr>
        <w:tc>
          <w:tcPr>
            <w:tcW w:w="544" w:type="dxa"/>
            <w:tcBorders>
              <w:top w:val="single" w:sz="6" w:space="0" w:color="000000"/>
              <w:left w:val="single" w:sz="4" w:space="0" w:color="auto"/>
              <w:bottom w:val="single" w:sz="6" w:space="0" w:color="000000"/>
              <w:right w:val="single" w:sz="6" w:space="0" w:color="000000"/>
            </w:tcBorders>
            <w:shd w:val="clear" w:color="auto" w:fill="auto"/>
            <w:vAlign w:val="bottom"/>
            <w:hideMark/>
          </w:tcPr>
          <w:p w14:paraId="7F97BE87" w14:textId="77777777" w:rsidR="008202D4" w:rsidRPr="00521063" w:rsidRDefault="008202D4" w:rsidP="008202D4">
            <w:pPr>
              <w:spacing w:after="0" w:line="240"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1890" w:type="dxa"/>
            <w:tcBorders>
              <w:top w:val="single" w:sz="6" w:space="0" w:color="000000"/>
              <w:bottom w:val="single" w:sz="6" w:space="0" w:color="000000"/>
              <w:right w:val="single" w:sz="6" w:space="0" w:color="000000"/>
            </w:tcBorders>
            <w:shd w:val="clear" w:color="auto" w:fill="auto"/>
            <w:vAlign w:val="bottom"/>
            <w:hideMark/>
          </w:tcPr>
          <w:p w14:paraId="7B752DFC" w14:textId="77777777" w:rsidR="008202D4" w:rsidRPr="00521063" w:rsidRDefault="008202D4" w:rsidP="008202D4">
            <w:pPr>
              <w:spacing w:after="0" w:line="240"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2617" w:type="dxa"/>
            <w:tcBorders>
              <w:top w:val="single" w:sz="6" w:space="0" w:color="000000"/>
              <w:bottom w:val="single" w:sz="6" w:space="0" w:color="000000"/>
              <w:right w:val="single" w:sz="6" w:space="0" w:color="000000"/>
            </w:tcBorders>
            <w:shd w:val="clear" w:color="auto" w:fill="auto"/>
            <w:vAlign w:val="bottom"/>
            <w:hideMark/>
          </w:tcPr>
          <w:p w14:paraId="597220F2" w14:textId="77777777" w:rsidR="008202D4" w:rsidRPr="00521063" w:rsidRDefault="008202D4" w:rsidP="008202D4">
            <w:pPr>
              <w:spacing w:after="0" w:line="240"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2431" w:type="dxa"/>
            <w:tcBorders>
              <w:top w:val="single" w:sz="6" w:space="0" w:color="000000"/>
              <w:bottom w:val="single" w:sz="6" w:space="0" w:color="000000"/>
              <w:right w:val="single" w:sz="6" w:space="0" w:color="000000"/>
            </w:tcBorders>
            <w:shd w:val="clear" w:color="auto" w:fill="auto"/>
            <w:vAlign w:val="bottom"/>
            <w:hideMark/>
          </w:tcPr>
          <w:p w14:paraId="0A66BC42" w14:textId="77777777" w:rsidR="008202D4" w:rsidRPr="00521063" w:rsidRDefault="008202D4" w:rsidP="008202D4">
            <w:pPr>
              <w:spacing w:after="0" w:line="240"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1585" w:type="dxa"/>
            <w:tcBorders>
              <w:top w:val="single" w:sz="6" w:space="0" w:color="000000"/>
              <w:bottom w:val="single" w:sz="6" w:space="0" w:color="000000"/>
              <w:right w:val="single" w:sz="4" w:space="0" w:color="auto"/>
            </w:tcBorders>
            <w:shd w:val="clear" w:color="auto" w:fill="auto"/>
            <w:vAlign w:val="bottom"/>
            <w:hideMark/>
          </w:tcPr>
          <w:p w14:paraId="2250E960" w14:textId="77777777" w:rsidR="008202D4" w:rsidRPr="00521063" w:rsidRDefault="008202D4" w:rsidP="008202D4">
            <w:pPr>
              <w:spacing w:after="0" w:line="240"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r>
      <w:tr w:rsidR="008202D4" w:rsidRPr="00521063" w14:paraId="1BE64F20" w14:textId="77777777" w:rsidTr="0036113E">
        <w:trPr>
          <w:trHeight w:val="15"/>
          <w:tblCellSpacing w:w="0" w:type="dxa"/>
        </w:trPr>
        <w:tc>
          <w:tcPr>
            <w:tcW w:w="544" w:type="dxa"/>
            <w:tcBorders>
              <w:top w:val="single" w:sz="4" w:space="0" w:color="auto"/>
              <w:left w:val="single" w:sz="4" w:space="0" w:color="auto"/>
              <w:bottom w:val="single" w:sz="4" w:space="0" w:color="auto"/>
              <w:right w:val="single" w:sz="6" w:space="0" w:color="000000"/>
            </w:tcBorders>
            <w:shd w:val="clear" w:color="auto" w:fill="auto"/>
            <w:vAlign w:val="bottom"/>
            <w:hideMark/>
          </w:tcPr>
          <w:p w14:paraId="7E8A7450" w14:textId="77777777" w:rsidR="008202D4" w:rsidRPr="00521063" w:rsidRDefault="008202D4" w:rsidP="008202D4">
            <w:pPr>
              <w:spacing w:after="0" w:line="15"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1890" w:type="dxa"/>
            <w:tcBorders>
              <w:top w:val="single" w:sz="4" w:space="0" w:color="auto"/>
              <w:bottom w:val="single" w:sz="4" w:space="0" w:color="auto"/>
              <w:right w:val="single" w:sz="6" w:space="0" w:color="000000"/>
            </w:tcBorders>
            <w:shd w:val="clear" w:color="auto" w:fill="auto"/>
            <w:vAlign w:val="bottom"/>
            <w:hideMark/>
          </w:tcPr>
          <w:p w14:paraId="209D0CE3" w14:textId="77777777" w:rsidR="008202D4" w:rsidRPr="00521063" w:rsidRDefault="008202D4" w:rsidP="008202D4">
            <w:pPr>
              <w:spacing w:after="0" w:line="15"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2617" w:type="dxa"/>
            <w:tcBorders>
              <w:top w:val="single" w:sz="4" w:space="0" w:color="auto"/>
              <w:bottom w:val="single" w:sz="4" w:space="0" w:color="auto"/>
              <w:right w:val="single" w:sz="6" w:space="0" w:color="000000"/>
            </w:tcBorders>
            <w:shd w:val="clear" w:color="auto" w:fill="auto"/>
            <w:vAlign w:val="bottom"/>
            <w:hideMark/>
          </w:tcPr>
          <w:p w14:paraId="440422A0" w14:textId="77777777" w:rsidR="008202D4" w:rsidRPr="00521063" w:rsidRDefault="008202D4" w:rsidP="008202D4">
            <w:pPr>
              <w:spacing w:after="0" w:line="15"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2431" w:type="dxa"/>
            <w:tcBorders>
              <w:top w:val="single" w:sz="4" w:space="0" w:color="auto"/>
              <w:bottom w:val="single" w:sz="4" w:space="0" w:color="auto"/>
              <w:right w:val="single" w:sz="6" w:space="0" w:color="000000"/>
            </w:tcBorders>
            <w:shd w:val="clear" w:color="auto" w:fill="auto"/>
            <w:vAlign w:val="bottom"/>
            <w:hideMark/>
          </w:tcPr>
          <w:p w14:paraId="6DB13CDF" w14:textId="77777777" w:rsidR="008202D4" w:rsidRPr="00521063" w:rsidRDefault="008202D4" w:rsidP="008202D4">
            <w:pPr>
              <w:spacing w:after="0" w:line="15"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1585" w:type="dxa"/>
            <w:tcBorders>
              <w:top w:val="single" w:sz="4" w:space="0" w:color="auto"/>
              <w:bottom w:val="single" w:sz="4" w:space="0" w:color="auto"/>
              <w:right w:val="single" w:sz="4" w:space="0" w:color="auto"/>
            </w:tcBorders>
            <w:shd w:val="clear" w:color="auto" w:fill="auto"/>
            <w:vAlign w:val="bottom"/>
            <w:hideMark/>
          </w:tcPr>
          <w:p w14:paraId="437934AB" w14:textId="77777777" w:rsidR="008202D4" w:rsidRPr="00521063" w:rsidRDefault="008202D4" w:rsidP="008202D4">
            <w:pPr>
              <w:spacing w:after="0" w:line="15"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r>
    </w:tbl>
    <w:p w14:paraId="6D7651A5" w14:textId="77777777" w:rsidR="008202D4" w:rsidRPr="00521063" w:rsidRDefault="008202D4" w:rsidP="008202D4">
      <w:pPr>
        <w:spacing w:after="0" w:line="285" w:lineRule="atLeast"/>
        <w:jc w:val="both"/>
        <w:rPr>
          <w:rFonts w:ascii="Trebuchet MS" w:eastAsia="Times New Roman" w:hAnsi="Trebuchet MS" w:cs="Arial"/>
          <w:lang w:val="ro-RO"/>
        </w:rPr>
      </w:pPr>
    </w:p>
    <w:p w14:paraId="6F270AAB" w14:textId="77777777" w:rsidR="008202D4" w:rsidRPr="00521063" w:rsidRDefault="008202D4" w:rsidP="008202D4">
      <w:pPr>
        <w:spacing w:after="0" w:line="285" w:lineRule="atLeast"/>
        <w:jc w:val="both"/>
        <w:rPr>
          <w:rFonts w:ascii="Trebuchet MS" w:eastAsia="Times New Roman" w:hAnsi="Trebuchet MS" w:cs="Arial"/>
          <w:lang w:val="ro-RO"/>
        </w:rPr>
      </w:pPr>
      <w:r w:rsidRPr="00521063">
        <w:rPr>
          <w:rFonts w:ascii="Trebuchet MS" w:eastAsia="Times New Roman" w:hAnsi="Trebuchet MS" w:cs="Arial"/>
          <w:lang w:val="ro-RO"/>
        </w:rPr>
        <w:t xml:space="preserve">Subsemnatul declar ca </w:t>
      </w:r>
      <w:proofErr w:type="spellStart"/>
      <w:r w:rsidRPr="00521063">
        <w:rPr>
          <w:rFonts w:ascii="Trebuchet MS" w:eastAsia="Times New Roman" w:hAnsi="Trebuchet MS" w:cs="Arial"/>
          <w:lang w:val="ro-RO"/>
        </w:rPr>
        <w:t>informaţiile</w:t>
      </w:r>
      <w:proofErr w:type="spellEnd"/>
      <w:r w:rsidRPr="00521063">
        <w:rPr>
          <w:rFonts w:ascii="Trebuchet MS" w:eastAsia="Times New Roman" w:hAnsi="Trebuchet MS" w:cs="Arial"/>
          <w:lang w:val="ro-RO"/>
        </w:rPr>
        <w:t xml:space="preserve"> furnizate sunt complete si corecte în fiecare detaliu si </w:t>
      </w:r>
      <w:proofErr w:type="spellStart"/>
      <w:r w:rsidRPr="00521063">
        <w:rPr>
          <w:rFonts w:ascii="Trebuchet MS" w:eastAsia="Times New Roman" w:hAnsi="Trebuchet MS" w:cs="Arial"/>
          <w:lang w:val="ro-RO"/>
        </w:rPr>
        <w:t>înţeleg</w:t>
      </w:r>
      <w:proofErr w:type="spellEnd"/>
      <w:r w:rsidRPr="00521063">
        <w:rPr>
          <w:rFonts w:ascii="Trebuchet MS" w:eastAsia="Times New Roman" w:hAnsi="Trebuchet MS" w:cs="Arial"/>
          <w:lang w:val="ro-RO"/>
        </w:rPr>
        <w:t xml:space="preserve"> ca autoritatea contractanta are dreptul de a solicita, în scopul verificării si confirmării </w:t>
      </w:r>
      <w:proofErr w:type="spellStart"/>
      <w:r w:rsidRPr="00521063">
        <w:rPr>
          <w:rFonts w:ascii="Trebuchet MS" w:eastAsia="Times New Roman" w:hAnsi="Trebuchet MS" w:cs="Arial"/>
          <w:lang w:val="ro-RO"/>
        </w:rPr>
        <w:t>declaraţiilor</w:t>
      </w:r>
      <w:proofErr w:type="spellEnd"/>
      <w:r w:rsidRPr="00521063">
        <w:rPr>
          <w:rFonts w:ascii="Trebuchet MS" w:eastAsia="Times New Roman" w:hAnsi="Trebuchet MS" w:cs="Arial"/>
          <w:lang w:val="ro-RO"/>
        </w:rPr>
        <w:t xml:space="preserve">, </w:t>
      </w:r>
      <w:proofErr w:type="spellStart"/>
      <w:r w:rsidRPr="00521063">
        <w:rPr>
          <w:rFonts w:ascii="Trebuchet MS" w:eastAsia="Times New Roman" w:hAnsi="Trebuchet MS" w:cs="Arial"/>
          <w:lang w:val="ro-RO"/>
        </w:rPr>
        <w:t>situaţiilor</w:t>
      </w:r>
      <w:proofErr w:type="spellEnd"/>
      <w:r w:rsidRPr="00521063">
        <w:rPr>
          <w:rFonts w:ascii="Trebuchet MS" w:eastAsia="Times New Roman" w:hAnsi="Trebuchet MS" w:cs="Arial"/>
          <w:lang w:val="ro-RO"/>
        </w:rPr>
        <w:t xml:space="preserve"> si documentelor care </w:t>
      </w:r>
      <w:proofErr w:type="spellStart"/>
      <w:r w:rsidRPr="00521063">
        <w:rPr>
          <w:rFonts w:ascii="Trebuchet MS" w:eastAsia="Times New Roman" w:hAnsi="Trebuchet MS" w:cs="Arial"/>
          <w:lang w:val="ro-RO"/>
        </w:rPr>
        <w:t>însoţesc</w:t>
      </w:r>
      <w:proofErr w:type="spellEnd"/>
      <w:r w:rsidRPr="00521063">
        <w:rPr>
          <w:rFonts w:ascii="Trebuchet MS" w:eastAsia="Times New Roman" w:hAnsi="Trebuchet MS" w:cs="Arial"/>
          <w:lang w:val="ro-RO"/>
        </w:rPr>
        <w:t xml:space="preserve"> oferta, orice </w:t>
      </w:r>
      <w:proofErr w:type="spellStart"/>
      <w:r w:rsidRPr="00521063">
        <w:rPr>
          <w:rFonts w:ascii="Trebuchet MS" w:eastAsia="Times New Roman" w:hAnsi="Trebuchet MS" w:cs="Arial"/>
          <w:lang w:val="ro-RO"/>
        </w:rPr>
        <w:t>informaţii</w:t>
      </w:r>
      <w:proofErr w:type="spellEnd"/>
      <w:r w:rsidRPr="00521063">
        <w:rPr>
          <w:rFonts w:ascii="Trebuchet MS" w:eastAsia="Times New Roman" w:hAnsi="Trebuchet MS" w:cs="Arial"/>
          <w:lang w:val="ro-RO"/>
        </w:rPr>
        <w:t xml:space="preserve"> suplimentare în scopul verificării datelor din prezenta declarate.</w:t>
      </w:r>
    </w:p>
    <w:p w14:paraId="47D13955" w14:textId="77777777" w:rsidR="008202D4" w:rsidRPr="00521063" w:rsidRDefault="008202D4" w:rsidP="008202D4">
      <w:pPr>
        <w:spacing w:before="240" w:after="0" w:line="285" w:lineRule="atLeast"/>
        <w:jc w:val="both"/>
        <w:rPr>
          <w:rFonts w:ascii="Trebuchet MS" w:eastAsia="Times New Roman" w:hAnsi="Trebuchet MS" w:cs="Arial"/>
          <w:lang w:val="ro-RO"/>
        </w:rPr>
      </w:pPr>
      <w:r w:rsidRPr="00521063">
        <w:rPr>
          <w:rFonts w:ascii="Trebuchet MS" w:eastAsia="Times New Roman" w:hAnsi="Trebuchet MS" w:cs="Arial"/>
          <w:lang w:val="ro-RO"/>
        </w:rPr>
        <w:t xml:space="preserve">Subsemnatul autorizez prin prezenta orice </w:t>
      </w:r>
      <w:proofErr w:type="spellStart"/>
      <w:r w:rsidRPr="00521063">
        <w:rPr>
          <w:rFonts w:ascii="Trebuchet MS" w:eastAsia="Times New Roman" w:hAnsi="Trebuchet MS" w:cs="Arial"/>
          <w:lang w:val="ro-RO"/>
        </w:rPr>
        <w:t>instituţie</w:t>
      </w:r>
      <w:proofErr w:type="spellEnd"/>
      <w:r w:rsidRPr="00521063">
        <w:rPr>
          <w:rFonts w:ascii="Trebuchet MS" w:eastAsia="Times New Roman" w:hAnsi="Trebuchet MS" w:cs="Arial"/>
          <w:lang w:val="ro-RO"/>
        </w:rPr>
        <w:t xml:space="preserve">, societate comerciala, banca, alte persoane juridice sa furnizeze </w:t>
      </w:r>
      <w:proofErr w:type="spellStart"/>
      <w:r w:rsidRPr="00521063">
        <w:rPr>
          <w:rFonts w:ascii="Trebuchet MS" w:eastAsia="Times New Roman" w:hAnsi="Trebuchet MS" w:cs="Arial"/>
          <w:lang w:val="ro-RO"/>
        </w:rPr>
        <w:t>informaţii</w:t>
      </w:r>
      <w:proofErr w:type="spellEnd"/>
      <w:r w:rsidRPr="00521063">
        <w:rPr>
          <w:rFonts w:ascii="Trebuchet MS" w:eastAsia="Times New Roman" w:hAnsi="Trebuchet MS" w:cs="Arial"/>
          <w:lang w:val="ro-RO"/>
        </w:rPr>
        <w:t xml:space="preserve"> </w:t>
      </w:r>
      <w:proofErr w:type="spellStart"/>
      <w:r w:rsidRPr="00521063">
        <w:rPr>
          <w:rFonts w:ascii="Trebuchet MS" w:eastAsia="Times New Roman" w:hAnsi="Trebuchet MS" w:cs="Arial"/>
          <w:lang w:val="ro-RO"/>
        </w:rPr>
        <w:t>reprezentanţilor</w:t>
      </w:r>
      <w:proofErr w:type="spellEnd"/>
      <w:r w:rsidRPr="00521063">
        <w:rPr>
          <w:rFonts w:ascii="Trebuchet MS" w:eastAsia="Times New Roman" w:hAnsi="Trebuchet MS" w:cs="Arial"/>
          <w:lang w:val="ro-RO"/>
        </w:rPr>
        <w:t xml:space="preserve"> </w:t>
      </w:r>
      <w:proofErr w:type="spellStart"/>
      <w:r w:rsidRPr="00521063">
        <w:rPr>
          <w:rFonts w:ascii="Trebuchet MS" w:eastAsia="Times New Roman" w:hAnsi="Trebuchet MS" w:cs="Arial"/>
          <w:lang w:val="ro-RO"/>
        </w:rPr>
        <w:t>autorizaţi</w:t>
      </w:r>
      <w:proofErr w:type="spellEnd"/>
      <w:r w:rsidRPr="00521063">
        <w:rPr>
          <w:rFonts w:ascii="Trebuchet MS" w:eastAsia="Times New Roman" w:hAnsi="Trebuchet MS" w:cs="Arial"/>
          <w:lang w:val="ro-RO"/>
        </w:rPr>
        <w:t xml:space="preserve"> ai ..........................................................................(denumirea si adresa </w:t>
      </w:r>
      <w:proofErr w:type="spellStart"/>
      <w:r w:rsidRPr="00521063">
        <w:rPr>
          <w:rFonts w:ascii="Trebuchet MS" w:eastAsia="Times New Roman" w:hAnsi="Trebuchet MS" w:cs="Arial"/>
          <w:lang w:val="ro-RO"/>
        </w:rPr>
        <w:t>autorităţii</w:t>
      </w:r>
      <w:proofErr w:type="spellEnd"/>
      <w:r w:rsidRPr="00521063">
        <w:rPr>
          <w:rFonts w:ascii="Trebuchet MS" w:eastAsia="Times New Roman" w:hAnsi="Trebuchet MS" w:cs="Arial"/>
          <w:lang w:val="ro-RO"/>
        </w:rPr>
        <w:t xml:space="preserve"> contractante) cu privire la orice aspect tehnic si financiar în legătura cu activitatea noastră.</w:t>
      </w:r>
    </w:p>
    <w:p w14:paraId="40914B6B" w14:textId="77777777" w:rsidR="008202D4" w:rsidRPr="00521063" w:rsidRDefault="008202D4" w:rsidP="008202D4">
      <w:pPr>
        <w:spacing w:after="0" w:line="285" w:lineRule="atLeast"/>
        <w:jc w:val="both"/>
        <w:rPr>
          <w:rFonts w:ascii="Trebuchet MS" w:eastAsia="Times New Roman" w:hAnsi="Trebuchet MS" w:cs="Arial"/>
          <w:lang w:val="ro-RO"/>
        </w:rPr>
      </w:pPr>
      <w:r w:rsidRPr="00521063">
        <w:rPr>
          <w:rFonts w:ascii="Trebuchet MS" w:eastAsia="Times New Roman" w:hAnsi="Trebuchet MS" w:cs="Arial"/>
          <w:lang w:val="ro-RO"/>
        </w:rPr>
        <w:t xml:space="preserve">Prezenta </w:t>
      </w:r>
      <w:proofErr w:type="spellStart"/>
      <w:r w:rsidRPr="00521063">
        <w:rPr>
          <w:rFonts w:ascii="Trebuchet MS" w:eastAsia="Times New Roman" w:hAnsi="Trebuchet MS" w:cs="Arial"/>
          <w:lang w:val="ro-RO"/>
        </w:rPr>
        <w:t>declaraţie</w:t>
      </w:r>
      <w:proofErr w:type="spellEnd"/>
      <w:r w:rsidRPr="00521063">
        <w:rPr>
          <w:rFonts w:ascii="Trebuchet MS" w:eastAsia="Times New Roman" w:hAnsi="Trebuchet MS" w:cs="Arial"/>
          <w:lang w:val="ro-RO"/>
        </w:rPr>
        <w:t xml:space="preserve"> este valabila până la data de…………………………………….....perioadei de valabilitate a ofertei) </w:t>
      </w:r>
    </w:p>
    <w:p w14:paraId="21072409" w14:textId="77777777" w:rsidR="008202D4" w:rsidRPr="00521063" w:rsidRDefault="008202D4" w:rsidP="008202D4">
      <w:pPr>
        <w:spacing w:after="0" w:line="285" w:lineRule="atLeast"/>
        <w:jc w:val="both"/>
        <w:rPr>
          <w:rFonts w:ascii="Trebuchet MS" w:eastAsia="Times New Roman" w:hAnsi="Trebuchet MS" w:cs="Arial"/>
          <w:lang w:val="ro-RO"/>
        </w:rPr>
      </w:pPr>
    </w:p>
    <w:p w14:paraId="29FE30C8" w14:textId="77777777" w:rsidR="008202D4" w:rsidRPr="00521063" w:rsidRDefault="008202D4" w:rsidP="008202D4">
      <w:pPr>
        <w:spacing w:after="0" w:line="285" w:lineRule="atLeast"/>
        <w:jc w:val="both"/>
        <w:rPr>
          <w:rFonts w:ascii="Trebuchet MS" w:eastAsia="Times New Roman" w:hAnsi="Trebuchet MS" w:cs="Arial"/>
          <w:lang w:val="ro-RO"/>
        </w:rPr>
      </w:pPr>
    </w:p>
    <w:p w14:paraId="17A23563" w14:textId="77777777" w:rsidR="008202D4" w:rsidRPr="00521063" w:rsidRDefault="008202D4" w:rsidP="008202D4">
      <w:pPr>
        <w:spacing w:after="0" w:line="285" w:lineRule="atLeast"/>
        <w:jc w:val="both"/>
        <w:rPr>
          <w:rFonts w:ascii="Trebuchet MS" w:eastAsia="Times New Roman" w:hAnsi="Trebuchet MS" w:cs="Arial"/>
          <w:lang w:val="ro-RO"/>
        </w:rPr>
      </w:pPr>
      <w:r w:rsidRPr="00521063">
        <w:rPr>
          <w:rFonts w:ascii="Trebuchet MS" w:eastAsia="Times New Roman" w:hAnsi="Trebuchet MS" w:cs="Arial"/>
          <w:lang w:val="ro-RO"/>
        </w:rPr>
        <w:t>Operator economic,</w:t>
      </w:r>
    </w:p>
    <w:p w14:paraId="44E6CA71" w14:textId="77777777" w:rsidR="008202D4" w:rsidRPr="00521063" w:rsidRDefault="008202D4" w:rsidP="008202D4">
      <w:pPr>
        <w:spacing w:before="15" w:after="0" w:line="255" w:lineRule="atLeast"/>
        <w:jc w:val="both"/>
        <w:rPr>
          <w:rFonts w:ascii="Trebuchet MS" w:eastAsia="Times New Roman" w:hAnsi="Trebuchet MS" w:cs="Arial"/>
          <w:lang w:val="ro-RO"/>
        </w:rPr>
      </w:pPr>
      <w:r w:rsidRPr="00521063">
        <w:rPr>
          <w:rFonts w:ascii="Trebuchet MS" w:eastAsia="Times New Roman" w:hAnsi="Trebuchet MS" w:cs="Arial"/>
          <w:lang w:val="ro-RO"/>
        </w:rPr>
        <w:t>…………………</w:t>
      </w:r>
    </w:p>
    <w:p w14:paraId="64F122B8" w14:textId="77777777" w:rsidR="008202D4" w:rsidRPr="00521063" w:rsidRDefault="008202D4" w:rsidP="008202D4">
      <w:pPr>
        <w:spacing w:after="0" w:line="255" w:lineRule="atLeast"/>
        <w:jc w:val="both"/>
        <w:rPr>
          <w:rFonts w:ascii="Trebuchet MS" w:eastAsia="Times New Roman" w:hAnsi="Trebuchet MS" w:cs="Arial"/>
          <w:i/>
          <w:iCs/>
          <w:lang w:val="ro-RO"/>
        </w:rPr>
      </w:pPr>
      <w:r w:rsidRPr="00521063">
        <w:rPr>
          <w:rFonts w:ascii="Trebuchet MS" w:eastAsia="Times New Roman" w:hAnsi="Trebuchet MS" w:cs="Arial"/>
          <w:i/>
          <w:iCs/>
          <w:lang w:val="ro-RO"/>
        </w:rPr>
        <w:t>(denumire, semnătură autorizată, stampila)</w:t>
      </w:r>
    </w:p>
    <w:p w14:paraId="11CDEC9A" w14:textId="77777777" w:rsidR="008202D4" w:rsidRPr="00521063" w:rsidRDefault="008202D4" w:rsidP="008202D4">
      <w:pPr>
        <w:spacing w:after="200" w:line="276" w:lineRule="auto"/>
        <w:rPr>
          <w:rFonts w:ascii="Calibri" w:eastAsia="Calibri" w:hAnsi="Calibri" w:cs="Times New Roman"/>
          <w:lang w:val="ro-RO"/>
        </w:rPr>
      </w:pPr>
    </w:p>
    <w:p w14:paraId="497FC053" w14:textId="77777777" w:rsidR="00CB5CBE" w:rsidRPr="00521063" w:rsidRDefault="00CB5CBE">
      <w:pPr>
        <w:rPr>
          <w:rFonts w:ascii="Trebuchet MS" w:eastAsia="MS Mincho" w:hAnsi="Trebuchet MS" w:cs="Times New Roman"/>
          <w:b/>
          <w:lang w:val="ro-RO" w:eastAsia="ro-RO"/>
        </w:rPr>
      </w:pPr>
      <w:r w:rsidRPr="00521063">
        <w:rPr>
          <w:rFonts w:ascii="Trebuchet MS" w:eastAsia="MS Mincho" w:hAnsi="Trebuchet MS" w:cs="Times New Roman"/>
          <w:b/>
          <w:lang w:val="ro-RO" w:eastAsia="ro-RO"/>
        </w:rPr>
        <w:br w:type="page"/>
      </w:r>
    </w:p>
    <w:p w14:paraId="635A9BF1"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lastRenderedPageBreak/>
        <w:t xml:space="preserve">Denumire operator economic                          Nr. </w:t>
      </w:r>
      <w:proofErr w:type="spellStart"/>
      <w:r w:rsidRPr="00521063">
        <w:rPr>
          <w:rFonts w:ascii="Trebuchet MS" w:eastAsia="Calibri" w:hAnsi="Trebuchet MS" w:cs="Times New Roman"/>
          <w:lang w:val="ro-RO"/>
        </w:rPr>
        <w:t>îregistrare</w:t>
      </w:r>
      <w:proofErr w:type="spellEnd"/>
      <w:r w:rsidRPr="00521063">
        <w:rPr>
          <w:rFonts w:ascii="Trebuchet MS" w:eastAsia="Calibri" w:hAnsi="Trebuchet MS" w:cs="Times New Roman"/>
          <w:lang w:val="ro-RO"/>
        </w:rPr>
        <w:t xml:space="preserve"> .......... / Data ........... .............................................................. </w:t>
      </w:r>
    </w:p>
    <w:p w14:paraId="261D45CB" w14:textId="7C7993FC" w:rsidR="008202D4" w:rsidRPr="00521063" w:rsidRDefault="008202D4" w:rsidP="008202D4">
      <w:pPr>
        <w:spacing w:after="200" w:line="276" w:lineRule="auto"/>
        <w:jc w:val="right"/>
        <w:rPr>
          <w:rFonts w:ascii="Trebuchet MS" w:eastAsia="Calibri" w:hAnsi="Trebuchet MS" w:cs="Times New Roman"/>
          <w:b/>
          <w:lang w:val="ro-RO"/>
        </w:rPr>
      </w:pPr>
      <w:r w:rsidRPr="00521063">
        <w:rPr>
          <w:rFonts w:ascii="Trebuchet MS" w:eastAsia="MS Mincho" w:hAnsi="Trebuchet MS" w:cs="Times New Roman"/>
          <w:b/>
          <w:lang w:val="ro-RO" w:eastAsia="ro-RO"/>
        </w:rPr>
        <w:t xml:space="preserve">Formular </w:t>
      </w:r>
      <w:r w:rsidR="009F59DC" w:rsidRPr="00521063">
        <w:rPr>
          <w:rFonts w:ascii="Trebuchet MS" w:eastAsia="MS Mincho" w:hAnsi="Trebuchet MS" w:cs="Times New Roman"/>
          <w:b/>
          <w:lang w:val="ro-RO" w:eastAsia="ro-RO"/>
        </w:rPr>
        <w:t>6</w:t>
      </w:r>
    </w:p>
    <w:p w14:paraId="4C0B3D09" w14:textId="77777777" w:rsidR="008202D4" w:rsidRPr="00521063" w:rsidRDefault="008202D4" w:rsidP="008202D4">
      <w:pPr>
        <w:spacing w:after="200" w:line="276" w:lineRule="auto"/>
        <w:jc w:val="center"/>
        <w:rPr>
          <w:rFonts w:ascii="Trebuchet MS" w:eastAsia="Calibri" w:hAnsi="Trebuchet MS" w:cs="Times New Roman"/>
          <w:b/>
          <w:lang w:val="ro-RO"/>
        </w:rPr>
      </w:pPr>
      <w:r w:rsidRPr="00521063">
        <w:rPr>
          <w:rFonts w:ascii="Trebuchet MS" w:eastAsia="Calibri" w:hAnsi="Trebuchet MS" w:cs="Times New Roman"/>
          <w:b/>
          <w:lang w:val="ro-RO"/>
        </w:rPr>
        <w:t>DECLARAŢIE PRIVIND ACCEPTAREA CLAUZELOR CONTRACTUALE</w:t>
      </w:r>
    </w:p>
    <w:p w14:paraId="66315643"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w:t>
      </w:r>
    </w:p>
    <w:p w14:paraId="0DC739EF"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OBIECTUL CONTRACTULUI: Servicii de .........................................</w:t>
      </w:r>
    </w:p>
    <w:p w14:paraId="2F064763"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w:t>
      </w:r>
    </w:p>
    <w:p w14:paraId="1EED7855"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Subsemnatul, ………………… (nume si prenume) reprezentant împuternicit al …………………………….. (denumirea / numele si sediul / adresa ofertantului), declar in nume propriu sau in numele asocierii (daca este cazul) ca: </w:t>
      </w:r>
    </w:p>
    <w:p w14:paraId="172E26C7"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ne </w:t>
      </w:r>
      <w:proofErr w:type="spellStart"/>
      <w:r w:rsidRPr="00521063">
        <w:rPr>
          <w:rFonts w:ascii="Trebuchet MS" w:eastAsia="Calibri" w:hAnsi="Trebuchet MS" w:cs="Times New Roman"/>
          <w:lang w:val="ro-RO"/>
        </w:rPr>
        <w:t>insusim</w:t>
      </w:r>
      <w:proofErr w:type="spellEnd"/>
      <w:r w:rsidRPr="00521063">
        <w:rPr>
          <w:rFonts w:ascii="Trebuchet MS" w:eastAsia="Calibri" w:hAnsi="Trebuchet MS" w:cs="Times New Roman"/>
          <w:lang w:val="ro-RO"/>
        </w:rPr>
        <w:t xml:space="preserve"> clauzele contractuale obligatorii stabilite de autoritatea contractanta: </w:t>
      </w:r>
    </w:p>
    <w:p w14:paraId="60926839"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suntem de acord cu prevederile Clauzelor contractuale speciale cu </w:t>
      </w:r>
      <w:proofErr w:type="spellStart"/>
      <w:r w:rsidRPr="00521063">
        <w:rPr>
          <w:rFonts w:ascii="Trebuchet MS" w:eastAsia="Calibri" w:hAnsi="Trebuchet MS" w:cs="Times New Roman"/>
          <w:lang w:val="ro-RO"/>
        </w:rPr>
        <w:t>urmatoarele</w:t>
      </w:r>
      <w:proofErr w:type="spellEnd"/>
      <w:r w:rsidRPr="00521063">
        <w:rPr>
          <w:rFonts w:ascii="Trebuchet MS" w:eastAsia="Calibri" w:hAnsi="Trebuchet MS" w:cs="Times New Roman"/>
          <w:lang w:val="ro-RO"/>
        </w:rPr>
        <w:t xml:space="preserve"> amendamente*)  </w:t>
      </w:r>
    </w:p>
    <w:p w14:paraId="6BB53AEE"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a) ...................... </w:t>
      </w:r>
    </w:p>
    <w:p w14:paraId="22A2AFB4"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b) ...................... </w:t>
      </w:r>
    </w:p>
    <w:p w14:paraId="563B4DF4"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w:t>
      </w:r>
    </w:p>
    <w:p w14:paraId="3C2A6102"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Data completării: ............................ </w:t>
      </w:r>
    </w:p>
    <w:p w14:paraId="40D85BA0"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w:t>
      </w:r>
    </w:p>
    <w:p w14:paraId="473FD10E"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Operator economic (denumirea operatorului economic),                                                                        (nume semnatar, semnătură autorizată și stampila) </w:t>
      </w:r>
    </w:p>
    <w:p w14:paraId="7643EE4F"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w:t>
      </w:r>
    </w:p>
    <w:p w14:paraId="271A3FF1"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w:t>
      </w:r>
    </w:p>
    <w:p w14:paraId="3513C21D" w14:textId="4BFC77A2"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 Se acceptă amendamente referitoare la clauzele contractuale stabilite în modelul de contract, cu </w:t>
      </w:r>
      <w:proofErr w:type="spellStart"/>
      <w:r w:rsidRPr="00521063">
        <w:rPr>
          <w:rFonts w:ascii="Trebuchet MS" w:eastAsia="Calibri" w:hAnsi="Trebuchet MS" w:cs="Times New Roman"/>
          <w:lang w:val="ro-RO"/>
        </w:rPr>
        <w:t>conditia</w:t>
      </w:r>
      <w:proofErr w:type="spellEnd"/>
      <w:r w:rsidRPr="00521063">
        <w:rPr>
          <w:rFonts w:ascii="Trebuchet MS" w:eastAsia="Calibri" w:hAnsi="Trebuchet MS" w:cs="Times New Roman"/>
          <w:lang w:val="ro-RO"/>
        </w:rPr>
        <w:t xml:space="preserve"> ca acestea să fie solicitate în intervalul stabilit pentru solicitare de clarificări, spre a fi aduse la </w:t>
      </w:r>
      <w:proofErr w:type="spellStart"/>
      <w:r w:rsidRPr="00521063">
        <w:rPr>
          <w:rFonts w:ascii="Trebuchet MS" w:eastAsia="Calibri" w:hAnsi="Trebuchet MS" w:cs="Times New Roman"/>
          <w:lang w:val="ro-RO"/>
        </w:rPr>
        <w:t>cunostiință</w:t>
      </w:r>
      <w:proofErr w:type="spellEnd"/>
      <w:r w:rsidRPr="00521063">
        <w:rPr>
          <w:rFonts w:ascii="Trebuchet MS" w:eastAsia="Calibri" w:hAnsi="Trebuchet MS" w:cs="Times New Roman"/>
          <w:lang w:val="ro-RO"/>
        </w:rPr>
        <w:t xml:space="preserve"> tuturor operatorilor economici  interesați și totodată  aceste amendamente să nu fie în mod evident dezavantajoase pentru autoritatea contractantă. </w:t>
      </w:r>
    </w:p>
    <w:p w14:paraId="520AA9E7"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w:t>
      </w:r>
    </w:p>
    <w:p w14:paraId="7E24D4D0" w14:textId="77777777" w:rsidR="008202D4" w:rsidRPr="00521063" w:rsidRDefault="008202D4" w:rsidP="008202D4">
      <w:pPr>
        <w:spacing w:after="200" w:line="276" w:lineRule="auto"/>
        <w:jc w:val="both"/>
        <w:rPr>
          <w:rFonts w:ascii="Trebuchet MS" w:eastAsia="Calibri" w:hAnsi="Trebuchet MS" w:cs="Times New Roman"/>
          <w:b/>
          <w:lang w:val="ro-RO"/>
        </w:rPr>
      </w:pPr>
    </w:p>
    <w:p w14:paraId="66051DDB" w14:textId="77777777" w:rsidR="008202D4" w:rsidRPr="00521063" w:rsidRDefault="008202D4" w:rsidP="008202D4">
      <w:pPr>
        <w:spacing w:after="200" w:line="276" w:lineRule="auto"/>
        <w:rPr>
          <w:rFonts w:ascii="Trebuchet MS" w:eastAsia="Calibri" w:hAnsi="Trebuchet MS" w:cs="Times New Roman"/>
          <w:lang w:val="ro-RO"/>
        </w:rPr>
      </w:pPr>
      <w:r w:rsidRPr="00521063">
        <w:rPr>
          <w:rFonts w:ascii="Trebuchet MS" w:eastAsia="Calibri" w:hAnsi="Trebuchet MS" w:cs="Times New Roman"/>
          <w:lang w:val="ro-RO"/>
        </w:rPr>
        <w:br w:type="page"/>
      </w:r>
    </w:p>
    <w:p w14:paraId="6D5742C8" w14:textId="2EDB6142" w:rsidR="008202D4" w:rsidRPr="00521063" w:rsidRDefault="008202D4" w:rsidP="008202D4">
      <w:pPr>
        <w:spacing w:after="200" w:line="276" w:lineRule="auto"/>
        <w:jc w:val="right"/>
        <w:rPr>
          <w:rFonts w:ascii="Trebuchet MS" w:eastAsia="Calibri" w:hAnsi="Trebuchet MS" w:cs="Times New Roman"/>
          <w:b/>
          <w:lang w:val="ro-RO"/>
        </w:rPr>
      </w:pPr>
      <w:r w:rsidRPr="00521063">
        <w:rPr>
          <w:rFonts w:ascii="Trebuchet MS" w:eastAsia="MS Mincho" w:hAnsi="Trebuchet MS" w:cs="Times New Roman"/>
          <w:b/>
          <w:lang w:val="ro-RO" w:eastAsia="ro-RO"/>
        </w:rPr>
        <w:lastRenderedPageBreak/>
        <w:t xml:space="preserve">Formular </w:t>
      </w:r>
      <w:r w:rsidR="009F59DC" w:rsidRPr="00521063">
        <w:rPr>
          <w:rFonts w:ascii="Trebuchet MS" w:eastAsia="MS Mincho" w:hAnsi="Trebuchet MS" w:cs="Times New Roman"/>
          <w:b/>
          <w:lang w:val="ro-RO" w:eastAsia="ro-RO"/>
        </w:rPr>
        <w:t>7</w:t>
      </w:r>
    </w:p>
    <w:p w14:paraId="47A9E5E5"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Denumire operator economic                          Nr. </w:t>
      </w:r>
      <w:proofErr w:type="spellStart"/>
      <w:r w:rsidRPr="00521063">
        <w:rPr>
          <w:rFonts w:ascii="Trebuchet MS" w:eastAsia="Calibri" w:hAnsi="Trebuchet MS" w:cs="Times New Roman"/>
          <w:lang w:val="ro-RO"/>
        </w:rPr>
        <w:t>îregistrare</w:t>
      </w:r>
      <w:proofErr w:type="spellEnd"/>
      <w:r w:rsidRPr="00521063">
        <w:rPr>
          <w:rFonts w:ascii="Trebuchet MS" w:eastAsia="Calibri" w:hAnsi="Trebuchet MS" w:cs="Times New Roman"/>
          <w:lang w:val="ro-RO"/>
        </w:rPr>
        <w:t xml:space="preserve"> .......... / Data ........... ..............................................................</w:t>
      </w:r>
    </w:p>
    <w:p w14:paraId="5BE56A1E" w14:textId="77777777" w:rsidR="008202D4" w:rsidRPr="00521063" w:rsidRDefault="008202D4" w:rsidP="008202D4">
      <w:pPr>
        <w:spacing w:after="200" w:line="276" w:lineRule="auto"/>
        <w:jc w:val="both"/>
        <w:rPr>
          <w:rFonts w:ascii="Trebuchet MS" w:eastAsia="Calibri" w:hAnsi="Trebuchet MS" w:cs="Times New Roman"/>
          <w:b/>
          <w:lang w:val="ro-RO"/>
        </w:rPr>
      </w:pPr>
    </w:p>
    <w:p w14:paraId="0B24D845" w14:textId="77777777" w:rsidR="008202D4" w:rsidRPr="00521063" w:rsidRDefault="008202D4" w:rsidP="008202D4">
      <w:pPr>
        <w:spacing w:after="200" w:line="276" w:lineRule="auto"/>
        <w:jc w:val="center"/>
        <w:rPr>
          <w:rFonts w:ascii="Trebuchet MS" w:eastAsia="Calibri" w:hAnsi="Trebuchet MS" w:cs="Times New Roman"/>
          <w:b/>
          <w:lang w:val="ro-RO"/>
        </w:rPr>
      </w:pPr>
      <w:r w:rsidRPr="00521063">
        <w:rPr>
          <w:rFonts w:ascii="Trebuchet MS" w:eastAsia="Calibri" w:hAnsi="Trebuchet MS" w:cs="Times New Roman"/>
          <w:b/>
          <w:lang w:val="ro-RO"/>
        </w:rPr>
        <w:t>DECLARATIE PRIVIND RESPECTAREA OBLIGATIILOR REFERITOARE LA CONDITIILE DE MUNCA SI PROTECTIA MUNCII</w:t>
      </w:r>
    </w:p>
    <w:p w14:paraId="1F897A9A"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w:t>
      </w:r>
    </w:p>
    <w:p w14:paraId="78312DE0"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w:t>
      </w:r>
    </w:p>
    <w:p w14:paraId="11B9D29A"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Subsemnat(</w:t>
      </w:r>
      <w:proofErr w:type="spellStart"/>
      <w:r w:rsidRPr="00521063">
        <w:rPr>
          <w:rFonts w:ascii="Trebuchet MS" w:eastAsia="Calibri" w:hAnsi="Trebuchet MS" w:cs="Times New Roman"/>
          <w:lang w:val="ro-RO"/>
        </w:rPr>
        <w:t>ul</w:t>
      </w:r>
      <w:proofErr w:type="spellEnd"/>
      <w:r w:rsidRPr="00521063">
        <w:rPr>
          <w:rFonts w:ascii="Trebuchet MS" w:eastAsia="Calibri" w:hAnsi="Trebuchet MS" w:cs="Times New Roman"/>
          <w:lang w:val="ro-RO"/>
        </w:rPr>
        <w:t xml:space="preserve">)/a ……………………………….(nume si prenume in clar a persoanei autorizate)  reprezentant legal al …………………………….(denumirea ofertantului), participant la procedura de achiziție a contractului  pentru </w:t>
      </w:r>
      <w:proofErr w:type="spellStart"/>
      <w:r w:rsidRPr="00521063">
        <w:rPr>
          <w:rFonts w:ascii="Trebuchet MS" w:eastAsia="Calibri" w:hAnsi="Trebuchet MS" w:cs="Times New Roman"/>
          <w:lang w:val="ro-RO"/>
        </w:rPr>
        <w:t>achizitia</w:t>
      </w:r>
      <w:proofErr w:type="spellEnd"/>
      <w:r w:rsidRPr="00521063">
        <w:rPr>
          <w:rFonts w:ascii="Trebuchet MS" w:eastAsia="Calibri" w:hAnsi="Trebuchet MS" w:cs="Times New Roman"/>
          <w:lang w:val="ro-RO"/>
        </w:rPr>
        <w:t xml:space="preserve"> de .............................., </w:t>
      </w:r>
    </w:p>
    <w:p w14:paraId="20D12AE6"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w:t>
      </w:r>
    </w:p>
    <w:p w14:paraId="136781F0"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Declar pe propria răspundere, sub </w:t>
      </w:r>
      <w:proofErr w:type="spellStart"/>
      <w:r w:rsidRPr="00521063">
        <w:rPr>
          <w:rFonts w:ascii="Trebuchet MS" w:eastAsia="Calibri" w:hAnsi="Trebuchet MS" w:cs="Times New Roman"/>
          <w:lang w:val="ro-RO"/>
        </w:rPr>
        <w:t>sancţiunile</w:t>
      </w:r>
      <w:proofErr w:type="spellEnd"/>
      <w:r w:rsidRPr="00521063">
        <w:rPr>
          <w:rFonts w:ascii="Trebuchet MS" w:eastAsia="Calibri" w:hAnsi="Trebuchet MS" w:cs="Times New Roman"/>
          <w:lang w:val="ro-RO"/>
        </w:rPr>
        <w:t xml:space="preserve"> aplicate faptei de fals </w:t>
      </w:r>
      <w:proofErr w:type="spellStart"/>
      <w:r w:rsidRPr="00521063">
        <w:rPr>
          <w:rFonts w:ascii="Trebuchet MS" w:eastAsia="Calibri" w:hAnsi="Trebuchet MS" w:cs="Times New Roman"/>
          <w:lang w:val="ro-RO"/>
        </w:rPr>
        <w:t>şi</w:t>
      </w:r>
      <w:proofErr w:type="spellEnd"/>
      <w:r w:rsidRPr="00521063">
        <w:rPr>
          <w:rFonts w:ascii="Trebuchet MS" w:eastAsia="Calibri" w:hAnsi="Trebuchet MS" w:cs="Times New Roman"/>
          <w:lang w:val="ro-RO"/>
        </w:rPr>
        <w:t xml:space="preserve"> uz de fals în </w:t>
      </w:r>
      <w:proofErr w:type="spellStart"/>
      <w:r w:rsidRPr="00521063">
        <w:rPr>
          <w:rFonts w:ascii="Trebuchet MS" w:eastAsia="Calibri" w:hAnsi="Trebuchet MS" w:cs="Times New Roman"/>
          <w:lang w:val="ro-RO"/>
        </w:rPr>
        <w:t>declaraţii</w:t>
      </w:r>
      <w:proofErr w:type="spellEnd"/>
      <w:r w:rsidRPr="00521063">
        <w:rPr>
          <w:rFonts w:ascii="Trebuchet MS" w:eastAsia="Calibri" w:hAnsi="Trebuchet MS" w:cs="Times New Roman"/>
          <w:lang w:val="ro-RO"/>
        </w:rPr>
        <w:t xml:space="preserve">, următoarele: - la </w:t>
      </w:r>
      <w:proofErr w:type="spellStart"/>
      <w:r w:rsidRPr="00521063">
        <w:rPr>
          <w:rFonts w:ascii="Trebuchet MS" w:eastAsia="Calibri" w:hAnsi="Trebuchet MS" w:cs="Times New Roman"/>
          <w:lang w:val="ro-RO"/>
        </w:rPr>
        <w:t>intocmirea</w:t>
      </w:r>
      <w:proofErr w:type="spellEnd"/>
      <w:r w:rsidRPr="00521063">
        <w:rPr>
          <w:rFonts w:ascii="Trebuchet MS" w:eastAsia="Calibri" w:hAnsi="Trebuchet MS" w:cs="Times New Roman"/>
          <w:lang w:val="ro-RO"/>
        </w:rPr>
        <w:t xml:space="preserve"> ofertei am </w:t>
      </w:r>
      <w:proofErr w:type="spellStart"/>
      <w:r w:rsidRPr="00521063">
        <w:rPr>
          <w:rFonts w:ascii="Trebuchet MS" w:eastAsia="Calibri" w:hAnsi="Trebuchet MS" w:cs="Times New Roman"/>
          <w:lang w:val="ro-RO"/>
        </w:rPr>
        <w:t>ţinut</w:t>
      </w:r>
      <w:proofErr w:type="spellEnd"/>
      <w:r w:rsidRPr="00521063">
        <w:rPr>
          <w:rFonts w:ascii="Trebuchet MS" w:eastAsia="Calibri" w:hAnsi="Trebuchet MS" w:cs="Times New Roman"/>
          <w:lang w:val="ro-RO"/>
        </w:rPr>
        <w:t xml:space="preserve"> cont de </w:t>
      </w:r>
      <w:proofErr w:type="spellStart"/>
      <w:r w:rsidRPr="00521063">
        <w:rPr>
          <w:rFonts w:ascii="Trebuchet MS" w:eastAsia="Calibri" w:hAnsi="Trebuchet MS" w:cs="Times New Roman"/>
          <w:lang w:val="ro-RO"/>
        </w:rPr>
        <w:t>obligatiile</w:t>
      </w:r>
      <w:proofErr w:type="spellEnd"/>
      <w:r w:rsidRPr="00521063">
        <w:rPr>
          <w:rFonts w:ascii="Trebuchet MS" w:eastAsia="Calibri" w:hAnsi="Trebuchet MS" w:cs="Times New Roman"/>
          <w:lang w:val="ro-RO"/>
        </w:rPr>
        <w:t xml:space="preserve"> referitoare la </w:t>
      </w:r>
      <w:proofErr w:type="spellStart"/>
      <w:r w:rsidRPr="00521063">
        <w:rPr>
          <w:rFonts w:ascii="Trebuchet MS" w:eastAsia="Calibri" w:hAnsi="Trebuchet MS" w:cs="Times New Roman"/>
          <w:lang w:val="ro-RO"/>
        </w:rPr>
        <w:t>conditiile</w:t>
      </w:r>
      <w:proofErr w:type="spellEnd"/>
      <w:r w:rsidRPr="00521063">
        <w:rPr>
          <w:rFonts w:ascii="Trebuchet MS" w:eastAsia="Calibri" w:hAnsi="Trebuchet MS" w:cs="Times New Roman"/>
          <w:lang w:val="ro-RO"/>
        </w:rPr>
        <w:t xml:space="preserve"> de munca si de </w:t>
      </w:r>
      <w:proofErr w:type="spellStart"/>
      <w:r w:rsidRPr="00521063">
        <w:rPr>
          <w:rFonts w:ascii="Trebuchet MS" w:eastAsia="Calibri" w:hAnsi="Trebuchet MS" w:cs="Times New Roman"/>
          <w:lang w:val="ro-RO"/>
        </w:rPr>
        <w:t>protectia</w:t>
      </w:r>
      <w:proofErr w:type="spellEnd"/>
      <w:r w:rsidRPr="00521063">
        <w:rPr>
          <w:rFonts w:ascii="Trebuchet MS" w:eastAsia="Calibri" w:hAnsi="Trebuchet MS" w:cs="Times New Roman"/>
          <w:lang w:val="ro-RO"/>
        </w:rPr>
        <w:t xml:space="preserve"> muncii;  - pe parcursul </w:t>
      </w:r>
      <w:proofErr w:type="spellStart"/>
      <w:r w:rsidRPr="00521063">
        <w:rPr>
          <w:rFonts w:ascii="Trebuchet MS" w:eastAsia="Calibri" w:hAnsi="Trebuchet MS" w:cs="Times New Roman"/>
          <w:lang w:val="ro-RO"/>
        </w:rPr>
        <w:t>indeplinirii</w:t>
      </w:r>
      <w:proofErr w:type="spellEnd"/>
      <w:r w:rsidRPr="00521063">
        <w:rPr>
          <w:rFonts w:ascii="Trebuchet MS" w:eastAsia="Calibri" w:hAnsi="Trebuchet MS" w:cs="Times New Roman"/>
          <w:lang w:val="ro-RO"/>
        </w:rPr>
        <w:t xml:space="preserve"> contractului se vor  respecta regulile obligatorii referitoare la </w:t>
      </w:r>
      <w:proofErr w:type="spellStart"/>
      <w:r w:rsidRPr="00521063">
        <w:rPr>
          <w:rFonts w:ascii="Trebuchet MS" w:eastAsia="Calibri" w:hAnsi="Trebuchet MS" w:cs="Times New Roman"/>
          <w:lang w:val="ro-RO"/>
        </w:rPr>
        <w:t>conditiile</w:t>
      </w:r>
      <w:proofErr w:type="spellEnd"/>
      <w:r w:rsidRPr="00521063">
        <w:rPr>
          <w:rFonts w:ascii="Trebuchet MS" w:eastAsia="Calibri" w:hAnsi="Trebuchet MS" w:cs="Times New Roman"/>
          <w:lang w:val="ro-RO"/>
        </w:rPr>
        <w:t xml:space="preserve"> de munca si de </w:t>
      </w:r>
      <w:proofErr w:type="spellStart"/>
      <w:r w:rsidRPr="00521063">
        <w:rPr>
          <w:rFonts w:ascii="Trebuchet MS" w:eastAsia="Calibri" w:hAnsi="Trebuchet MS" w:cs="Times New Roman"/>
          <w:lang w:val="ro-RO"/>
        </w:rPr>
        <w:t>protectia</w:t>
      </w:r>
      <w:proofErr w:type="spellEnd"/>
      <w:r w:rsidRPr="00521063">
        <w:rPr>
          <w:rFonts w:ascii="Trebuchet MS" w:eastAsia="Calibri" w:hAnsi="Trebuchet MS" w:cs="Times New Roman"/>
          <w:lang w:val="ro-RO"/>
        </w:rPr>
        <w:t xml:space="preserve"> muncii, in vigoare la nivel </w:t>
      </w:r>
      <w:proofErr w:type="spellStart"/>
      <w:r w:rsidRPr="00521063">
        <w:rPr>
          <w:rFonts w:ascii="Trebuchet MS" w:eastAsia="Calibri" w:hAnsi="Trebuchet MS" w:cs="Times New Roman"/>
          <w:lang w:val="ro-RO"/>
        </w:rPr>
        <w:t>national</w:t>
      </w:r>
      <w:proofErr w:type="spellEnd"/>
      <w:r w:rsidRPr="00521063">
        <w:rPr>
          <w:rFonts w:ascii="Trebuchet MS" w:eastAsia="Calibri" w:hAnsi="Trebuchet MS" w:cs="Times New Roman"/>
          <w:lang w:val="ro-RO"/>
        </w:rPr>
        <w:t xml:space="preserve">, pentru tot personalul angajat în </w:t>
      </w:r>
      <w:proofErr w:type="spellStart"/>
      <w:r w:rsidRPr="00521063">
        <w:rPr>
          <w:rFonts w:ascii="Trebuchet MS" w:eastAsia="Calibri" w:hAnsi="Trebuchet MS" w:cs="Times New Roman"/>
          <w:lang w:val="ro-RO"/>
        </w:rPr>
        <w:t>execuţia</w:t>
      </w:r>
      <w:proofErr w:type="spellEnd"/>
      <w:r w:rsidRPr="00521063">
        <w:rPr>
          <w:rFonts w:ascii="Trebuchet MS" w:eastAsia="Calibri" w:hAnsi="Trebuchet MS" w:cs="Times New Roman"/>
          <w:lang w:val="ro-RO"/>
        </w:rPr>
        <w:t xml:space="preserve"> contractului. </w:t>
      </w:r>
    </w:p>
    <w:p w14:paraId="04F09980"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w:t>
      </w:r>
    </w:p>
    <w:p w14:paraId="1D3D77A7"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w:t>
      </w:r>
    </w:p>
    <w:p w14:paraId="5A240554"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Data completării …………  </w:t>
      </w:r>
    </w:p>
    <w:p w14:paraId="32ED422E"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w:t>
      </w:r>
    </w:p>
    <w:p w14:paraId="5310B04F"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Ofertant …………………………… (Semnătura autorizată) </w:t>
      </w:r>
    </w:p>
    <w:p w14:paraId="4248991F" w14:textId="77777777" w:rsidR="008202D4" w:rsidRPr="00521063" w:rsidRDefault="008202D4" w:rsidP="008202D4">
      <w:pPr>
        <w:spacing w:after="200" w:line="276" w:lineRule="auto"/>
        <w:jc w:val="both"/>
        <w:rPr>
          <w:rFonts w:ascii="Trebuchet MS" w:eastAsia="Calibri" w:hAnsi="Trebuchet MS" w:cs="Times New Roman"/>
          <w:lang w:val="ro-RO"/>
        </w:rPr>
      </w:pPr>
    </w:p>
    <w:p w14:paraId="76270C9B"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w:t>
      </w:r>
    </w:p>
    <w:p w14:paraId="531B880D" w14:textId="77777777" w:rsidR="008202D4" w:rsidRPr="00521063" w:rsidRDefault="008202D4" w:rsidP="008202D4">
      <w:pPr>
        <w:spacing w:after="200" w:line="276" w:lineRule="auto"/>
        <w:jc w:val="both"/>
        <w:rPr>
          <w:rFonts w:ascii="Trebuchet MS" w:eastAsia="Calibri" w:hAnsi="Trebuchet MS" w:cs="Times New Roman"/>
          <w:b/>
          <w:lang w:val="ro-RO"/>
        </w:rPr>
      </w:pPr>
    </w:p>
    <w:p w14:paraId="623F2A5F" w14:textId="77777777" w:rsidR="008202D4" w:rsidRPr="00521063" w:rsidRDefault="008202D4" w:rsidP="008202D4">
      <w:pPr>
        <w:spacing w:after="200" w:line="276" w:lineRule="auto"/>
        <w:jc w:val="both"/>
        <w:rPr>
          <w:rFonts w:ascii="Trebuchet MS" w:eastAsia="Calibri" w:hAnsi="Trebuchet MS" w:cs="Times New Roman"/>
          <w:b/>
          <w:lang w:val="ro-RO"/>
        </w:rPr>
      </w:pPr>
    </w:p>
    <w:p w14:paraId="2C495B93" w14:textId="77777777" w:rsidR="008202D4" w:rsidRPr="00521063" w:rsidRDefault="008202D4" w:rsidP="008202D4">
      <w:pPr>
        <w:spacing w:after="200" w:line="276" w:lineRule="auto"/>
        <w:jc w:val="both"/>
        <w:rPr>
          <w:rFonts w:ascii="Trebuchet MS" w:eastAsia="Calibri" w:hAnsi="Trebuchet MS" w:cs="Times New Roman"/>
          <w:b/>
          <w:lang w:val="ro-RO"/>
        </w:rPr>
      </w:pPr>
    </w:p>
    <w:p w14:paraId="154AE0CF" w14:textId="77777777" w:rsidR="008202D4" w:rsidRPr="00521063" w:rsidRDefault="008202D4" w:rsidP="008202D4">
      <w:pPr>
        <w:spacing w:after="200" w:line="276" w:lineRule="auto"/>
        <w:jc w:val="both"/>
        <w:rPr>
          <w:rFonts w:ascii="Trebuchet MS" w:eastAsia="Calibri" w:hAnsi="Trebuchet MS" w:cs="Times New Roman"/>
          <w:b/>
          <w:lang w:val="ro-RO"/>
        </w:rPr>
      </w:pPr>
    </w:p>
    <w:p w14:paraId="749F26D5" w14:textId="77777777" w:rsidR="008202D4" w:rsidRPr="00521063" w:rsidRDefault="008202D4" w:rsidP="008202D4">
      <w:pPr>
        <w:spacing w:after="200" w:line="276" w:lineRule="auto"/>
        <w:jc w:val="both"/>
        <w:rPr>
          <w:rFonts w:ascii="Trebuchet MS" w:eastAsia="Calibri" w:hAnsi="Trebuchet MS" w:cs="Times New Roman"/>
          <w:b/>
          <w:lang w:val="ro-RO"/>
        </w:rPr>
      </w:pPr>
    </w:p>
    <w:p w14:paraId="18A1BE14" w14:textId="77777777" w:rsidR="008202D4" w:rsidRPr="00521063" w:rsidRDefault="008202D4" w:rsidP="008202D4">
      <w:pPr>
        <w:spacing w:after="200" w:line="276" w:lineRule="auto"/>
        <w:jc w:val="both"/>
        <w:rPr>
          <w:rFonts w:ascii="Trebuchet MS" w:eastAsia="Calibri" w:hAnsi="Trebuchet MS" w:cs="Times New Roman"/>
          <w:b/>
          <w:lang w:val="ro-RO"/>
        </w:rPr>
      </w:pPr>
    </w:p>
    <w:p w14:paraId="1005D31F" w14:textId="7022AF12" w:rsidR="008202D4" w:rsidRPr="00521063" w:rsidRDefault="008202D4" w:rsidP="008202D4">
      <w:pPr>
        <w:spacing w:after="200" w:line="276" w:lineRule="auto"/>
        <w:jc w:val="right"/>
        <w:rPr>
          <w:rFonts w:ascii="Trebuchet MS" w:eastAsia="Calibri" w:hAnsi="Trebuchet MS" w:cs="Times New Roman"/>
          <w:b/>
          <w:lang w:val="ro-RO"/>
        </w:rPr>
      </w:pPr>
      <w:r w:rsidRPr="00521063">
        <w:rPr>
          <w:rFonts w:ascii="Trebuchet MS" w:eastAsia="MS Mincho" w:hAnsi="Trebuchet MS" w:cs="Times New Roman"/>
          <w:b/>
          <w:lang w:val="ro-RO" w:eastAsia="ro-RO"/>
        </w:rPr>
        <w:lastRenderedPageBreak/>
        <w:t xml:space="preserve">Formular </w:t>
      </w:r>
      <w:r w:rsidR="009F59DC" w:rsidRPr="00521063">
        <w:rPr>
          <w:rFonts w:ascii="Trebuchet MS" w:eastAsia="MS Mincho" w:hAnsi="Trebuchet MS" w:cs="Times New Roman"/>
          <w:b/>
          <w:lang w:val="ro-RO" w:eastAsia="ro-RO"/>
        </w:rPr>
        <w:t>8</w:t>
      </w:r>
    </w:p>
    <w:p w14:paraId="4A80F52C"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Denumire operator economic                          Nr. </w:t>
      </w:r>
      <w:proofErr w:type="spellStart"/>
      <w:r w:rsidRPr="00521063">
        <w:rPr>
          <w:rFonts w:ascii="Trebuchet MS" w:eastAsia="Calibri" w:hAnsi="Trebuchet MS" w:cs="Times New Roman"/>
          <w:lang w:val="ro-RO"/>
        </w:rPr>
        <w:t>îregistrare</w:t>
      </w:r>
      <w:proofErr w:type="spellEnd"/>
      <w:r w:rsidRPr="00521063">
        <w:rPr>
          <w:rFonts w:ascii="Trebuchet MS" w:eastAsia="Calibri" w:hAnsi="Trebuchet MS" w:cs="Times New Roman"/>
          <w:lang w:val="ro-RO"/>
        </w:rPr>
        <w:t xml:space="preserve"> .......... / Data ........... ..............................................................</w:t>
      </w:r>
    </w:p>
    <w:p w14:paraId="504A7991" w14:textId="77777777" w:rsidR="008202D4" w:rsidRPr="00521063" w:rsidRDefault="008202D4" w:rsidP="008202D4">
      <w:pPr>
        <w:spacing w:after="200" w:line="276" w:lineRule="auto"/>
        <w:jc w:val="center"/>
        <w:rPr>
          <w:rFonts w:ascii="Trebuchet MS" w:eastAsia="Calibri" w:hAnsi="Trebuchet MS" w:cs="Times New Roman"/>
          <w:lang w:val="ro-RO"/>
        </w:rPr>
      </w:pPr>
      <w:r w:rsidRPr="00521063">
        <w:rPr>
          <w:rFonts w:ascii="Trebuchet MS" w:eastAsia="Calibri" w:hAnsi="Trebuchet MS" w:cs="Times New Roman"/>
          <w:lang w:val="ro-RO"/>
        </w:rPr>
        <w:t>FORMULAR DE OFERTĂ</w:t>
      </w:r>
    </w:p>
    <w:p w14:paraId="54268EAF"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Către: ...................................................................................  </w:t>
      </w:r>
    </w:p>
    <w:p w14:paraId="663CB5B3" w14:textId="77777777" w:rsidR="008202D4" w:rsidRPr="00521063" w:rsidRDefault="008202D4" w:rsidP="008202D4">
      <w:pPr>
        <w:spacing w:after="0" w:line="240" w:lineRule="auto"/>
        <w:contextualSpacing/>
        <w:jc w:val="both"/>
        <w:rPr>
          <w:rFonts w:ascii="Trebuchet MS" w:eastAsia="Calibri" w:hAnsi="Trebuchet MS" w:cs="Times New Roman"/>
          <w:lang w:val="ro-RO"/>
        </w:rPr>
      </w:pPr>
      <w:r w:rsidRPr="00521063">
        <w:rPr>
          <w:rFonts w:ascii="Trebuchet MS" w:eastAsia="Calibri" w:hAnsi="Trebuchet MS" w:cs="Times New Roman"/>
          <w:lang w:val="ro-RO"/>
        </w:rPr>
        <w:t xml:space="preserve">1. Examinând </w:t>
      </w:r>
      <w:proofErr w:type="spellStart"/>
      <w:r w:rsidRPr="00521063">
        <w:rPr>
          <w:rFonts w:ascii="Trebuchet MS" w:eastAsia="Calibri" w:hAnsi="Trebuchet MS" w:cs="Times New Roman"/>
          <w:lang w:val="ro-RO"/>
        </w:rPr>
        <w:t>documentaţia</w:t>
      </w:r>
      <w:proofErr w:type="spellEnd"/>
      <w:r w:rsidRPr="00521063">
        <w:rPr>
          <w:rFonts w:ascii="Trebuchet MS" w:eastAsia="Calibri" w:hAnsi="Trebuchet MS" w:cs="Times New Roman"/>
          <w:lang w:val="ro-RO"/>
        </w:rPr>
        <w:t xml:space="preserve"> de atribuire, subsemnatul(ții), reprezentant(ți) ai ofertantului _______________ (denumirea/numele ofertantului) mă/ne ofer(im) ca, în conformitate cu prevederile </w:t>
      </w:r>
      <w:proofErr w:type="spellStart"/>
      <w:r w:rsidRPr="00521063">
        <w:rPr>
          <w:rFonts w:ascii="Trebuchet MS" w:eastAsia="Calibri" w:hAnsi="Trebuchet MS" w:cs="Times New Roman"/>
          <w:lang w:val="ro-RO"/>
        </w:rPr>
        <w:t>şi</w:t>
      </w:r>
      <w:proofErr w:type="spellEnd"/>
      <w:r w:rsidRPr="00521063">
        <w:rPr>
          <w:rFonts w:ascii="Trebuchet MS" w:eastAsia="Calibri" w:hAnsi="Trebuchet MS" w:cs="Times New Roman"/>
          <w:lang w:val="ro-RO"/>
        </w:rPr>
        <w:t xml:space="preserve"> </w:t>
      </w:r>
      <w:proofErr w:type="spellStart"/>
      <w:r w:rsidRPr="00521063">
        <w:rPr>
          <w:rFonts w:ascii="Trebuchet MS" w:eastAsia="Calibri" w:hAnsi="Trebuchet MS" w:cs="Times New Roman"/>
          <w:lang w:val="ro-RO"/>
        </w:rPr>
        <w:t>cerinţele</w:t>
      </w:r>
      <w:proofErr w:type="spellEnd"/>
      <w:r w:rsidRPr="00521063">
        <w:rPr>
          <w:rFonts w:ascii="Trebuchet MS" w:eastAsia="Calibri" w:hAnsi="Trebuchet MS" w:cs="Times New Roman"/>
          <w:lang w:val="ro-RO"/>
        </w:rPr>
        <w:t xml:space="preserve"> cuprinse în </w:t>
      </w:r>
      <w:proofErr w:type="spellStart"/>
      <w:r w:rsidRPr="00521063">
        <w:rPr>
          <w:rFonts w:ascii="Trebuchet MS" w:eastAsia="Calibri" w:hAnsi="Trebuchet MS" w:cs="Times New Roman"/>
          <w:lang w:val="ro-RO"/>
        </w:rPr>
        <w:t>documentaţia</w:t>
      </w:r>
      <w:proofErr w:type="spellEnd"/>
      <w:r w:rsidRPr="00521063">
        <w:rPr>
          <w:rFonts w:ascii="Trebuchet MS" w:eastAsia="Calibri" w:hAnsi="Trebuchet MS" w:cs="Times New Roman"/>
          <w:lang w:val="ro-RO"/>
        </w:rPr>
        <w:t xml:space="preserve"> mai sus menționată, să prestăm  .......................................................... (denumire servicii ofertate), pentru suma de.................lei fără TVA, (suma în litere </w:t>
      </w:r>
      <w:proofErr w:type="spellStart"/>
      <w:r w:rsidRPr="00521063">
        <w:rPr>
          <w:rFonts w:ascii="Trebuchet MS" w:eastAsia="Calibri" w:hAnsi="Trebuchet MS" w:cs="Times New Roman"/>
          <w:lang w:val="ro-RO"/>
        </w:rPr>
        <w:t>şi</w:t>
      </w:r>
      <w:proofErr w:type="spellEnd"/>
      <w:r w:rsidRPr="00521063">
        <w:rPr>
          <w:rFonts w:ascii="Trebuchet MS" w:eastAsia="Calibri" w:hAnsi="Trebuchet MS" w:cs="Times New Roman"/>
          <w:lang w:val="ro-RO"/>
        </w:rPr>
        <w:t xml:space="preserve"> în cifre, precum </w:t>
      </w:r>
      <w:proofErr w:type="spellStart"/>
      <w:r w:rsidRPr="00521063">
        <w:rPr>
          <w:rFonts w:ascii="Trebuchet MS" w:eastAsia="Calibri" w:hAnsi="Trebuchet MS" w:cs="Times New Roman"/>
          <w:lang w:val="ro-RO"/>
        </w:rPr>
        <w:t>şi</w:t>
      </w:r>
      <w:proofErr w:type="spellEnd"/>
      <w:r w:rsidRPr="00521063">
        <w:rPr>
          <w:rFonts w:ascii="Trebuchet MS" w:eastAsia="Calibri" w:hAnsi="Trebuchet MS" w:cs="Times New Roman"/>
          <w:lang w:val="ro-RO"/>
        </w:rPr>
        <w:t xml:space="preserve"> moneda ofertei), </w:t>
      </w:r>
      <w:proofErr w:type="spellStart"/>
      <w:r w:rsidRPr="00521063">
        <w:rPr>
          <w:rFonts w:ascii="Trebuchet MS" w:eastAsia="Calibri" w:hAnsi="Trebuchet MS" w:cs="Times New Roman"/>
          <w:lang w:val="ro-RO"/>
        </w:rPr>
        <w:t>platibila</w:t>
      </w:r>
      <w:proofErr w:type="spellEnd"/>
      <w:r w:rsidRPr="00521063">
        <w:rPr>
          <w:rFonts w:ascii="Trebuchet MS" w:eastAsia="Calibri" w:hAnsi="Trebuchet MS" w:cs="Times New Roman"/>
          <w:lang w:val="ro-RO"/>
        </w:rPr>
        <w:t xml:space="preserve"> după </w:t>
      </w:r>
      <w:proofErr w:type="spellStart"/>
      <w:r w:rsidRPr="00521063">
        <w:rPr>
          <w:rFonts w:ascii="Trebuchet MS" w:eastAsia="Calibri" w:hAnsi="Trebuchet MS" w:cs="Times New Roman"/>
          <w:lang w:val="ro-RO"/>
        </w:rPr>
        <w:t>recepţia</w:t>
      </w:r>
      <w:proofErr w:type="spellEnd"/>
      <w:r w:rsidRPr="00521063">
        <w:rPr>
          <w:rFonts w:ascii="Trebuchet MS" w:eastAsia="Calibri" w:hAnsi="Trebuchet MS" w:cs="Times New Roman"/>
          <w:lang w:val="ro-RO"/>
        </w:rPr>
        <w:t xml:space="preserve"> serviciilor, la care se </w:t>
      </w:r>
      <w:proofErr w:type="spellStart"/>
      <w:r w:rsidRPr="00521063">
        <w:rPr>
          <w:rFonts w:ascii="Trebuchet MS" w:eastAsia="Calibri" w:hAnsi="Trebuchet MS" w:cs="Times New Roman"/>
          <w:lang w:val="ro-RO"/>
        </w:rPr>
        <w:t>adauga</w:t>
      </w:r>
      <w:proofErr w:type="spellEnd"/>
      <w:r w:rsidRPr="00521063">
        <w:rPr>
          <w:rFonts w:ascii="Trebuchet MS" w:eastAsia="Calibri" w:hAnsi="Trebuchet MS" w:cs="Times New Roman"/>
          <w:lang w:val="ro-RO"/>
        </w:rPr>
        <w:t xml:space="preserve"> taxa pe valoarea adăugată în valoare de ............................. (suma în litere </w:t>
      </w:r>
      <w:proofErr w:type="spellStart"/>
      <w:r w:rsidRPr="00521063">
        <w:rPr>
          <w:rFonts w:ascii="Trebuchet MS" w:eastAsia="Calibri" w:hAnsi="Trebuchet MS" w:cs="Times New Roman"/>
          <w:lang w:val="ro-RO"/>
        </w:rPr>
        <w:t>şi</w:t>
      </w:r>
      <w:proofErr w:type="spellEnd"/>
      <w:r w:rsidRPr="00521063">
        <w:rPr>
          <w:rFonts w:ascii="Trebuchet MS" w:eastAsia="Calibri" w:hAnsi="Trebuchet MS" w:cs="Times New Roman"/>
          <w:lang w:val="ro-RO"/>
        </w:rPr>
        <w:t xml:space="preserve"> în cifre), conform prețurilor unitare detaliate în centralizatorul de prețuri anexat la prezentul formular de ofertă, pe baza cărora se va stabili valoarea totală a contractului, plătibilă după </w:t>
      </w:r>
      <w:proofErr w:type="spellStart"/>
      <w:r w:rsidRPr="00521063">
        <w:rPr>
          <w:rFonts w:ascii="Trebuchet MS" w:eastAsia="Calibri" w:hAnsi="Trebuchet MS" w:cs="Times New Roman"/>
          <w:lang w:val="ro-RO"/>
        </w:rPr>
        <w:t>recepţia</w:t>
      </w:r>
      <w:proofErr w:type="spellEnd"/>
      <w:r w:rsidRPr="00521063">
        <w:rPr>
          <w:rFonts w:ascii="Trebuchet MS" w:eastAsia="Calibri" w:hAnsi="Trebuchet MS" w:cs="Times New Roman"/>
          <w:lang w:val="ro-RO"/>
        </w:rPr>
        <w:t xml:space="preserve"> serviciilor.</w:t>
      </w:r>
    </w:p>
    <w:p w14:paraId="421383F8" w14:textId="77777777" w:rsidR="008202D4" w:rsidRPr="00521063" w:rsidRDefault="008202D4" w:rsidP="008202D4">
      <w:pPr>
        <w:spacing w:after="0" w:line="240" w:lineRule="auto"/>
        <w:contextualSpacing/>
        <w:jc w:val="both"/>
        <w:rPr>
          <w:rFonts w:ascii="Trebuchet MS" w:eastAsia="Calibri" w:hAnsi="Trebuchet MS" w:cs="Times New Roman"/>
          <w:lang w:val="ro-RO"/>
        </w:rPr>
      </w:pPr>
      <w:r w:rsidRPr="00521063">
        <w:rPr>
          <w:rFonts w:ascii="Trebuchet MS" w:eastAsia="Calibri" w:hAnsi="Trebuchet MS" w:cs="Times New Roman"/>
          <w:lang w:val="ro-RO"/>
        </w:rPr>
        <w:t xml:space="preserve">2. Mă/Ne angajăm ca, în cazul în care oferta mea/noastră este stabilită </w:t>
      </w:r>
      <w:proofErr w:type="spellStart"/>
      <w:r w:rsidRPr="00521063">
        <w:rPr>
          <w:rFonts w:ascii="Trebuchet MS" w:eastAsia="Calibri" w:hAnsi="Trebuchet MS" w:cs="Times New Roman"/>
          <w:lang w:val="ro-RO"/>
        </w:rPr>
        <w:t>câştigătoare</w:t>
      </w:r>
      <w:proofErr w:type="spellEnd"/>
      <w:r w:rsidRPr="00521063">
        <w:rPr>
          <w:rFonts w:ascii="Trebuchet MS" w:eastAsia="Calibri" w:hAnsi="Trebuchet MS" w:cs="Times New Roman"/>
          <w:lang w:val="ro-RO"/>
        </w:rPr>
        <w:t xml:space="preserve">, să prestez/prestăm serviciile din anexă, în graficul de timp solicitat de autoritatea contractantă (se va indica Anexa la formular); </w:t>
      </w:r>
    </w:p>
    <w:p w14:paraId="01BAA92C" w14:textId="77777777" w:rsidR="008202D4" w:rsidRPr="00521063" w:rsidRDefault="008202D4" w:rsidP="008202D4">
      <w:pPr>
        <w:spacing w:after="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3. Mă/Ne angajez/angajăm să </w:t>
      </w:r>
      <w:proofErr w:type="spellStart"/>
      <w:r w:rsidRPr="00521063">
        <w:rPr>
          <w:rFonts w:ascii="Trebuchet MS" w:eastAsia="Calibri" w:hAnsi="Trebuchet MS" w:cs="Times New Roman"/>
          <w:lang w:val="ro-RO"/>
        </w:rPr>
        <w:t>menţin</w:t>
      </w:r>
      <w:proofErr w:type="spellEnd"/>
      <w:r w:rsidRPr="00521063">
        <w:rPr>
          <w:rFonts w:ascii="Trebuchet MS" w:eastAsia="Calibri" w:hAnsi="Trebuchet MS" w:cs="Times New Roman"/>
          <w:lang w:val="ro-RO"/>
        </w:rPr>
        <w:t>(</w:t>
      </w:r>
      <w:proofErr w:type="spellStart"/>
      <w:r w:rsidRPr="00521063">
        <w:rPr>
          <w:rFonts w:ascii="Trebuchet MS" w:eastAsia="Calibri" w:hAnsi="Trebuchet MS" w:cs="Times New Roman"/>
          <w:lang w:val="ro-RO"/>
        </w:rPr>
        <w:t>em</w:t>
      </w:r>
      <w:proofErr w:type="spellEnd"/>
      <w:r w:rsidRPr="00521063">
        <w:rPr>
          <w:rFonts w:ascii="Trebuchet MS" w:eastAsia="Calibri" w:hAnsi="Trebuchet MS" w:cs="Times New Roman"/>
          <w:lang w:val="ro-RO"/>
        </w:rPr>
        <w:t xml:space="preserve">) această ofertă valabilă pentru o durată de ____________________________ zile (durata în litere </w:t>
      </w:r>
      <w:proofErr w:type="spellStart"/>
      <w:r w:rsidRPr="00521063">
        <w:rPr>
          <w:rFonts w:ascii="Trebuchet MS" w:eastAsia="Calibri" w:hAnsi="Trebuchet MS" w:cs="Times New Roman"/>
          <w:lang w:val="ro-RO"/>
        </w:rPr>
        <w:t>şi</w:t>
      </w:r>
      <w:proofErr w:type="spellEnd"/>
      <w:r w:rsidRPr="00521063">
        <w:rPr>
          <w:rFonts w:ascii="Trebuchet MS" w:eastAsia="Calibri" w:hAnsi="Trebuchet MS" w:cs="Times New Roman"/>
          <w:lang w:val="ro-RO"/>
        </w:rPr>
        <w:t xml:space="preserve"> cifre), respectiv până la data de _____________  (ziua/luna/anul) </w:t>
      </w:r>
      <w:proofErr w:type="spellStart"/>
      <w:r w:rsidRPr="00521063">
        <w:rPr>
          <w:rFonts w:ascii="Trebuchet MS" w:eastAsia="Calibri" w:hAnsi="Trebuchet MS" w:cs="Times New Roman"/>
          <w:lang w:val="ro-RO"/>
        </w:rPr>
        <w:t>şi</w:t>
      </w:r>
      <w:proofErr w:type="spellEnd"/>
      <w:r w:rsidRPr="00521063">
        <w:rPr>
          <w:rFonts w:ascii="Trebuchet MS" w:eastAsia="Calibri" w:hAnsi="Trebuchet MS" w:cs="Times New Roman"/>
          <w:lang w:val="ro-RO"/>
        </w:rPr>
        <w:t xml:space="preserve"> ea va rămâne obligatorie pentru mine/noi </w:t>
      </w:r>
      <w:proofErr w:type="spellStart"/>
      <w:r w:rsidRPr="00521063">
        <w:rPr>
          <w:rFonts w:ascii="Trebuchet MS" w:eastAsia="Calibri" w:hAnsi="Trebuchet MS" w:cs="Times New Roman"/>
          <w:lang w:val="ro-RO"/>
        </w:rPr>
        <w:t>şi</w:t>
      </w:r>
      <w:proofErr w:type="spellEnd"/>
      <w:r w:rsidRPr="00521063">
        <w:rPr>
          <w:rFonts w:ascii="Trebuchet MS" w:eastAsia="Calibri" w:hAnsi="Trebuchet MS" w:cs="Times New Roman"/>
          <w:lang w:val="ro-RO"/>
        </w:rPr>
        <w:t xml:space="preserve"> poate fi acceptată oricând înainte de expirarea perioadei de valabilitate. </w:t>
      </w:r>
    </w:p>
    <w:p w14:paraId="70F8BBEC" w14:textId="77777777" w:rsidR="008202D4" w:rsidRPr="00521063" w:rsidRDefault="008202D4" w:rsidP="008202D4">
      <w:pPr>
        <w:spacing w:after="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4. Am </w:t>
      </w:r>
      <w:proofErr w:type="spellStart"/>
      <w:r w:rsidRPr="00521063">
        <w:rPr>
          <w:rFonts w:ascii="Trebuchet MS" w:eastAsia="Calibri" w:hAnsi="Trebuchet MS" w:cs="Times New Roman"/>
          <w:lang w:val="ro-RO"/>
        </w:rPr>
        <w:t>înţeles</w:t>
      </w:r>
      <w:proofErr w:type="spellEnd"/>
      <w:r w:rsidRPr="00521063">
        <w:rPr>
          <w:rFonts w:ascii="Trebuchet MS" w:eastAsia="Calibri" w:hAnsi="Trebuchet MS" w:cs="Times New Roman"/>
          <w:lang w:val="ro-RO"/>
        </w:rPr>
        <w:t xml:space="preserve"> </w:t>
      </w:r>
      <w:proofErr w:type="spellStart"/>
      <w:r w:rsidRPr="00521063">
        <w:rPr>
          <w:rFonts w:ascii="Trebuchet MS" w:eastAsia="Calibri" w:hAnsi="Trebuchet MS" w:cs="Times New Roman"/>
          <w:lang w:val="ro-RO"/>
        </w:rPr>
        <w:t>şi</w:t>
      </w:r>
      <w:proofErr w:type="spellEnd"/>
      <w:r w:rsidRPr="00521063">
        <w:rPr>
          <w:rFonts w:ascii="Trebuchet MS" w:eastAsia="Calibri" w:hAnsi="Trebuchet MS" w:cs="Times New Roman"/>
          <w:lang w:val="ro-RO"/>
        </w:rPr>
        <w:t xml:space="preserve"> consimt(</w:t>
      </w:r>
      <w:proofErr w:type="spellStart"/>
      <w:r w:rsidRPr="00521063">
        <w:rPr>
          <w:rFonts w:ascii="Trebuchet MS" w:eastAsia="Calibri" w:hAnsi="Trebuchet MS" w:cs="Times New Roman"/>
          <w:lang w:val="ro-RO"/>
        </w:rPr>
        <w:t>ţim</w:t>
      </w:r>
      <w:proofErr w:type="spellEnd"/>
      <w:r w:rsidRPr="00521063">
        <w:rPr>
          <w:rFonts w:ascii="Trebuchet MS" w:eastAsia="Calibri" w:hAnsi="Trebuchet MS" w:cs="Times New Roman"/>
          <w:lang w:val="ro-RO"/>
        </w:rPr>
        <w:t xml:space="preserve">) că, în cazul în care oferta mea/noastră este stabilită ca fiind </w:t>
      </w:r>
      <w:proofErr w:type="spellStart"/>
      <w:r w:rsidRPr="00521063">
        <w:rPr>
          <w:rFonts w:ascii="Trebuchet MS" w:eastAsia="Calibri" w:hAnsi="Trebuchet MS" w:cs="Times New Roman"/>
          <w:lang w:val="ro-RO"/>
        </w:rPr>
        <w:t>câştigătoare</w:t>
      </w:r>
      <w:proofErr w:type="spellEnd"/>
      <w:r w:rsidRPr="00521063">
        <w:rPr>
          <w:rFonts w:ascii="Trebuchet MS" w:eastAsia="Calibri" w:hAnsi="Trebuchet MS" w:cs="Times New Roman"/>
          <w:lang w:val="ro-RO"/>
        </w:rPr>
        <w:t xml:space="preserve">, să constitui(m) </w:t>
      </w:r>
      <w:proofErr w:type="spellStart"/>
      <w:r w:rsidRPr="00521063">
        <w:rPr>
          <w:rFonts w:ascii="Trebuchet MS" w:eastAsia="Calibri" w:hAnsi="Trebuchet MS" w:cs="Times New Roman"/>
          <w:lang w:val="ro-RO"/>
        </w:rPr>
        <w:t>garanţia</w:t>
      </w:r>
      <w:proofErr w:type="spellEnd"/>
      <w:r w:rsidRPr="00521063">
        <w:rPr>
          <w:rFonts w:ascii="Trebuchet MS" w:eastAsia="Calibri" w:hAnsi="Trebuchet MS" w:cs="Times New Roman"/>
          <w:lang w:val="ro-RO"/>
        </w:rPr>
        <w:t xml:space="preserve"> de bună </w:t>
      </w:r>
      <w:proofErr w:type="spellStart"/>
      <w:r w:rsidRPr="00521063">
        <w:rPr>
          <w:rFonts w:ascii="Trebuchet MS" w:eastAsia="Calibri" w:hAnsi="Trebuchet MS" w:cs="Times New Roman"/>
          <w:lang w:val="ro-RO"/>
        </w:rPr>
        <w:t>execuţie</w:t>
      </w:r>
      <w:proofErr w:type="spellEnd"/>
      <w:r w:rsidRPr="00521063">
        <w:rPr>
          <w:rFonts w:ascii="Trebuchet MS" w:eastAsia="Calibri" w:hAnsi="Trebuchet MS" w:cs="Times New Roman"/>
          <w:lang w:val="ro-RO"/>
        </w:rPr>
        <w:t xml:space="preserve"> în conformitate cu prevederile din </w:t>
      </w:r>
      <w:proofErr w:type="spellStart"/>
      <w:r w:rsidRPr="00521063">
        <w:rPr>
          <w:rFonts w:ascii="Trebuchet MS" w:eastAsia="Calibri" w:hAnsi="Trebuchet MS" w:cs="Times New Roman"/>
          <w:lang w:val="ro-RO"/>
        </w:rPr>
        <w:t>documentaţia</w:t>
      </w:r>
      <w:proofErr w:type="spellEnd"/>
      <w:r w:rsidRPr="00521063">
        <w:rPr>
          <w:rFonts w:ascii="Trebuchet MS" w:eastAsia="Calibri" w:hAnsi="Trebuchet MS" w:cs="Times New Roman"/>
          <w:lang w:val="ro-RO"/>
        </w:rPr>
        <w:t xml:space="preserve"> de atribuire. </w:t>
      </w:r>
    </w:p>
    <w:p w14:paraId="114E3CC2" w14:textId="77777777" w:rsidR="008202D4" w:rsidRPr="00521063" w:rsidRDefault="008202D4" w:rsidP="008202D4">
      <w:pPr>
        <w:spacing w:after="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5. Precizez/Precizăm că: (se bifează </w:t>
      </w:r>
      <w:proofErr w:type="spellStart"/>
      <w:r w:rsidRPr="00521063">
        <w:rPr>
          <w:rFonts w:ascii="Trebuchet MS" w:eastAsia="Calibri" w:hAnsi="Trebuchet MS" w:cs="Times New Roman"/>
          <w:lang w:val="ro-RO"/>
        </w:rPr>
        <w:t>opţiunea</w:t>
      </w:r>
      <w:proofErr w:type="spellEnd"/>
      <w:r w:rsidRPr="00521063">
        <w:rPr>
          <w:rFonts w:ascii="Trebuchet MS" w:eastAsia="Calibri" w:hAnsi="Trebuchet MS" w:cs="Times New Roman"/>
          <w:lang w:val="ro-RO"/>
        </w:rPr>
        <w:t xml:space="preserve"> corespunzătoare) </w:t>
      </w:r>
    </w:p>
    <w:p w14:paraId="017D97CD" w14:textId="77777777" w:rsidR="008202D4" w:rsidRPr="00521063" w:rsidRDefault="008202D4" w:rsidP="008202D4">
      <w:pPr>
        <w:spacing w:after="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|_| depun(</w:t>
      </w:r>
      <w:proofErr w:type="spellStart"/>
      <w:r w:rsidRPr="00521063">
        <w:rPr>
          <w:rFonts w:ascii="Trebuchet MS" w:eastAsia="Calibri" w:hAnsi="Trebuchet MS" w:cs="Times New Roman"/>
          <w:lang w:val="ro-RO"/>
        </w:rPr>
        <w:t>em</w:t>
      </w:r>
      <w:proofErr w:type="spellEnd"/>
      <w:r w:rsidRPr="00521063">
        <w:rPr>
          <w:rFonts w:ascii="Trebuchet MS" w:eastAsia="Calibri" w:hAnsi="Trebuchet MS" w:cs="Times New Roman"/>
          <w:lang w:val="ro-RO"/>
        </w:rPr>
        <w:t xml:space="preserve">) ofertă alternativă, ale </w:t>
      </w:r>
      <w:proofErr w:type="spellStart"/>
      <w:r w:rsidRPr="00521063">
        <w:rPr>
          <w:rFonts w:ascii="Trebuchet MS" w:eastAsia="Calibri" w:hAnsi="Trebuchet MS" w:cs="Times New Roman"/>
          <w:lang w:val="ro-RO"/>
        </w:rPr>
        <w:t>carei</w:t>
      </w:r>
      <w:proofErr w:type="spellEnd"/>
      <w:r w:rsidRPr="00521063">
        <w:rPr>
          <w:rFonts w:ascii="Trebuchet MS" w:eastAsia="Calibri" w:hAnsi="Trebuchet MS" w:cs="Times New Roman"/>
          <w:lang w:val="ro-RO"/>
        </w:rPr>
        <w:t xml:space="preserve"> detalii sunt prezentate într-un formular de ofertă separat, marcat în mod clar „alternativă”/”altă ofertă”.  </w:t>
      </w:r>
    </w:p>
    <w:p w14:paraId="4A35453A" w14:textId="77777777" w:rsidR="008202D4" w:rsidRPr="00521063" w:rsidRDefault="008202D4" w:rsidP="008202D4">
      <w:pPr>
        <w:spacing w:after="0" w:line="276" w:lineRule="auto"/>
        <w:jc w:val="both"/>
        <w:rPr>
          <w:rFonts w:ascii="Trebuchet MS" w:eastAsia="Calibri" w:hAnsi="Trebuchet MS" w:cs="Times New Roman"/>
          <w:lang w:val="ro-RO"/>
        </w:rPr>
      </w:pPr>
      <w:r w:rsidRPr="00521063">
        <w:rPr>
          <w:rFonts w:ascii="Trebuchet MS" w:eastAsia="Calibri" w:hAnsi="Trebuchet MS" w:cs="Times New Roman"/>
          <w:lang w:val="ro-RO"/>
        </w:rPr>
        <w:t>|_| nu depun(</w:t>
      </w:r>
      <w:proofErr w:type="spellStart"/>
      <w:r w:rsidRPr="00521063">
        <w:rPr>
          <w:rFonts w:ascii="Trebuchet MS" w:eastAsia="Calibri" w:hAnsi="Trebuchet MS" w:cs="Times New Roman"/>
          <w:lang w:val="ro-RO"/>
        </w:rPr>
        <w:t>em</w:t>
      </w:r>
      <w:proofErr w:type="spellEnd"/>
      <w:r w:rsidRPr="00521063">
        <w:rPr>
          <w:rFonts w:ascii="Trebuchet MS" w:eastAsia="Calibri" w:hAnsi="Trebuchet MS" w:cs="Times New Roman"/>
          <w:lang w:val="ro-RO"/>
        </w:rPr>
        <w:t xml:space="preserve">) ofertă alternativă. </w:t>
      </w:r>
    </w:p>
    <w:p w14:paraId="78AD8CEC" w14:textId="77777777" w:rsidR="008202D4" w:rsidRPr="00521063" w:rsidRDefault="008202D4" w:rsidP="008202D4">
      <w:pPr>
        <w:spacing w:after="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6. Până la încheierea </w:t>
      </w:r>
      <w:proofErr w:type="spellStart"/>
      <w:r w:rsidRPr="00521063">
        <w:rPr>
          <w:rFonts w:ascii="Trebuchet MS" w:eastAsia="Calibri" w:hAnsi="Trebuchet MS" w:cs="Times New Roman"/>
          <w:lang w:val="ro-RO"/>
        </w:rPr>
        <w:t>şi</w:t>
      </w:r>
      <w:proofErr w:type="spellEnd"/>
      <w:r w:rsidRPr="00521063">
        <w:rPr>
          <w:rFonts w:ascii="Trebuchet MS" w:eastAsia="Calibri" w:hAnsi="Trebuchet MS" w:cs="Times New Roman"/>
          <w:lang w:val="ro-RO"/>
        </w:rPr>
        <w:t xml:space="preserve"> semnarea contractului de </w:t>
      </w:r>
      <w:proofErr w:type="spellStart"/>
      <w:r w:rsidRPr="00521063">
        <w:rPr>
          <w:rFonts w:ascii="Trebuchet MS" w:eastAsia="Calibri" w:hAnsi="Trebuchet MS" w:cs="Times New Roman"/>
          <w:lang w:val="ro-RO"/>
        </w:rPr>
        <w:t>achiziţie</w:t>
      </w:r>
      <w:proofErr w:type="spellEnd"/>
      <w:r w:rsidRPr="00521063">
        <w:rPr>
          <w:rFonts w:ascii="Trebuchet MS" w:eastAsia="Calibri" w:hAnsi="Trebuchet MS" w:cs="Times New Roman"/>
          <w:lang w:val="ro-RO"/>
        </w:rPr>
        <w:t xml:space="preserve"> publică aceasta ofertă, împreună cu comunicarea transmisă de dumneavoastră, prin care oferta mea/noastră este acceptată ca fiind </w:t>
      </w:r>
      <w:proofErr w:type="spellStart"/>
      <w:r w:rsidRPr="00521063">
        <w:rPr>
          <w:rFonts w:ascii="Trebuchet MS" w:eastAsia="Calibri" w:hAnsi="Trebuchet MS" w:cs="Times New Roman"/>
          <w:lang w:val="ro-RO"/>
        </w:rPr>
        <w:t>câştigătoare</w:t>
      </w:r>
      <w:proofErr w:type="spellEnd"/>
      <w:r w:rsidRPr="00521063">
        <w:rPr>
          <w:rFonts w:ascii="Trebuchet MS" w:eastAsia="Calibri" w:hAnsi="Trebuchet MS" w:cs="Times New Roman"/>
          <w:lang w:val="ro-RO"/>
        </w:rPr>
        <w:t xml:space="preserve">, vor constitui un contract angajant între noi. </w:t>
      </w:r>
    </w:p>
    <w:p w14:paraId="350430A6" w14:textId="77777777" w:rsidR="008202D4" w:rsidRPr="00521063" w:rsidRDefault="008202D4" w:rsidP="008202D4">
      <w:pPr>
        <w:spacing w:after="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7. </w:t>
      </w:r>
      <w:proofErr w:type="spellStart"/>
      <w:r w:rsidRPr="00521063">
        <w:rPr>
          <w:rFonts w:ascii="Trebuchet MS" w:eastAsia="Calibri" w:hAnsi="Trebuchet MS" w:cs="Times New Roman"/>
          <w:lang w:val="ro-RO"/>
        </w:rPr>
        <w:t>Înţelegem</w:t>
      </w:r>
      <w:proofErr w:type="spellEnd"/>
      <w:r w:rsidRPr="00521063">
        <w:rPr>
          <w:rFonts w:ascii="Trebuchet MS" w:eastAsia="Calibri" w:hAnsi="Trebuchet MS" w:cs="Times New Roman"/>
          <w:lang w:val="ro-RO"/>
        </w:rPr>
        <w:t xml:space="preserve"> că nu </w:t>
      </w:r>
      <w:proofErr w:type="spellStart"/>
      <w:r w:rsidRPr="00521063">
        <w:rPr>
          <w:rFonts w:ascii="Trebuchet MS" w:eastAsia="Calibri" w:hAnsi="Trebuchet MS" w:cs="Times New Roman"/>
          <w:lang w:val="ro-RO"/>
        </w:rPr>
        <w:t>sunteţi</w:t>
      </w:r>
      <w:proofErr w:type="spellEnd"/>
      <w:r w:rsidRPr="00521063">
        <w:rPr>
          <w:rFonts w:ascii="Trebuchet MS" w:eastAsia="Calibri" w:hAnsi="Trebuchet MS" w:cs="Times New Roman"/>
          <w:lang w:val="ro-RO"/>
        </w:rPr>
        <w:t xml:space="preserve"> </w:t>
      </w:r>
      <w:proofErr w:type="spellStart"/>
      <w:r w:rsidRPr="00521063">
        <w:rPr>
          <w:rFonts w:ascii="Trebuchet MS" w:eastAsia="Calibri" w:hAnsi="Trebuchet MS" w:cs="Times New Roman"/>
          <w:lang w:val="ro-RO"/>
        </w:rPr>
        <w:t>obligaţi</w:t>
      </w:r>
      <w:proofErr w:type="spellEnd"/>
      <w:r w:rsidRPr="00521063">
        <w:rPr>
          <w:rFonts w:ascii="Trebuchet MS" w:eastAsia="Calibri" w:hAnsi="Trebuchet MS" w:cs="Times New Roman"/>
          <w:lang w:val="ro-RO"/>
        </w:rPr>
        <w:t xml:space="preserve"> să </w:t>
      </w:r>
      <w:proofErr w:type="spellStart"/>
      <w:r w:rsidRPr="00521063">
        <w:rPr>
          <w:rFonts w:ascii="Trebuchet MS" w:eastAsia="Calibri" w:hAnsi="Trebuchet MS" w:cs="Times New Roman"/>
          <w:lang w:val="ro-RO"/>
        </w:rPr>
        <w:t>acceptaţi</w:t>
      </w:r>
      <w:proofErr w:type="spellEnd"/>
      <w:r w:rsidRPr="00521063">
        <w:rPr>
          <w:rFonts w:ascii="Trebuchet MS" w:eastAsia="Calibri" w:hAnsi="Trebuchet MS" w:cs="Times New Roman"/>
          <w:lang w:val="ro-RO"/>
        </w:rPr>
        <w:t xml:space="preserve"> oferta cu cel mai scăzut </w:t>
      </w:r>
      <w:proofErr w:type="spellStart"/>
      <w:r w:rsidRPr="00521063">
        <w:rPr>
          <w:rFonts w:ascii="Trebuchet MS" w:eastAsia="Calibri" w:hAnsi="Trebuchet MS" w:cs="Times New Roman"/>
          <w:lang w:val="ro-RO"/>
        </w:rPr>
        <w:t>preţ</w:t>
      </w:r>
      <w:proofErr w:type="spellEnd"/>
      <w:r w:rsidRPr="00521063">
        <w:rPr>
          <w:rFonts w:ascii="Trebuchet MS" w:eastAsia="Calibri" w:hAnsi="Trebuchet MS" w:cs="Times New Roman"/>
          <w:lang w:val="ro-RO"/>
        </w:rPr>
        <w:t xml:space="preserve"> sau orice ofertă primită. </w:t>
      </w:r>
    </w:p>
    <w:p w14:paraId="7CCB0DF8" w14:textId="77777777" w:rsidR="008202D4" w:rsidRPr="00521063" w:rsidRDefault="008202D4" w:rsidP="008202D4">
      <w:pPr>
        <w:spacing w:after="0" w:line="276" w:lineRule="auto"/>
        <w:jc w:val="both"/>
        <w:rPr>
          <w:rFonts w:ascii="Trebuchet MS" w:eastAsia="Calibri" w:hAnsi="Trebuchet MS" w:cs="Times New Roman"/>
          <w:lang w:val="ro-RO"/>
        </w:rPr>
      </w:pPr>
    </w:p>
    <w:p w14:paraId="14E3CFBE"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Data _____/_____/_____ ..............................................................................., (nume, prenume </w:t>
      </w:r>
      <w:proofErr w:type="spellStart"/>
      <w:r w:rsidRPr="00521063">
        <w:rPr>
          <w:rFonts w:ascii="Trebuchet MS" w:eastAsia="Calibri" w:hAnsi="Trebuchet MS" w:cs="Times New Roman"/>
          <w:lang w:val="ro-RO"/>
        </w:rPr>
        <w:t>şi</w:t>
      </w:r>
      <w:proofErr w:type="spellEnd"/>
      <w:r w:rsidRPr="00521063">
        <w:rPr>
          <w:rFonts w:ascii="Trebuchet MS" w:eastAsia="Calibri" w:hAnsi="Trebuchet MS" w:cs="Times New Roman"/>
          <w:lang w:val="ro-RO"/>
        </w:rPr>
        <w:t xml:space="preserve"> semnătură),  L.S. </w:t>
      </w:r>
    </w:p>
    <w:p w14:paraId="1F80E9D4" w14:textId="2F865001"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în calitate de ______________________, legal autorizat să semnez oferta pentru </w:t>
      </w:r>
      <w:proofErr w:type="spellStart"/>
      <w:r w:rsidRPr="00521063">
        <w:rPr>
          <w:rFonts w:ascii="Trebuchet MS" w:eastAsia="Calibri" w:hAnsi="Trebuchet MS" w:cs="Times New Roman"/>
          <w:lang w:val="ro-RO"/>
        </w:rPr>
        <w:t>şi</w:t>
      </w:r>
      <w:proofErr w:type="spellEnd"/>
      <w:r w:rsidRPr="00521063">
        <w:rPr>
          <w:rFonts w:ascii="Trebuchet MS" w:eastAsia="Calibri" w:hAnsi="Trebuchet MS" w:cs="Times New Roman"/>
          <w:lang w:val="ro-RO"/>
        </w:rPr>
        <w:t xml:space="preserve"> în numele _________________________ (denumirea/numele operatorului economic) </w:t>
      </w:r>
    </w:p>
    <w:p w14:paraId="2F971AF3" w14:textId="77777777" w:rsidR="008202D4" w:rsidRPr="00521063" w:rsidRDefault="008202D4" w:rsidP="008202D4">
      <w:pPr>
        <w:spacing w:after="200" w:line="276" w:lineRule="auto"/>
        <w:jc w:val="right"/>
        <w:rPr>
          <w:rFonts w:ascii="Trebuchet MS" w:eastAsia="Calibri" w:hAnsi="Trebuchet MS" w:cs="Times New Roman"/>
          <w:b/>
          <w:lang w:val="ro-RO"/>
        </w:rPr>
      </w:pPr>
      <w:r w:rsidRPr="00521063">
        <w:rPr>
          <w:rFonts w:ascii="Trebuchet MS" w:eastAsia="MS Mincho" w:hAnsi="Trebuchet MS" w:cs="Times New Roman"/>
          <w:b/>
          <w:lang w:val="ro-RO" w:eastAsia="ro-RO"/>
        </w:rPr>
        <w:t>Formular 9 - Anexă</w:t>
      </w:r>
    </w:p>
    <w:p w14:paraId="52F197D8"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Denumire operator economic                          Nr. </w:t>
      </w:r>
      <w:proofErr w:type="spellStart"/>
      <w:r w:rsidRPr="00521063">
        <w:rPr>
          <w:rFonts w:ascii="Trebuchet MS" w:eastAsia="Calibri" w:hAnsi="Trebuchet MS" w:cs="Times New Roman"/>
          <w:lang w:val="ro-RO"/>
        </w:rPr>
        <w:t>îregistrare</w:t>
      </w:r>
      <w:proofErr w:type="spellEnd"/>
      <w:r w:rsidRPr="00521063">
        <w:rPr>
          <w:rFonts w:ascii="Trebuchet MS" w:eastAsia="Calibri" w:hAnsi="Trebuchet MS" w:cs="Times New Roman"/>
          <w:lang w:val="ro-RO"/>
        </w:rPr>
        <w:t xml:space="preserve"> .......... / Data ........... ..............................................................</w:t>
      </w:r>
    </w:p>
    <w:p w14:paraId="195B22D2" w14:textId="77777777" w:rsidR="008202D4" w:rsidRPr="00521063" w:rsidRDefault="008202D4" w:rsidP="008202D4">
      <w:pPr>
        <w:spacing w:after="200" w:line="276" w:lineRule="auto"/>
        <w:jc w:val="both"/>
        <w:rPr>
          <w:rFonts w:ascii="Trebuchet MS" w:eastAsia="Calibri" w:hAnsi="Trebuchet MS" w:cs="Times New Roman"/>
          <w:b/>
          <w:lang w:val="ro-RO"/>
        </w:rPr>
      </w:pPr>
    </w:p>
    <w:p w14:paraId="58539499" w14:textId="77777777" w:rsidR="008202D4" w:rsidRPr="00521063" w:rsidRDefault="008202D4" w:rsidP="008202D4">
      <w:pPr>
        <w:spacing w:after="200" w:line="276" w:lineRule="auto"/>
        <w:jc w:val="center"/>
        <w:rPr>
          <w:rFonts w:ascii="Trebuchet MS" w:eastAsia="Calibri" w:hAnsi="Trebuchet MS" w:cs="Times New Roman"/>
          <w:b/>
          <w:lang w:val="ro-RO"/>
        </w:rPr>
      </w:pPr>
      <w:r w:rsidRPr="00521063">
        <w:rPr>
          <w:rFonts w:ascii="Trebuchet MS" w:eastAsia="Calibri" w:hAnsi="Trebuchet MS" w:cs="Times New Roman"/>
          <w:b/>
          <w:lang w:val="ro-RO"/>
        </w:rPr>
        <w:t>CENTRALIZATOR DE PRETURI</w:t>
      </w:r>
    </w:p>
    <w:p w14:paraId="1978A845" w14:textId="5169E71F" w:rsidR="008202D4" w:rsidRPr="00521063" w:rsidRDefault="008202D4" w:rsidP="008202D4">
      <w:pPr>
        <w:spacing w:after="200" w:line="276" w:lineRule="auto"/>
        <w:jc w:val="center"/>
        <w:rPr>
          <w:rFonts w:ascii="Trebuchet MS" w:eastAsia="Calibri" w:hAnsi="Trebuchet MS" w:cs="Times New Roman"/>
          <w:lang w:val="ro-RO"/>
        </w:rPr>
      </w:pPr>
      <w:proofErr w:type="spellStart"/>
      <w:r w:rsidRPr="00521063">
        <w:rPr>
          <w:rFonts w:ascii="Trebuchet MS" w:eastAsia="Calibri" w:hAnsi="Trebuchet MS" w:cs="Times New Roman"/>
          <w:lang w:val="ro-RO"/>
        </w:rPr>
        <w:t>Pretul</w:t>
      </w:r>
      <w:proofErr w:type="spellEnd"/>
      <w:r w:rsidRPr="00521063">
        <w:rPr>
          <w:rFonts w:ascii="Trebuchet MS" w:eastAsia="Calibri" w:hAnsi="Trebuchet MS" w:cs="Times New Roman"/>
          <w:lang w:val="ro-RO"/>
        </w:rPr>
        <w:t xml:space="preserve"> ofertei cuprinde toata gama de servicii care fac obiectul </w:t>
      </w:r>
      <w:proofErr w:type="spellStart"/>
      <w:r w:rsidRPr="00521063">
        <w:rPr>
          <w:rFonts w:ascii="Trebuchet MS" w:eastAsia="Calibri" w:hAnsi="Trebuchet MS" w:cs="Times New Roman"/>
          <w:lang w:val="ro-RO"/>
        </w:rPr>
        <w:t>achizitiei</w:t>
      </w:r>
      <w:proofErr w:type="spellEnd"/>
      <w:r w:rsidRPr="00521063">
        <w:rPr>
          <w:rFonts w:ascii="Trebuchet MS" w:eastAsia="Calibri" w:hAnsi="Trebuchet MS" w:cs="Times New Roman"/>
          <w:lang w:val="ro-RO"/>
        </w:rPr>
        <w:t>, precum si orice alte cheltuieli suplimentare pentru realizarea si prestarea serviciilor</w:t>
      </w:r>
    </w:p>
    <w:tbl>
      <w:tblPr>
        <w:tblW w:w="10375" w:type="dxa"/>
        <w:tblInd w:w="-365" w:type="dxa"/>
        <w:tblLook w:val="04A0" w:firstRow="1" w:lastRow="0" w:firstColumn="1" w:lastColumn="0" w:noHBand="0" w:noVBand="1"/>
      </w:tblPr>
      <w:tblGrid>
        <w:gridCol w:w="792"/>
        <w:gridCol w:w="3071"/>
        <w:gridCol w:w="1286"/>
        <w:gridCol w:w="863"/>
        <w:gridCol w:w="1282"/>
        <w:gridCol w:w="1312"/>
        <w:gridCol w:w="1201"/>
        <w:gridCol w:w="568"/>
      </w:tblGrid>
      <w:tr w:rsidR="00F37E69" w:rsidRPr="00F37E69" w14:paraId="14B39045" w14:textId="77777777" w:rsidTr="00F37E69">
        <w:trPr>
          <w:trHeight w:val="630"/>
        </w:trPr>
        <w:tc>
          <w:tcPr>
            <w:tcW w:w="10375"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7F239FBA" w14:textId="77777777" w:rsidR="00F37E69" w:rsidRPr="00F37E69" w:rsidRDefault="00F37E69" w:rsidP="007B4C4A">
            <w:pPr>
              <w:jc w:val="center"/>
              <w:rPr>
                <w:rFonts w:ascii="Trebuchet MS" w:eastAsia="Times New Roman" w:hAnsi="Trebuchet MS" w:cs="Calibri"/>
                <w:b/>
                <w:bCs/>
                <w:color w:val="000000"/>
              </w:rPr>
            </w:pPr>
            <w:bookmarkStart w:id="0" w:name="_Hlk119232595"/>
            <w:proofErr w:type="spellStart"/>
            <w:r w:rsidRPr="00F37E69">
              <w:rPr>
                <w:rFonts w:ascii="Trebuchet MS" w:eastAsia="Times New Roman" w:hAnsi="Trebuchet MS" w:cs="Calibri"/>
                <w:b/>
                <w:bCs/>
                <w:color w:val="000000"/>
              </w:rPr>
              <w:t>Sesiuni</w:t>
            </w:r>
            <w:proofErr w:type="spellEnd"/>
            <w:r w:rsidRPr="00F37E69">
              <w:rPr>
                <w:rFonts w:ascii="Trebuchet MS" w:eastAsia="Times New Roman" w:hAnsi="Trebuchet MS" w:cs="Calibri"/>
                <w:b/>
                <w:bCs/>
                <w:color w:val="000000"/>
              </w:rPr>
              <w:t xml:space="preserve"> de </w:t>
            </w:r>
            <w:proofErr w:type="spellStart"/>
            <w:r w:rsidRPr="00F37E69">
              <w:rPr>
                <w:rFonts w:ascii="Trebuchet MS" w:eastAsia="Times New Roman" w:hAnsi="Trebuchet MS" w:cs="Calibri"/>
                <w:b/>
                <w:bCs/>
                <w:color w:val="000000"/>
              </w:rPr>
              <w:t>formare</w:t>
            </w:r>
            <w:proofErr w:type="spellEnd"/>
            <w:r w:rsidRPr="00F37E69">
              <w:rPr>
                <w:rFonts w:ascii="Trebuchet MS" w:eastAsia="Times New Roman" w:hAnsi="Trebuchet MS" w:cs="Calibri"/>
                <w:b/>
                <w:bCs/>
                <w:color w:val="000000"/>
              </w:rPr>
              <w:t xml:space="preserve"> </w:t>
            </w:r>
            <w:proofErr w:type="spellStart"/>
            <w:r w:rsidRPr="00F37E69">
              <w:rPr>
                <w:rFonts w:ascii="Trebuchet MS" w:eastAsia="Times New Roman" w:hAnsi="Trebuchet MS" w:cs="Calibri"/>
                <w:b/>
                <w:bCs/>
                <w:color w:val="000000"/>
              </w:rPr>
              <w:t>pentru</w:t>
            </w:r>
            <w:proofErr w:type="spellEnd"/>
            <w:r w:rsidRPr="00F37E69">
              <w:rPr>
                <w:rFonts w:ascii="Trebuchet MS" w:eastAsia="Times New Roman" w:hAnsi="Trebuchet MS" w:cs="Calibri"/>
                <w:b/>
                <w:bCs/>
                <w:color w:val="000000"/>
              </w:rPr>
              <w:t xml:space="preserve"> </w:t>
            </w:r>
            <w:proofErr w:type="spellStart"/>
            <w:r w:rsidRPr="00F37E69">
              <w:rPr>
                <w:rFonts w:ascii="Trebuchet MS" w:eastAsia="Times New Roman" w:hAnsi="Trebuchet MS" w:cs="Calibri"/>
                <w:b/>
                <w:bCs/>
                <w:color w:val="000000"/>
              </w:rPr>
              <w:t>telemedicina</w:t>
            </w:r>
            <w:proofErr w:type="spellEnd"/>
            <w:r w:rsidRPr="00F37E69">
              <w:rPr>
                <w:rFonts w:ascii="Trebuchet MS" w:eastAsia="Times New Roman" w:hAnsi="Trebuchet MS" w:cs="Calibri"/>
                <w:b/>
                <w:bCs/>
                <w:color w:val="000000"/>
              </w:rPr>
              <w:t xml:space="preserve">, </w:t>
            </w:r>
            <w:proofErr w:type="spellStart"/>
            <w:r w:rsidRPr="00F37E69">
              <w:rPr>
                <w:rFonts w:ascii="Trebuchet MS" w:eastAsia="Times New Roman" w:hAnsi="Trebuchet MS" w:cs="Calibri"/>
                <w:b/>
                <w:bCs/>
                <w:color w:val="000000"/>
              </w:rPr>
              <w:t>echipe</w:t>
            </w:r>
            <w:proofErr w:type="spellEnd"/>
            <w:r w:rsidRPr="00F37E69">
              <w:rPr>
                <w:rFonts w:ascii="Trebuchet MS" w:eastAsia="Times New Roman" w:hAnsi="Trebuchet MS" w:cs="Calibri"/>
                <w:b/>
                <w:bCs/>
                <w:color w:val="000000"/>
              </w:rPr>
              <w:t xml:space="preserve"> locale, </w:t>
            </w:r>
            <w:proofErr w:type="spellStart"/>
            <w:r w:rsidRPr="00F37E69">
              <w:rPr>
                <w:rFonts w:ascii="Trebuchet MS" w:eastAsia="Times New Roman" w:hAnsi="Trebuchet MS" w:cs="Calibri"/>
                <w:b/>
                <w:bCs/>
                <w:color w:val="000000"/>
              </w:rPr>
              <w:t>multidisciplinare</w:t>
            </w:r>
            <w:proofErr w:type="spellEnd"/>
            <w:r w:rsidRPr="00F37E69">
              <w:rPr>
                <w:rFonts w:ascii="Trebuchet MS" w:eastAsia="Times New Roman" w:hAnsi="Trebuchet MS" w:cs="Calibri"/>
                <w:b/>
                <w:bCs/>
                <w:color w:val="000000"/>
              </w:rPr>
              <w:t xml:space="preserve"> </w:t>
            </w:r>
            <w:proofErr w:type="spellStart"/>
            <w:r w:rsidRPr="00F37E69">
              <w:rPr>
                <w:rFonts w:ascii="Trebuchet MS" w:eastAsia="Times New Roman" w:hAnsi="Trebuchet MS" w:cs="Calibri"/>
                <w:b/>
                <w:bCs/>
                <w:color w:val="000000"/>
              </w:rPr>
              <w:t>si</w:t>
            </w:r>
            <w:proofErr w:type="spellEnd"/>
            <w:r w:rsidRPr="00F37E69">
              <w:rPr>
                <w:rFonts w:ascii="Trebuchet MS" w:eastAsia="Times New Roman" w:hAnsi="Trebuchet MS" w:cs="Calibri"/>
                <w:b/>
                <w:bCs/>
                <w:color w:val="000000"/>
              </w:rPr>
              <w:t xml:space="preserve"> de </w:t>
            </w:r>
            <w:proofErr w:type="spellStart"/>
            <w:r w:rsidRPr="00F37E69">
              <w:rPr>
                <w:rFonts w:ascii="Trebuchet MS" w:eastAsia="Times New Roman" w:hAnsi="Trebuchet MS" w:cs="Calibri"/>
                <w:b/>
                <w:bCs/>
                <w:color w:val="000000"/>
              </w:rPr>
              <w:t>ingrijire</w:t>
            </w:r>
            <w:proofErr w:type="spellEnd"/>
            <w:r w:rsidRPr="00F37E69">
              <w:rPr>
                <w:rFonts w:ascii="Trebuchet MS" w:eastAsia="Times New Roman" w:hAnsi="Trebuchet MS" w:cs="Calibri"/>
                <w:b/>
                <w:bCs/>
                <w:color w:val="000000"/>
              </w:rPr>
              <w:t xml:space="preserve"> (</w:t>
            </w:r>
            <w:proofErr w:type="spellStart"/>
            <w:r w:rsidRPr="00F37E69">
              <w:rPr>
                <w:rFonts w:ascii="Trebuchet MS" w:eastAsia="Times New Roman" w:hAnsi="Trebuchet MS" w:cs="Calibri"/>
                <w:b/>
                <w:bCs/>
                <w:color w:val="000000"/>
              </w:rPr>
              <w:t>cazare</w:t>
            </w:r>
            <w:proofErr w:type="spellEnd"/>
            <w:r w:rsidRPr="00F37E69">
              <w:rPr>
                <w:rFonts w:ascii="Trebuchet MS" w:eastAsia="Times New Roman" w:hAnsi="Trebuchet MS" w:cs="Calibri"/>
                <w:b/>
                <w:bCs/>
                <w:color w:val="000000"/>
              </w:rPr>
              <w:t xml:space="preserve">, transport, </w:t>
            </w:r>
            <w:proofErr w:type="spellStart"/>
            <w:r w:rsidRPr="00F37E69">
              <w:rPr>
                <w:rFonts w:ascii="Trebuchet MS" w:eastAsia="Times New Roman" w:hAnsi="Trebuchet MS" w:cs="Calibri"/>
                <w:b/>
                <w:bCs/>
                <w:color w:val="000000"/>
              </w:rPr>
              <w:t>sala</w:t>
            </w:r>
            <w:proofErr w:type="spellEnd"/>
            <w:r w:rsidRPr="00F37E69">
              <w:rPr>
                <w:rFonts w:ascii="Trebuchet MS" w:eastAsia="Times New Roman" w:hAnsi="Trebuchet MS" w:cs="Calibri"/>
                <w:b/>
                <w:bCs/>
                <w:color w:val="000000"/>
              </w:rPr>
              <w:t xml:space="preserve">, masa, </w:t>
            </w:r>
            <w:proofErr w:type="spellStart"/>
            <w:r w:rsidRPr="00F37E69">
              <w:rPr>
                <w:rFonts w:ascii="Trebuchet MS" w:eastAsia="Times New Roman" w:hAnsi="Trebuchet MS" w:cs="Calibri"/>
                <w:b/>
                <w:bCs/>
                <w:color w:val="000000"/>
              </w:rPr>
              <w:t>coffeebreak-uri</w:t>
            </w:r>
            <w:proofErr w:type="spellEnd"/>
            <w:r w:rsidRPr="00F37E69">
              <w:rPr>
                <w:rFonts w:ascii="Trebuchet MS" w:eastAsia="Times New Roman" w:hAnsi="Trebuchet MS" w:cs="Calibri"/>
                <w:b/>
                <w:bCs/>
                <w:color w:val="000000"/>
              </w:rPr>
              <w:t>)</w:t>
            </w:r>
          </w:p>
        </w:tc>
      </w:tr>
      <w:tr w:rsidR="00F37E69" w:rsidRPr="00F37E69" w14:paraId="0421E225" w14:textId="77777777" w:rsidTr="00F37E69">
        <w:trPr>
          <w:trHeight w:val="30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47B2578B"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xml:space="preserve">Nr. </w:t>
            </w:r>
            <w:proofErr w:type="spellStart"/>
            <w:r w:rsidRPr="00F37E69">
              <w:rPr>
                <w:rFonts w:ascii="Trebuchet MS" w:eastAsia="Times New Roman" w:hAnsi="Trebuchet MS" w:cs="Calibri"/>
                <w:color w:val="000000"/>
              </w:rPr>
              <w:t>crt</w:t>
            </w:r>
            <w:proofErr w:type="spellEnd"/>
          </w:p>
        </w:tc>
        <w:tc>
          <w:tcPr>
            <w:tcW w:w="3071" w:type="dxa"/>
            <w:tcBorders>
              <w:top w:val="nil"/>
              <w:left w:val="nil"/>
              <w:bottom w:val="single" w:sz="4" w:space="0" w:color="auto"/>
              <w:right w:val="single" w:sz="4" w:space="0" w:color="auto"/>
            </w:tcBorders>
            <w:shd w:val="clear" w:color="auto" w:fill="auto"/>
            <w:noWrap/>
            <w:vAlign w:val="bottom"/>
            <w:hideMark/>
          </w:tcPr>
          <w:p w14:paraId="1FD55D58" w14:textId="77777777" w:rsidR="00F37E69" w:rsidRPr="00F37E69" w:rsidRDefault="00F37E69" w:rsidP="007B4C4A">
            <w:pPr>
              <w:jc w:val="center"/>
              <w:rPr>
                <w:rFonts w:ascii="Trebuchet MS" w:eastAsia="Times New Roman" w:hAnsi="Trebuchet MS" w:cs="Calibri"/>
                <w:color w:val="000000"/>
              </w:rPr>
            </w:pPr>
            <w:proofErr w:type="spellStart"/>
            <w:r w:rsidRPr="00F37E69">
              <w:rPr>
                <w:rFonts w:ascii="Trebuchet MS" w:eastAsia="Times New Roman" w:hAnsi="Trebuchet MS" w:cs="Calibri"/>
                <w:color w:val="000000"/>
              </w:rPr>
              <w:t>Servicii</w:t>
            </w:r>
            <w:proofErr w:type="spellEnd"/>
          </w:p>
        </w:tc>
        <w:tc>
          <w:tcPr>
            <w:tcW w:w="1286" w:type="dxa"/>
            <w:tcBorders>
              <w:top w:val="nil"/>
              <w:left w:val="nil"/>
              <w:bottom w:val="single" w:sz="4" w:space="0" w:color="auto"/>
              <w:right w:val="single" w:sz="4" w:space="0" w:color="auto"/>
            </w:tcBorders>
            <w:shd w:val="clear" w:color="auto" w:fill="auto"/>
            <w:noWrap/>
            <w:vAlign w:val="bottom"/>
            <w:hideMark/>
          </w:tcPr>
          <w:p w14:paraId="576AB762"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xml:space="preserve">Nr. </w:t>
            </w:r>
            <w:proofErr w:type="spellStart"/>
            <w:r w:rsidRPr="00F37E69">
              <w:rPr>
                <w:rFonts w:ascii="Trebuchet MS" w:eastAsia="Times New Roman" w:hAnsi="Trebuchet MS" w:cs="Calibri"/>
                <w:color w:val="000000"/>
              </w:rPr>
              <w:t>servicii</w:t>
            </w:r>
            <w:proofErr w:type="spellEnd"/>
          </w:p>
        </w:tc>
        <w:tc>
          <w:tcPr>
            <w:tcW w:w="863" w:type="dxa"/>
            <w:tcBorders>
              <w:top w:val="nil"/>
              <w:left w:val="nil"/>
              <w:bottom w:val="single" w:sz="4" w:space="0" w:color="auto"/>
              <w:right w:val="single" w:sz="4" w:space="0" w:color="auto"/>
            </w:tcBorders>
            <w:shd w:val="clear" w:color="auto" w:fill="auto"/>
            <w:noWrap/>
            <w:vAlign w:val="bottom"/>
            <w:hideMark/>
          </w:tcPr>
          <w:p w14:paraId="340A1035"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xml:space="preserve">Nr. </w:t>
            </w:r>
            <w:proofErr w:type="spellStart"/>
            <w:r w:rsidRPr="00F37E69">
              <w:rPr>
                <w:rFonts w:ascii="Trebuchet MS" w:eastAsia="Times New Roman" w:hAnsi="Trebuchet MS" w:cs="Calibri"/>
                <w:color w:val="000000"/>
              </w:rPr>
              <w:t>zile</w:t>
            </w:r>
            <w:proofErr w:type="spellEnd"/>
          </w:p>
        </w:tc>
        <w:tc>
          <w:tcPr>
            <w:tcW w:w="1282" w:type="dxa"/>
            <w:tcBorders>
              <w:top w:val="nil"/>
              <w:left w:val="nil"/>
              <w:bottom w:val="single" w:sz="4" w:space="0" w:color="auto"/>
              <w:right w:val="single" w:sz="4" w:space="0" w:color="auto"/>
            </w:tcBorders>
            <w:shd w:val="clear" w:color="auto" w:fill="auto"/>
            <w:noWrap/>
            <w:vAlign w:val="bottom"/>
            <w:hideMark/>
          </w:tcPr>
          <w:p w14:paraId="011C806C"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xml:space="preserve">Nr. </w:t>
            </w:r>
            <w:proofErr w:type="spellStart"/>
            <w:r w:rsidRPr="00F37E69">
              <w:rPr>
                <w:rFonts w:ascii="Trebuchet MS" w:eastAsia="Times New Roman" w:hAnsi="Trebuchet MS" w:cs="Calibri"/>
                <w:color w:val="000000"/>
              </w:rPr>
              <w:t>sesiuni</w:t>
            </w:r>
            <w:proofErr w:type="spellEnd"/>
          </w:p>
        </w:tc>
        <w:tc>
          <w:tcPr>
            <w:tcW w:w="1312" w:type="dxa"/>
            <w:tcBorders>
              <w:top w:val="nil"/>
              <w:left w:val="nil"/>
              <w:bottom w:val="single" w:sz="4" w:space="0" w:color="auto"/>
              <w:right w:val="single" w:sz="4" w:space="0" w:color="auto"/>
            </w:tcBorders>
            <w:shd w:val="clear" w:color="auto" w:fill="auto"/>
            <w:noWrap/>
            <w:vAlign w:val="bottom"/>
            <w:hideMark/>
          </w:tcPr>
          <w:p w14:paraId="3D77676E"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xml:space="preserve">Pret </w:t>
            </w:r>
            <w:proofErr w:type="spellStart"/>
            <w:r w:rsidRPr="00F37E69">
              <w:rPr>
                <w:rFonts w:ascii="Trebuchet MS" w:eastAsia="Times New Roman" w:hAnsi="Trebuchet MS" w:cs="Calibri"/>
                <w:color w:val="000000"/>
              </w:rPr>
              <w:t>unitar</w:t>
            </w:r>
            <w:proofErr w:type="spellEnd"/>
          </w:p>
        </w:tc>
        <w:tc>
          <w:tcPr>
            <w:tcW w:w="1201" w:type="dxa"/>
            <w:tcBorders>
              <w:top w:val="nil"/>
              <w:left w:val="nil"/>
              <w:bottom w:val="single" w:sz="4" w:space="0" w:color="auto"/>
              <w:right w:val="single" w:sz="4" w:space="0" w:color="auto"/>
            </w:tcBorders>
            <w:shd w:val="clear" w:color="auto" w:fill="auto"/>
            <w:noWrap/>
            <w:vAlign w:val="bottom"/>
            <w:hideMark/>
          </w:tcPr>
          <w:p w14:paraId="28C7C9A5"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Pret Total</w:t>
            </w:r>
          </w:p>
        </w:tc>
        <w:tc>
          <w:tcPr>
            <w:tcW w:w="568" w:type="dxa"/>
            <w:tcBorders>
              <w:top w:val="nil"/>
              <w:left w:val="nil"/>
              <w:bottom w:val="single" w:sz="4" w:space="0" w:color="auto"/>
              <w:right w:val="single" w:sz="4" w:space="0" w:color="auto"/>
            </w:tcBorders>
            <w:shd w:val="clear" w:color="auto" w:fill="auto"/>
            <w:noWrap/>
            <w:vAlign w:val="bottom"/>
            <w:hideMark/>
          </w:tcPr>
          <w:p w14:paraId="138F865A" w14:textId="77777777" w:rsidR="00F37E69" w:rsidRPr="00F37E69" w:rsidRDefault="00F37E69" w:rsidP="007B4C4A">
            <w:pPr>
              <w:jc w:val="center"/>
              <w:rPr>
                <w:rFonts w:ascii="Trebuchet MS" w:eastAsia="Times New Roman" w:hAnsi="Trebuchet MS" w:cs="Calibri"/>
                <w:color w:val="000000"/>
              </w:rPr>
            </w:pPr>
            <w:proofErr w:type="spellStart"/>
            <w:r w:rsidRPr="00F37E69">
              <w:rPr>
                <w:rFonts w:ascii="Trebuchet MS" w:eastAsia="Times New Roman" w:hAnsi="Trebuchet MS" w:cs="Calibri"/>
                <w:color w:val="000000"/>
              </w:rPr>
              <w:t>Tva</w:t>
            </w:r>
            <w:proofErr w:type="spellEnd"/>
          </w:p>
        </w:tc>
      </w:tr>
      <w:tr w:rsidR="00F37E69" w:rsidRPr="00F37E69" w14:paraId="08DA65A1" w14:textId="77777777" w:rsidTr="00F37E69">
        <w:trPr>
          <w:trHeight w:val="630"/>
        </w:trPr>
        <w:tc>
          <w:tcPr>
            <w:tcW w:w="10375"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22ED68CE" w14:textId="77777777" w:rsidR="00F37E69" w:rsidRPr="00F37E69" w:rsidRDefault="00F37E69" w:rsidP="007B4C4A">
            <w:pPr>
              <w:jc w:val="center"/>
              <w:rPr>
                <w:rFonts w:ascii="Trebuchet MS" w:eastAsia="Times New Roman" w:hAnsi="Trebuchet MS" w:cs="Calibri"/>
                <w:b/>
                <w:bCs/>
                <w:color w:val="000000"/>
              </w:rPr>
            </w:pPr>
            <w:proofErr w:type="spellStart"/>
            <w:r w:rsidRPr="00F37E69">
              <w:rPr>
                <w:rFonts w:ascii="Trebuchet MS" w:eastAsia="Times New Roman" w:hAnsi="Trebuchet MS" w:cs="Calibri"/>
                <w:b/>
                <w:bCs/>
                <w:color w:val="000000"/>
              </w:rPr>
              <w:t>Sesiuni</w:t>
            </w:r>
            <w:proofErr w:type="spellEnd"/>
            <w:r w:rsidRPr="00F37E69">
              <w:rPr>
                <w:rFonts w:ascii="Trebuchet MS" w:eastAsia="Times New Roman" w:hAnsi="Trebuchet MS" w:cs="Calibri"/>
                <w:b/>
                <w:bCs/>
                <w:color w:val="000000"/>
              </w:rPr>
              <w:t xml:space="preserve"> de </w:t>
            </w:r>
            <w:proofErr w:type="spellStart"/>
            <w:r w:rsidRPr="00F37E69">
              <w:rPr>
                <w:rFonts w:ascii="Trebuchet MS" w:eastAsia="Times New Roman" w:hAnsi="Trebuchet MS" w:cs="Calibri"/>
                <w:b/>
                <w:bCs/>
                <w:color w:val="000000"/>
              </w:rPr>
              <w:t>formare</w:t>
            </w:r>
            <w:proofErr w:type="spellEnd"/>
            <w:r w:rsidRPr="00F37E69">
              <w:rPr>
                <w:rFonts w:ascii="Trebuchet MS" w:eastAsia="Times New Roman" w:hAnsi="Trebuchet MS" w:cs="Calibri"/>
                <w:b/>
                <w:bCs/>
                <w:color w:val="000000"/>
              </w:rPr>
              <w:t xml:space="preserve"> </w:t>
            </w:r>
            <w:proofErr w:type="spellStart"/>
            <w:r w:rsidRPr="00F37E69">
              <w:rPr>
                <w:rFonts w:ascii="Trebuchet MS" w:eastAsia="Times New Roman" w:hAnsi="Trebuchet MS" w:cs="Calibri"/>
                <w:b/>
                <w:bCs/>
                <w:color w:val="000000"/>
              </w:rPr>
              <w:t>pentru</w:t>
            </w:r>
            <w:proofErr w:type="spellEnd"/>
            <w:r w:rsidRPr="00F37E69">
              <w:rPr>
                <w:rFonts w:ascii="Trebuchet MS" w:eastAsia="Times New Roman" w:hAnsi="Trebuchet MS" w:cs="Calibri"/>
                <w:b/>
                <w:bCs/>
                <w:color w:val="000000"/>
              </w:rPr>
              <w:t xml:space="preserve"> </w:t>
            </w:r>
            <w:proofErr w:type="spellStart"/>
            <w:r w:rsidRPr="00F37E69">
              <w:rPr>
                <w:rFonts w:ascii="Trebuchet MS" w:eastAsia="Times New Roman" w:hAnsi="Trebuchet MS" w:cs="Calibri"/>
                <w:b/>
                <w:bCs/>
                <w:color w:val="000000"/>
              </w:rPr>
              <w:t>echipele</w:t>
            </w:r>
            <w:proofErr w:type="spellEnd"/>
            <w:r w:rsidRPr="00F37E69">
              <w:rPr>
                <w:rFonts w:ascii="Trebuchet MS" w:eastAsia="Times New Roman" w:hAnsi="Trebuchet MS" w:cs="Calibri"/>
                <w:b/>
                <w:bCs/>
                <w:color w:val="000000"/>
              </w:rPr>
              <w:t xml:space="preserve"> locale, </w:t>
            </w:r>
            <w:proofErr w:type="spellStart"/>
            <w:r w:rsidRPr="00F37E69">
              <w:rPr>
                <w:rFonts w:ascii="Trebuchet MS" w:eastAsia="Times New Roman" w:hAnsi="Trebuchet MS" w:cs="Calibri"/>
                <w:b/>
                <w:bCs/>
                <w:color w:val="000000"/>
              </w:rPr>
              <w:t>multidisciplinare</w:t>
            </w:r>
            <w:proofErr w:type="spellEnd"/>
            <w:r w:rsidRPr="00F37E69">
              <w:rPr>
                <w:rFonts w:ascii="Trebuchet MS" w:eastAsia="Times New Roman" w:hAnsi="Trebuchet MS" w:cs="Calibri"/>
                <w:b/>
                <w:bCs/>
                <w:color w:val="000000"/>
              </w:rPr>
              <w:t xml:space="preserve"> </w:t>
            </w:r>
            <w:proofErr w:type="spellStart"/>
            <w:r w:rsidRPr="00F37E69">
              <w:rPr>
                <w:rFonts w:ascii="Trebuchet MS" w:eastAsia="Times New Roman" w:hAnsi="Trebuchet MS" w:cs="Calibri"/>
                <w:b/>
                <w:bCs/>
                <w:color w:val="000000"/>
              </w:rPr>
              <w:t>si</w:t>
            </w:r>
            <w:proofErr w:type="spellEnd"/>
            <w:r w:rsidRPr="00F37E69">
              <w:rPr>
                <w:rFonts w:ascii="Trebuchet MS" w:eastAsia="Times New Roman" w:hAnsi="Trebuchet MS" w:cs="Calibri"/>
                <w:b/>
                <w:bCs/>
                <w:color w:val="000000"/>
              </w:rPr>
              <w:t xml:space="preserve"> de </w:t>
            </w:r>
            <w:proofErr w:type="spellStart"/>
            <w:r w:rsidRPr="00F37E69">
              <w:rPr>
                <w:rFonts w:ascii="Trebuchet MS" w:eastAsia="Times New Roman" w:hAnsi="Trebuchet MS" w:cs="Calibri"/>
                <w:b/>
                <w:bCs/>
                <w:color w:val="000000"/>
              </w:rPr>
              <w:t>ingrijiri</w:t>
            </w:r>
            <w:proofErr w:type="spellEnd"/>
            <w:r w:rsidRPr="00F37E69">
              <w:rPr>
                <w:rFonts w:ascii="Trebuchet MS" w:eastAsia="Times New Roman" w:hAnsi="Trebuchet MS" w:cs="Calibri"/>
                <w:b/>
                <w:bCs/>
                <w:color w:val="000000"/>
              </w:rPr>
              <w:t xml:space="preserve"> in </w:t>
            </w:r>
            <w:proofErr w:type="spellStart"/>
            <w:r w:rsidRPr="00F37E69">
              <w:rPr>
                <w:rFonts w:ascii="Trebuchet MS" w:eastAsia="Times New Roman" w:hAnsi="Trebuchet MS" w:cs="Calibri"/>
                <w:b/>
                <w:bCs/>
                <w:color w:val="000000"/>
              </w:rPr>
              <w:t>metodologia</w:t>
            </w:r>
            <w:proofErr w:type="spellEnd"/>
            <w:r w:rsidRPr="00F37E69">
              <w:rPr>
                <w:rFonts w:ascii="Trebuchet MS" w:eastAsia="Times New Roman" w:hAnsi="Trebuchet MS" w:cs="Calibri"/>
                <w:b/>
                <w:bCs/>
                <w:color w:val="000000"/>
              </w:rPr>
              <w:t xml:space="preserve"> </w:t>
            </w:r>
            <w:proofErr w:type="spellStart"/>
            <w:r w:rsidRPr="00F37E69">
              <w:rPr>
                <w:rFonts w:ascii="Trebuchet MS" w:eastAsia="Times New Roman" w:hAnsi="Trebuchet MS" w:cs="Calibri"/>
                <w:b/>
                <w:bCs/>
                <w:color w:val="000000"/>
              </w:rPr>
              <w:t>si</w:t>
            </w:r>
            <w:proofErr w:type="spellEnd"/>
            <w:r w:rsidRPr="00F37E69">
              <w:rPr>
                <w:rFonts w:ascii="Trebuchet MS" w:eastAsia="Times New Roman" w:hAnsi="Trebuchet MS" w:cs="Calibri"/>
                <w:b/>
                <w:bCs/>
                <w:color w:val="000000"/>
              </w:rPr>
              <w:t xml:space="preserve"> </w:t>
            </w:r>
            <w:proofErr w:type="spellStart"/>
            <w:r w:rsidRPr="00F37E69">
              <w:rPr>
                <w:rFonts w:ascii="Trebuchet MS" w:eastAsia="Times New Roman" w:hAnsi="Trebuchet MS" w:cs="Calibri"/>
                <w:b/>
                <w:bCs/>
                <w:color w:val="000000"/>
              </w:rPr>
              <w:t>instrumentele</w:t>
            </w:r>
            <w:proofErr w:type="spellEnd"/>
            <w:r w:rsidRPr="00F37E69">
              <w:rPr>
                <w:rFonts w:ascii="Trebuchet MS" w:eastAsia="Times New Roman" w:hAnsi="Trebuchet MS" w:cs="Calibri"/>
                <w:b/>
                <w:bCs/>
                <w:color w:val="000000"/>
              </w:rPr>
              <w:t xml:space="preserve"> de </w:t>
            </w:r>
            <w:proofErr w:type="spellStart"/>
            <w:r w:rsidRPr="00F37E69">
              <w:rPr>
                <w:rFonts w:ascii="Trebuchet MS" w:eastAsia="Times New Roman" w:hAnsi="Trebuchet MS" w:cs="Calibri"/>
                <w:b/>
                <w:bCs/>
                <w:color w:val="000000"/>
              </w:rPr>
              <w:t>implementare</w:t>
            </w:r>
            <w:proofErr w:type="spellEnd"/>
            <w:r w:rsidRPr="00F37E69">
              <w:rPr>
                <w:rFonts w:ascii="Trebuchet MS" w:eastAsia="Times New Roman" w:hAnsi="Trebuchet MS" w:cs="Calibri"/>
                <w:b/>
                <w:bCs/>
                <w:color w:val="000000"/>
              </w:rPr>
              <w:t xml:space="preserve"> Bihor </w:t>
            </w:r>
            <w:proofErr w:type="spellStart"/>
            <w:r w:rsidRPr="00F37E69">
              <w:rPr>
                <w:rFonts w:ascii="Trebuchet MS" w:eastAsia="Times New Roman" w:hAnsi="Trebuchet MS" w:cs="Calibri"/>
                <w:b/>
                <w:bCs/>
                <w:color w:val="000000"/>
              </w:rPr>
              <w:t>si</w:t>
            </w:r>
            <w:proofErr w:type="spellEnd"/>
            <w:r w:rsidRPr="00F37E69">
              <w:rPr>
                <w:rFonts w:ascii="Trebuchet MS" w:eastAsia="Times New Roman" w:hAnsi="Trebuchet MS" w:cs="Calibri"/>
                <w:b/>
                <w:bCs/>
                <w:color w:val="000000"/>
              </w:rPr>
              <w:t xml:space="preserve"> Timis</w:t>
            </w:r>
          </w:p>
        </w:tc>
      </w:tr>
      <w:tr w:rsidR="00F37E69" w:rsidRPr="00F37E69" w14:paraId="02D7CC70" w14:textId="77777777" w:rsidTr="00F37E69">
        <w:trPr>
          <w:trHeight w:val="30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3D798D35"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1</w:t>
            </w:r>
          </w:p>
        </w:tc>
        <w:tc>
          <w:tcPr>
            <w:tcW w:w="3071" w:type="dxa"/>
            <w:tcBorders>
              <w:top w:val="nil"/>
              <w:left w:val="nil"/>
              <w:bottom w:val="single" w:sz="4" w:space="0" w:color="auto"/>
              <w:right w:val="single" w:sz="4" w:space="0" w:color="auto"/>
            </w:tcBorders>
            <w:shd w:val="clear" w:color="auto" w:fill="auto"/>
            <w:noWrap/>
            <w:vAlign w:val="bottom"/>
            <w:hideMark/>
          </w:tcPr>
          <w:p w14:paraId="7B2AFB2C" w14:textId="77777777" w:rsidR="00F37E69" w:rsidRPr="00F37E69" w:rsidRDefault="00F37E69" w:rsidP="007B4C4A">
            <w:pPr>
              <w:jc w:val="center"/>
              <w:rPr>
                <w:rFonts w:ascii="Trebuchet MS" w:eastAsia="Times New Roman" w:hAnsi="Trebuchet MS" w:cs="Calibri"/>
                <w:color w:val="000000"/>
              </w:rPr>
            </w:pPr>
            <w:proofErr w:type="spellStart"/>
            <w:r w:rsidRPr="00F37E69">
              <w:rPr>
                <w:rFonts w:ascii="Trebuchet MS" w:eastAsia="Times New Roman" w:hAnsi="Trebuchet MS" w:cs="Calibri"/>
                <w:color w:val="000000"/>
              </w:rPr>
              <w:t>cazare</w:t>
            </w:r>
            <w:proofErr w:type="spellEnd"/>
            <w:r w:rsidRPr="00F37E69">
              <w:rPr>
                <w:rFonts w:ascii="Trebuchet MS" w:eastAsia="Times New Roman" w:hAnsi="Trebuchet MS" w:cs="Calibri"/>
                <w:color w:val="000000"/>
              </w:rPr>
              <w:t xml:space="preserve"> cu mic </w:t>
            </w:r>
            <w:proofErr w:type="spellStart"/>
            <w:r w:rsidRPr="00F37E69">
              <w:rPr>
                <w:rFonts w:ascii="Trebuchet MS" w:eastAsia="Times New Roman" w:hAnsi="Trebuchet MS" w:cs="Calibri"/>
                <w:color w:val="000000"/>
              </w:rPr>
              <w:t>dejun</w:t>
            </w:r>
            <w:proofErr w:type="spellEnd"/>
          </w:p>
        </w:tc>
        <w:tc>
          <w:tcPr>
            <w:tcW w:w="1286" w:type="dxa"/>
            <w:tcBorders>
              <w:top w:val="nil"/>
              <w:left w:val="nil"/>
              <w:bottom w:val="single" w:sz="4" w:space="0" w:color="auto"/>
              <w:right w:val="single" w:sz="4" w:space="0" w:color="auto"/>
            </w:tcBorders>
            <w:shd w:val="clear" w:color="auto" w:fill="auto"/>
            <w:noWrap/>
            <w:vAlign w:val="bottom"/>
            <w:hideMark/>
          </w:tcPr>
          <w:p w14:paraId="3AF2CDC8"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10</w:t>
            </w:r>
          </w:p>
        </w:tc>
        <w:tc>
          <w:tcPr>
            <w:tcW w:w="863" w:type="dxa"/>
            <w:tcBorders>
              <w:top w:val="nil"/>
              <w:left w:val="nil"/>
              <w:bottom w:val="single" w:sz="4" w:space="0" w:color="auto"/>
              <w:right w:val="single" w:sz="4" w:space="0" w:color="auto"/>
            </w:tcBorders>
            <w:shd w:val="clear" w:color="auto" w:fill="auto"/>
            <w:noWrap/>
            <w:vAlign w:val="bottom"/>
            <w:hideMark/>
          </w:tcPr>
          <w:p w14:paraId="0FCD42CF"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2</w:t>
            </w:r>
          </w:p>
        </w:tc>
        <w:tc>
          <w:tcPr>
            <w:tcW w:w="1282" w:type="dxa"/>
            <w:tcBorders>
              <w:top w:val="nil"/>
              <w:left w:val="nil"/>
              <w:bottom w:val="single" w:sz="4" w:space="0" w:color="auto"/>
              <w:right w:val="single" w:sz="4" w:space="0" w:color="auto"/>
            </w:tcBorders>
            <w:shd w:val="clear" w:color="auto" w:fill="auto"/>
            <w:noWrap/>
            <w:vAlign w:val="bottom"/>
            <w:hideMark/>
          </w:tcPr>
          <w:p w14:paraId="5088A7CF"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2</w:t>
            </w:r>
          </w:p>
        </w:tc>
        <w:tc>
          <w:tcPr>
            <w:tcW w:w="1312" w:type="dxa"/>
            <w:tcBorders>
              <w:top w:val="nil"/>
              <w:left w:val="nil"/>
              <w:bottom w:val="single" w:sz="4" w:space="0" w:color="auto"/>
              <w:right w:val="single" w:sz="4" w:space="0" w:color="auto"/>
            </w:tcBorders>
            <w:shd w:val="clear" w:color="auto" w:fill="auto"/>
            <w:noWrap/>
            <w:vAlign w:val="bottom"/>
            <w:hideMark/>
          </w:tcPr>
          <w:p w14:paraId="259A9B46"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37439590"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568" w:type="dxa"/>
            <w:tcBorders>
              <w:top w:val="nil"/>
              <w:left w:val="nil"/>
              <w:bottom w:val="single" w:sz="4" w:space="0" w:color="auto"/>
              <w:right w:val="single" w:sz="4" w:space="0" w:color="auto"/>
            </w:tcBorders>
            <w:shd w:val="clear" w:color="auto" w:fill="auto"/>
            <w:noWrap/>
            <w:vAlign w:val="bottom"/>
            <w:hideMark/>
          </w:tcPr>
          <w:p w14:paraId="36CD7394"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r>
      <w:tr w:rsidR="00F37E69" w:rsidRPr="00F37E69" w14:paraId="160F83FE" w14:textId="77777777" w:rsidTr="00F37E69">
        <w:trPr>
          <w:trHeight w:val="30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2BCA85BC"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2</w:t>
            </w:r>
          </w:p>
        </w:tc>
        <w:tc>
          <w:tcPr>
            <w:tcW w:w="3071" w:type="dxa"/>
            <w:tcBorders>
              <w:top w:val="nil"/>
              <w:left w:val="nil"/>
              <w:bottom w:val="single" w:sz="4" w:space="0" w:color="auto"/>
              <w:right w:val="single" w:sz="4" w:space="0" w:color="auto"/>
            </w:tcBorders>
            <w:shd w:val="clear" w:color="auto" w:fill="auto"/>
            <w:noWrap/>
            <w:vAlign w:val="bottom"/>
            <w:hideMark/>
          </w:tcPr>
          <w:p w14:paraId="137934C0" w14:textId="77777777" w:rsidR="00F37E69" w:rsidRPr="00F37E69" w:rsidRDefault="00F37E69" w:rsidP="007B4C4A">
            <w:pPr>
              <w:jc w:val="center"/>
              <w:rPr>
                <w:rFonts w:ascii="Trebuchet MS" w:eastAsia="Times New Roman" w:hAnsi="Trebuchet MS" w:cs="Calibri"/>
                <w:color w:val="000000"/>
              </w:rPr>
            </w:pPr>
            <w:proofErr w:type="spellStart"/>
            <w:r w:rsidRPr="00F37E69">
              <w:rPr>
                <w:rFonts w:ascii="Trebuchet MS" w:eastAsia="Times New Roman" w:hAnsi="Trebuchet MS" w:cs="Calibri"/>
                <w:color w:val="000000"/>
              </w:rPr>
              <w:t>cina</w:t>
            </w:r>
            <w:proofErr w:type="spellEnd"/>
          </w:p>
        </w:tc>
        <w:tc>
          <w:tcPr>
            <w:tcW w:w="1286" w:type="dxa"/>
            <w:tcBorders>
              <w:top w:val="nil"/>
              <w:left w:val="nil"/>
              <w:bottom w:val="single" w:sz="4" w:space="0" w:color="auto"/>
              <w:right w:val="single" w:sz="4" w:space="0" w:color="auto"/>
            </w:tcBorders>
            <w:shd w:val="clear" w:color="auto" w:fill="auto"/>
            <w:noWrap/>
            <w:vAlign w:val="bottom"/>
            <w:hideMark/>
          </w:tcPr>
          <w:p w14:paraId="2BE95DC0"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10</w:t>
            </w:r>
          </w:p>
        </w:tc>
        <w:tc>
          <w:tcPr>
            <w:tcW w:w="863" w:type="dxa"/>
            <w:tcBorders>
              <w:top w:val="nil"/>
              <w:left w:val="nil"/>
              <w:bottom w:val="single" w:sz="4" w:space="0" w:color="auto"/>
              <w:right w:val="single" w:sz="4" w:space="0" w:color="auto"/>
            </w:tcBorders>
            <w:shd w:val="clear" w:color="auto" w:fill="auto"/>
            <w:noWrap/>
            <w:vAlign w:val="bottom"/>
            <w:hideMark/>
          </w:tcPr>
          <w:p w14:paraId="32BE6AD7"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2</w:t>
            </w:r>
          </w:p>
        </w:tc>
        <w:tc>
          <w:tcPr>
            <w:tcW w:w="1282" w:type="dxa"/>
            <w:tcBorders>
              <w:top w:val="nil"/>
              <w:left w:val="nil"/>
              <w:bottom w:val="single" w:sz="4" w:space="0" w:color="auto"/>
              <w:right w:val="single" w:sz="4" w:space="0" w:color="auto"/>
            </w:tcBorders>
            <w:shd w:val="clear" w:color="auto" w:fill="auto"/>
            <w:noWrap/>
            <w:vAlign w:val="bottom"/>
            <w:hideMark/>
          </w:tcPr>
          <w:p w14:paraId="4E1576A6"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2</w:t>
            </w:r>
          </w:p>
        </w:tc>
        <w:tc>
          <w:tcPr>
            <w:tcW w:w="1312" w:type="dxa"/>
            <w:tcBorders>
              <w:top w:val="nil"/>
              <w:left w:val="nil"/>
              <w:bottom w:val="single" w:sz="4" w:space="0" w:color="auto"/>
              <w:right w:val="single" w:sz="4" w:space="0" w:color="auto"/>
            </w:tcBorders>
            <w:shd w:val="clear" w:color="auto" w:fill="auto"/>
            <w:noWrap/>
            <w:vAlign w:val="bottom"/>
            <w:hideMark/>
          </w:tcPr>
          <w:p w14:paraId="28758F27"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4101A4A2"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568" w:type="dxa"/>
            <w:tcBorders>
              <w:top w:val="nil"/>
              <w:left w:val="nil"/>
              <w:bottom w:val="single" w:sz="4" w:space="0" w:color="auto"/>
              <w:right w:val="single" w:sz="4" w:space="0" w:color="auto"/>
            </w:tcBorders>
            <w:shd w:val="clear" w:color="auto" w:fill="auto"/>
            <w:noWrap/>
            <w:vAlign w:val="bottom"/>
            <w:hideMark/>
          </w:tcPr>
          <w:p w14:paraId="7715B00B"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r>
      <w:tr w:rsidR="00F37E69" w:rsidRPr="00F37E69" w14:paraId="0F7C4B64" w14:textId="77777777" w:rsidTr="00F37E69">
        <w:trPr>
          <w:trHeight w:val="30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6C47739F"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3</w:t>
            </w:r>
          </w:p>
        </w:tc>
        <w:tc>
          <w:tcPr>
            <w:tcW w:w="3071" w:type="dxa"/>
            <w:tcBorders>
              <w:top w:val="nil"/>
              <w:left w:val="nil"/>
              <w:bottom w:val="single" w:sz="4" w:space="0" w:color="auto"/>
              <w:right w:val="single" w:sz="4" w:space="0" w:color="auto"/>
            </w:tcBorders>
            <w:shd w:val="clear" w:color="auto" w:fill="auto"/>
            <w:noWrap/>
            <w:vAlign w:val="bottom"/>
            <w:hideMark/>
          </w:tcPr>
          <w:p w14:paraId="0C2B9E7D" w14:textId="77777777" w:rsidR="00F37E69" w:rsidRPr="00F37E69" w:rsidRDefault="00F37E69" w:rsidP="007B4C4A">
            <w:pPr>
              <w:jc w:val="center"/>
              <w:rPr>
                <w:rFonts w:ascii="Trebuchet MS" w:eastAsia="Times New Roman" w:hAnsi="Trebuchet MS" w:cs="Calibri"/>
                <w:color w:val="000000"/>
              </w:rPr>
            </w:pPr>
            <w:proofErr w:type="spellStart"/>
            <w:r w:rsidRPr="00F37E69">
              <w:rPr>
                <w:rFonts w:ascii="Trebuchet MS" w:eastAsia="Times New Roman" w:hAnsi="Trebuchet MS" w:cs="Calibri"/>
                <w:color w:val="000000"/>
              </w:rPr>
              <w:t>pauza</w:t>
            </w:r>
            <w:proofErr w:type="spellEnd"/>
            <w:r w:rsidRPr="00F37E69">
              <w:rPr>
                <w:rFonts w:ascii="Trebuchet MS" w:eastAsia="Times New Roman" w:hAnsi="Trebuchet MS" w:cs="Calibri"/>
                <w:color w:val="000000"/>
              </w:rPr>
              <w:t xml:space="preserve"> de </w:t>
            </w:r>
            <w:proofErr w:type="spellStart"/>
            <w:r w:rsidRPr="00F37E69">
              <w:rPr>
                <w:rFonts w:ascii="Trebuchet MS" w:eastAsia="Times New Roman" w:hAnsi="Trebuchet MS" w:cs="Calibri"/>
                <w:color w:val="000000"/>
              </w:rPr>
              <w:t>cafea</w:t>
            </w:r>
            <w:proofErr w:type="spellEnd"/>
          </w:p>
        </w:tc>
        <w:tc>
          <w:tcPr>
            <w:tcW w:w="1286" w:type="dxa"/>
            <w:tcBorders>
              <w:top w:val="nil"/>
              <w:left w:val="nil"/>
              <w:bottom w:val="single" w:sz="4" w:space="0" w:color="auto"/>
              <w:right w:val="single" w:sz="4" w:space="0" w:color="auto"/>
            </w:tcBorders>
            <w:shd w:val="clear" w:color="auto" w:fill="auto"/>
            <w:noWrap/>
            <w:vAlign w:val="bottom"/>
            <w:hideMark/>
          </w:tcPr>
          <w:p w14:paraId="006BE17A"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27</w:t>
            </w:r>
          </w:p>
        </w:tc>
        <w:tc>
          <w:tcPr>
            <w:tcW w:w="863" w:type="dxa"/>
            <w:tcBorders>
              <w:top w:val="nil"/>
              <w:left w:val="nil"/>
              <w:bottom w:val="single" w:sz="4" w:space="0" w:color="auto"/>
              <w:right w:val="single" w:sz="4" w:space="0" w:color="auto"/>
            </w:tcBorders>
            <w:shd w:val="clear" w:color="auto" w:fill="auto"/>
            <w:noWrap/>
            <w:vAlign w:val="bottom"/>
            <w:hideMark/>
          </w:tcPr>
          <w:p w14:paraId="45B5C469"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4</w:t>
            </w:r>
          </w:p>
        </w:tc>
        <w:tc>
          <w:tcPr>
            <w:tcW w:w="1282" w:type="dxa"/>
            <w:tcBorders>
              <w:top w:val="nil"/>
              <w:left w:val="nil"/>
              <w:bottom w:val="single" w:sz="4" w:space="0" w:color="auto"/>
              <w:right w:val="single" w:sz="4" w:space="0" w:color="auto"/>
            </w:tcBorders>
            <w:shd w:val="clear" w:color="auto" w:fill="auto"/>
            <w:noWrap/>
            <w:vAlign w:val="bottom"/>
            <w:hideMark/>
          </w:tcPr>
          <w:p w14:paraId="693CC7BC"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2</w:t>
            </w:r>
          </w:p>
        </w:tc>
        <w:tc>
          <w:tcPr>
            <w:tcW w:w="1312" w:type="dxa"/>
            <w:tcBorders>
              <w:top w:val="nil"/>
              <w:left w:val="nil"/>
              <w:bottom w:val="single" w:sz="4" w:space="0" w:color="auto"/>
              <w:right w:val="single" w:sz="4" w:space="0" w:color="auto"/>
            </w:tcBorders>
            <w:shd w:val="clear" w:color="auto" w:fill="auto"/>
            <w:noWrap/>
            <w:vAlign w:val="bottom"/>
            <w:hideMark/>
          </w:tcPr>
          <w:p w14:paraId="5BC76990"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0C29933B"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568" w:type="dxa"/>
            <w:tcBorders>
              <w:top w:val="nil"/>
              <w:left w:val="nil"/>
              <w:bottom w:val="single" w:sz="4" w:space="0" w:color="auto"/>
              <w:right w:val="single" w:sz="4" w:space="0" w:color="auto"/>
            </w:tcBorders>
            <w:shd w:val="clear" w:color="auto" w:fill="auto"/>
            <w:noWrap/>
            <w:vAlign w:val="bottom"/>
            <w:hideMark/>
          </w:tcPr>
          <w:p w14:paraId="3201F0B6"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r>
      <w:tr w:rsidR="00F37E69" w:rsidRPr="00F37E69" w14:paraId="3E986136" w14:textId="77777777" w:rsidTr="00F37E69">
        <w:trPr>
          <w:trHeight w:val="30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2E64E391"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4</w:t>
            </w:r>
          </w:p>
        </w:tc>
        <w:tc>
          <w:tcPr>
            <w:tcW w:w="3071" w:type="dxa"/>
            <w:tcBorders>
              <w:top w:val="nil"/>
              <w:left w:val="nil"/>
              <w:bottom w:val="single" w:sz="4" w:space="0" w:color="auto"/>
              <w:right w:val="single" w:sz="4" w:space="0" w:color="auto"/>
            </w:tcBorders>
            <w:shd w:val="clear" w:color="auto" w:fill="auto"/>
            <w:noWrap/>
            <w:vAlign w:val="bottom"/>
            <w:hideMark/>
          </w:tcPr>
          <w:p w14:paraId="6F7AF9E7" w14:textId="77777777" w:rsidR="00F37E69" w:rsidRPr="00F37E69" w:rsidRDefault="00F37E69" w:rsidP="007B4C4A">
            <w:pPr>
              <w:jc w:val="center"/>
              <w:rPr>
                <w:rFonts w:ascii="Trebuchet MS" w:eastAsia="Times New Roman" w:hAnsi="Trebuchet MS" w:cs="Calibri"/>
                <w:color w:val="000000"/>
              </w:rPr>
            </w:pPr>
            <w:proofErr w:type="spellStart"/>
            <w:r w:rsidRPr="00F37E69">
              <w:rPr>
                <w:rFonts w:ascii="Trebuchet MS" w:eastAsia="Times New Roman" w:hAnsi="Trebuchet MS" w:cs="Calibri"/>
                <w:color w:val="000000"/>
              </w:rPr>
              <w:t>dejun</w:t>
            </w:r>
            <w:proofErr w:type="spellEnd"/>
          </w:p>
        </w:tc>
        <w:tc>
          <w:tcPr>
            <w:tcW w:w="1286" w:type="dxa"/>
            <w:tcBorders>
              <w:top w:val="nil"/>
              <w:left w:val="nil"/>
              <w:bottom w:val="single" w:sz="4" w:space="0" w:color="auto"/>
              <w:right w:val="single" w:sz="4" w:space="0" w:color="auto"/>
            </w:tcBorders>
            <w:shd w:val="clear" w:color="auto" w:fill="auto"/>
            <w:noWrap/>
            <w:vAlign w:val="bottom"/>
            <w:hideMark/>
          </w:tcPr>
          <w:p w14:paraId="5BD21704"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27</w:t>
            </w:r>
          </w:p>
        </w:tc>
        <w:tc>
          <w:tcPr>
            <w:tcW w:w="863" w:type="dxa"/>
            <w:tcBorders>
              <w:top w:val="nil"/>
              <w:left w:val="nil"/>
              <w:bottom w:val="single" w:sz="4" w:space="0" w:color="auto"/>
              <w:right w:val="single" w:sz="4" w:space="0" w:color="auto"/>
            </w:tcBorders>
            <w:shd w:val="clear" w:color="auto" w:fill="auto"/>
            <w:noWrap/>
            <w:vAlign w:val="bottom"/>
            <w:hideMark/>
          </w:tcPr>
          <w:p w14:paraId="25C9D749"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2</w:t>
            </w:r>
          </w:p>
        </w:tc>
        <w:tc>
          <w:tcPr>
            <w:tcW w:w="1282" w:type="dxa"/>
            <w:tcBorders>
              <w:top w:val="nil"/>
              <w:left w:val="nil"/>
              <w:bottom w:val="single" w:sz="4" w:space="0" w:color="auto"/>
              <w:right w:val="single" w:sz="4" w:space="0" w:color="auto"/>
            </w:tcBorders>
            <w:shd w:val="clear" w:color="auto" w:fill="auto"/>
            <w:noWrap/>
            <w:vAlign w:val="bottom"/>
            <w:hideMark/>
          </w:tcPr>
          <w:p w14:paraId="4B54D566"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2</w:t>
            </w:r>
          </w:p>
        </w:tc>
        <w:tc>
          <w:tcPr>
            <w:tcW w:w="1312" w:type="dxa"/>
            <w:tcBorders>
              <w:top w:val="nil"/>
              <w:left w:val="nil"/>
              <w:bottom w:val="single" w:sz="4" w:space="0" w:color="auto"/>
              <w:right w:val="single" w:sz="4" w:space="0" w:color="auto"/>
            </w:tcBorders>
            <w:shd w:val="clear" w:color="auto" w:fill="auto"/>
            <w:noWrap/>
            <w:vAlign w:val="bottom"/>
            <w:hideMark/>
          </w:tcPr>
          <w:p w14:paraId="108B87A5"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53DF7365"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568" w:type="dxa"/>
            <w:tcBorders>
              <w:top w:val="nil"/>
              <w:left w:val="nil"/>
              <w:bottom w:val="single" w:sz="4" w:space="0" w:color="auto"/>
              <w:right w:val="single" w:sz="4" w:space="0" w:color="auto"/>
            </w:tcBorders>
            <w:shd w:val="clear" w:color="auto" w:fill="auto"/>
            <w:noWrap/>
            <w:vAlign w:val="bottom"/>
            <w:hideMark/>
          </w:tcPr>
          <w:p w14:paraId="3E5ADB35"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r>
      <w:tr w:rsidR="00F37E69" w:rsidRPr="00F37E69" w14:paraId="4B99738F" w14:textId="77777777" w:rsidTr="00F37E69">
        <w:trPr>
          <w:trHeight w:val="30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76D6301A"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5</w:t>
            </w:r>
          </w:p>
        </w:tc>
        <w:tc>
          <w:tcPr>
            <w:tcW w:w="3071" w:type="dxa"/>
            <w:tcBorders>
              <w:top w:val="nil"/>
              <w:left w:val="nil"/>
              <w:bottom w:val="single" w:sz="4" w:space="0" w:color="auto"/>
              <w:right w:val="single" w:sz="4" w:space="0" w:color="auto"/>
            </w:tcBorders>
            <w:shd w:val="clear" w:color="auto" w:fill="auto"/>
            <w:noWrap/>
            <w:vAlign w:val="bottom"/>
            <w:hideMark/>
          </w:tcPr>
          <w:p w14:paraId="12004D55" w14:textId="77777777" w:rsidR="00F37E69" w:rsidRPr="00F37E69" w:rsidRDefault="00F37E69" w:rsidP="007B4C4A">
            <w:pPr>
              <w:jc w:val="center"/>
              <w:rPr>
                <w:rFonts w:ascii="Trebuchet MS" w:eastAsia="Times New Roman" w:hAnsi="Trebuchet MS" w:cs="Calibri"/>
              </w:rPr>
            </w:pPr>
            <w:r w:rsidRPr="00F37E69">
              <w:rPr>
                <w:rFonts w:ascii="Trebuchet MS" w:eastAsia="Times New Roman" w:hAnsi="Trebuchet MS" w:cs="Calibri"/>
              </w:rPr>
              <w:t>transport</w:t>
            </w:r>
          </w:p>
        </w:tc>
        <w:tc>
          <w:tcPr>
            <w:tcW w:w="1286" w:type="dxa"/>
            <w:tcBorders>
              <w:top w:val="nil"/>
              <w:left w:val="nil"/>
              <w:bottom w:val="single" w:sz="4" w:space="0" w:color="auto"/>
              <w:right w:val="single" w:sz="4" w:space="0" w:color="auto"/>
            </w:tcBorders>
            <w:shd w:val="clear" w:color="auto" w:fill="auto"/>
            <w:noWrap/>
            <w:vAlign w:val="bottom"/>
            <w:hideMark/>
          </w:tcPr>
          <w:p w14:paraId="30A38155" w14:textId="77777777" w:rsidR="00F37E69" w:rsidRPr="00F37E69" w:rsidRDefault="00F37E69" w:rsidP="007B4C4A">
            <w:pPr>
              <w:jc w:val="center"/>
              <w:rPr>
                <w:rFonts w:ascii="Trebuchet MS" w:eastAsia="Times New Roman" w:hAnsi="Trebuchet MS" w:cs="Calibri"/>
              </w:rPr>
            </w:pPr>
            <w:r w:rsidRPr="00F37E69">
              <w:rPr>
                <w:rFonts w:ascii="Trebuchet MS" w:eastAsia="Times New Roman" w:hAnsi="Trebuchet MS" w:cs="Calibri"/>
              </w:rPr>
              <w:t>20</w:t>
            </w:r>
          </w:p>
        </w:tc>
        <w:tc>
          <w:tcPr>
            <w:tcW w:w="863" w:type="dxa"/>
            <w:tcBorders>
              <w:top w:val="nil"/>
              <w:left w:val="nil"/>
              <w:bottom w:val="single" w:sz="4" w:space="0" w:color="auto"/>
              <w:right w:val="single" w:sz="4" w:space="0" w:color="auto"/>
            </w:tcBorders>
            <w:shd w:val="clear" w:color="auto" w:fill="auto"/>
            <w:noWrap/>
            <w:vAlign w:val="bottom"/>
            <w:hideMark/>
          </w:tcPr>
          <w:p w14:paraId="0BA5705A" w14:textId="77777777" w:rsidR="00F37E69" w:rsidRPr="00F37E69" w:rsidRDefault="00F37E69" w:rsidP="007B4C4A">
            <w:pPr>
              <w:jc w:val="center"/>
              <w:rPr>
                <w:rFonts w:ascii="Trebuchet MS" w:eastAsia="Times New Roman" w:hAnsi="Trebuchet MS" w:cs="Calibri"/>
              </w:rPr>
            </w:pPr>
            <w:r w:rsidRPr="00F37E69">
              <w:rPr>
                <w:rFonts w:ascii="Trebuchet MS" w:eastAsia="Times New Roman" w:hAnsi="Trebuchet MS" w:cs="Calibri"/>
              </w:rPr>
              <w:t>1</w:t>
            </w:r>
          </w:p>
        </w:tc>
        <w:tc>
          <w:tcPr>
            <w:tcW w:w="1282" w:type="dxa"/>
            <w:tcBorders>
              <w:top w:val="nil"/>
              <w:left w:val="nil"/>
              <w:bottom w:val="single" w:sz="4" w:space="0" w:color="auto"/>
              <w:right w:val="single" w:sz="4" w:space="0" w:color="auto"/>
            </w:tcBorders>
            <w:shd w:val="clear" w:color="auto" w:fill="auto"/>
            <w:noWrap/>
            <w:vAlign w:val="bottom"/>
            <w:hideMark/>
          </w:tcPr>
          <w:p w14:paraId="64D3D155" w14:textId="77777777" w:rsidR="00F37E69" w:rsidRPr="00F37E69" w:rsidRDefault="00F37E69" w:rsidP="007B4C4A">
            <w:pPr>
              <w:jc w:val="center"/>
              <w:rPr>
                <w:rFonts w:ascii="Trebuchet MS" w:eastAsia="Times New Roman" w:hAnsi="Trebuchet MS" w:cs="Calibri"/>
              </w:rPr>
            </w:pPr>
            <w:r w:rsidRPr="00F37E69">
              <w:rPr>
                <w:rFonts w:ascii="Trebuchet MS" w:eastAsia="Times New Roman" w:hAnsi="Trebuchet MS" w:cs="Calibri"/>
              </w:rPr>
              <w:t>2</w:t>
            </w:r>
          </w:p>
        </w:tc>
        <w:tc>
          <w:tcPr>
            <w:tcW w:w="1312" w:type="dxa"/>
            <w:tcBorders>
              <w:top w:val="nil"/>
              <w:left w:val="nil"/>
              <w:bottom w:val="single" w:sz="4" w:space="0" w:color="auto"/>
              <w:right w:val="single" w:sz="4" w:space="0" w:color="auto"/>
            </w:tcBorders>
            <w:shd w:val="clear" w:color="auto" w:fill="auto"/>
            <w:noWrap/>
            <w:vAlign w:val="bottom"/>
            <w:hideMark/>
          </w:tcPr>
          <w:p w14:paraId="2D12A344"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3F0E2512"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568" w:type="dxa"/>
            <w:tcBorders>
              <w:top w:val="nil"/>
              <w:left w:val="nil"/>
              <w:bottom w:val="single" w:sz="4" w:space="0" w:color="auto"/>
              <w:right w:val="single" w:sz="4" w:space="0" w:color="auto"/>
            </w:tcBorders>
            <w:shd w:val="clear" w:color="auto" w:fill="auto"/>
            <w:noWrap/>
            <w:vAlign w:val="bottom"/>
            <w:hideMark/>
          </w:tcPr>
          <w:p w14:paraId="1CB0F450"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r>
      <w:tr w:rsidR="00F37E69" w:rsidRPr="00F37E69" w14:paraId="73DDBEB0" w14:textId="77777777" w:rsidTr="00F37E69">
        <w:trPr>
          <w:trHeight w:val="30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58F30E43"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6</w:t>
            </w:r>
          </w:p>
        </w:tc>
        <w:tc>
          <w:tcPr>
            <w:tcW w:w="3071" w:type="dxa"/>
            <w:tcBorders>
              <w:top w:val="nil"/>
              <w:left w:val="nil"/>
              <w:bottom w:val="single" w:sz="4" w:space="0" w:color="auto"/>
              <w:right w:val="single" w:sz="4" w:space="0" w:color="auto"/>
            </w:tcBorders>
            <w:shd w:val="clear" w:color="auto" w:fill="auto"/>
            <w:noWrap/>
            <w:vAlign w:val="bottom"/>
            <w:hideMark/>
          </w:tcPr>
          <w:p w14:paraId="7F770DF5" w14:textId="77777777" w:rsidR="00F37E69" w:rsidRPr="00F37E69" w:rsidRDefault="00F37E69" w:rsidP="007B4C4A">
            <w:pPr>
              <w:jc w:val="center"/>
              <w:rPr>
                <w:rFonts w:ascii="Trebuchet MS" w:eastAsia="Times New Roman" w:hAnsi="Trebuchet MS" w:cs="Calibri"/>
              </w:rPr>
            </w:pPr>
            <w:proofErr w:type="spellStart"/>
            <w:r w:rsidRPr="00F37E69">
              <w:rPr>
                <w:rFonts w:ascii="Trebuchet MS" w:eastAsia="Times New Roman" w:hAnsi="Trebuchet MS" w:cs="Calibri"/>
              </w:rPr>
              <w:t>sala</w:t>
            </w:r>
            <w:proofErr w:type="spellEnd"/>
            <w:r w:rsidRPr="00F37E69">
              <w:rPr>
                <w:rFonts w:ascii="Trebuchet MS" w:eastAsia="Times New Roman" w:hAnsi="Trebuchet MS" w:cs="Calibri"/>
              </w:rPr>
              <w:t xml:space="preserve"> de </w:t>
            </w:r>
            <w:proofErr w:type="spellStart"/>
            <w:r w:rsidRPr="00F37E69">
              <w:rPr>
                <w:rFonts w:ascii="Trebuchet MS" w:eastAsia="Times New Roman" w:hAnsi="Trebuchet MS" w:cs="Calibri"/>
              </w:rPr>
              <w:t>conferinta</w:t>
            </w:r>
            <w:proofErr w:type="spellEnd"/>
          </w:p>
        </w:tc>
        <w:tc>
          <w:tcPr>
            <w:tcW w:w="1286" w:type="dxa"/>
            <w:tcBorders>
              <w:top w:val="nil"/>
              <w:left w:val="nil"/>
              <w:bottom w:val="single" w:sz="4" w:space="0" w:color="auto"/>
              <w:right w:val="single" w:sz="4" w:space="0" w:color="auto"/>
            </w:tcBorders>
            <w:shd w:val="clear" w:color="auto" w:fill="auto"/>
            <w:noWrap/>
            <w:vAlign w:val="bottom"/>
            <w:hideMark/>
          </w:tcPr>
          <w:p w14:paraId="155F663E" w14:textId="77777777" w:rsidR="00F37E69" w:rsidRPr="00F37E69" w:rsidRDefault="00F37E69" w:rsidP="007B4C4A">
            <w:pPr>
              <w:jc w:val="center"/>
              <w:rPr>
                <w:rFonts w:ascii="Trebuchet MS" w:eastAsia="Times New Roman" w:hAnsi="Trebuchet MS" w:cs="Calibri"/>
              </w:rPr>
            </w:pPr>
            <w:r w:rsidRPr="00F37E69">
              <w:rPr>
                <w:rFonts w:ascii="Trebuchet MS" w:eastAsia="Times New Roman" w:hAnsi="Trebuchet MS" w:cs="Calibri"/>
              </w:rPr>
              <w:t>1</w:t>
            </w:r>
          </w:p>
        </w:tc>
        <w:tc>
          <w:tcPr>
            <w:tcW w:w="863" w:type="dxa"/>
            <w:tcBorders>
              <w:top w:val="nil"/>
              <w:left w:val="nil"/>
              <w:bottom w:val="single" w:sz="4" w:space="0" w:color="auto"/>
              <w:right w:val="single" w:sz="4" w:space="0" w:color="auto"/>
            </w:tcBorders>
            <w:shd w:val="clear" w:color="auto" w:fill="auto"/>
            <w:noWrap/>
            <w:vAlign w:val="bottom"/>
            <w:hideMark/>
          </w:tcPr>
          <w:p w14:paraId="07E22448" w14:textId="77777777" w:rsidR="00F37E69" w:rsidRPr="00F37E69" w:rsidRDefault="00F37E69" w:rsidP="007B4C4A">
            <w:pPr>
              <w:jc w:val="center"/>
              <w:rPr>
                <w:rFonts w:ascii="Trebuchet MS" w:eastAsia="Times New Roman" w:hAnsi="Trebuchet MS" w:cs="Calibri"/>
              </w:rPr>
            </w:pPr>
            <w:r w:rsidRPr="00F37E69">
              <w:rPr>
                <w:rFonts w:ascii="Trebuchet MS" w:eastAsia="Times New Roman" w:hAnsi="Trebuchet MS" w:cs="Calibri"/>
              </w:rPr>
              <w:t>2</w:t>
            </w:r>
          </w:p>
        </w:tc>
        <w:tc>
          <w:tcPr>
            <w:tcW w:w="1282" w:type="dxa"/>
            <w:tcBorders>
              <w:top w:val="nil"/>
              <w:left w:val="nil"/>
              <w:bottom w:val="single" w:sz="4" w:space="0" w:color="auto"/>
              <w:right w:val="single" w:sz="4" w:space="0" w:color="auto"/>
            </w:tcBorders>
            <w:shd w:val="clear" w:color="auto" w:fill="auto"/>
            <w:noWrap/>
            <w:vAlign w:val="bottom"/>
            <w:hideMark/>
          </w:tcPr>
          <w:p w14:paraId="099683C6" w14:textId="77777777" w:rsidR="00F37E69" w:rsidRPr="00F37E69" w:rsidRDefault="00F37E69" w:rsidP="007B4C4A">
            <w:pPr>
              <w:jc w:val="center"/>
              <w:rPr>
                <w:rFonts w:ascii="Trebuchet MS" w:eastAsia="Times New Roman" w:hAnsi="Trebuchet MS" w:cs="Calibri"/>
              </w:rPr>
            </w:pPr>
            <w:r w:rsidRPr="00F37E69">
              <w:rPr>
                <w:rFonts w:ascii="Trebuchet MS" w:eastAsia="Times New Roman" w:hAnsi="Trebuchet MS" w:cs="Calibri"/>
              </w:rPr>
              <w:t>2</w:t>
            </w:r>
          </w:p>
        </w:tc>
        <w:tc>
          <w:tcPr>
            <w:tcW w:w="1312" w:type="dxa"/>
            <w:tcBorders>
              <w:top w:val="nil"/>
              <w:left w:val="nil"/>
              <w:bottom w:val="single" w:sz="4" w:space="0" w:color="auto"/>
              <w:right w:val="single" w:sz="4" w:space="0" w:color="auto"/>
            </w:tcBorders>
            <w:shd w:val="clear" w:color="auto" w:fill="auto"/>
            <w:noWrap/>
            <w:vAlign w:val="bottom"/>
            <w:hideMark/>
          </w:tcPr>
          <w:p w14:paraId="6E49FD72"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278CF94C"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568" w:type="dxa"/>
            <w:tcBorders>
              <w:top w:val="nil"/>
              <w:left w:val="nil"/>
              <w:bottom w:val="single" w:sz="4" w:space="0" w:color="auto"/>
              <w:right w:val="single" w:sz="4" w:space="0" w:color="auto"/>
            </w:tcBorders>
            <w:shd w:val="clear" w:color="auto" w:fill="auto"/>
            <w:noWrap/>
            <w:vAlign w:val="bottom"/>
            <w:hideMark/>
          </w:tcPr>
          <w:p w14:paraId="6644AE40"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r>
      <w:tr w:rsidR="00F37E69" w:rsidRPr="00F37E69" w14:paraId="6A072D07" w14:textId="77777777" w:rsidTr="00F37E69">
        <w:trPr>
          <w:trHeight w:val="30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1CE9664B"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7</w:t>
            </w:r>
          </w:p>
        </w:tc>
        <w:tc>
          <w:tcPr>
            <w:tcW w:w="7814" w:type="dxa"/>
            <w:gridSpan w:val="5"/>
            <w:tcBorders>
              <w:top w:val="single" w:sz="4" w:space="0" w:color="auto"/>
              <w:left w:val="nil"/>
              <w:bottom w:val="single" w:sz="4" w:space="0" w:color="auto"/>
              <w:right w:val="single" w:sz="4" w:space="0" w:color="auto"/>
            </w:tcBorders>
            <w:shd w:val="clear" w:color="auto" w:fill="auto"/>
            <w:noWrap/>
            <w:vAlign w:val="bottom"/>
            <w:hideMark/>
          </w:tcPr>
          <w:p w14:paraId="41060491"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Subtotal</w:t>
            </w:r>
          </w:p>
        </w:tc>
        <w:tc>
          <w:tcPr>
            <w:tcW w:w="1201" w:type="dxa"/>
            <w:tcBorders>
              <w:top w:val="nil"/>
              <w:left w:val="nil"/>
              <w:bottom w:val="single" w:sz="4" w:space="0" w:color="auto"/>
              <w:right w:val="single" w:sz="4" w:space="0" w:color="auto"/>
            </w:tcBorders>
            <w:shd w:val="clear" w:color="auto" w:fill="auto"/>
            <w:noWrap/>
            <w:vAlign w:val="bottom"/>
            <w:hideMark/>
          </w:tcPr>
          <w:p w14:paraId="1EEA06CB"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568" w:type="dxa"/>
            <w:tcBorders>
              <w:top w:val="nil"/>
              <w:left w:val="nil"/>
              <w:bottom w:val="single" w:sz="4" w:space="0" w:color="auto"/>
              <w:right w:val="single" w:sz="4" w:space="0" w:color="auto"/>
            </w:tcBorders>
            <w:shd w:val="clear" w:color="auto" w:fill="auto"/>
            <w:noWrap/>
            <w:vAlign w:val="bottom"/>
            <w:hideMark/>
          </w:tcPr>
          <w:p w14:paraId="1313649A"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r>
      <w:tr w:rsidR="00F37E69" w:rsidRPr="00F37E69" w14:paraId="20DF04FB" w14:textId="77777777" w:rsidTr="00F37E69">
        <w:trPr>
          <w:trHeight w:val="630"/>
        </w:trPr>
        <w:tc>
          <w:tcPr>
            <w:tcW w:w="10375"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30575184" w14:textId="77777777" w:rsidR="00F37E69" w:rsidRPr="00F37E69" w:rsidRDefault="00F37E69" w:rsidP="007B4C4A">
            <w:pPr>
              <w:jc w:val="center"/>
              <w:rPr>
                <w:rFonts w:ascii="Trebuchet MS" w:eastAsia="Times New Roman" w:hAnsi="Trebuchet MS" w:cs="Calibri"/>
                <w:b/>
                <w:bCs/>
                <w:color w:val="000000"/>
              </w:rPr>
            </w:pPr>
            <w:proofErr w:type="spellStart"/>
            <w:r w:rsidRPr="00F37E69">
              <w:rPr>
                <w:rFonts w:ascii="Trebuchet MS" w:eastAsia="Times New Roman" w:hAnsi="Trebuchet MS" w:cs="Calibri"/>
                <w:b/>
                <w:bCs/>
                <w:color w:val="000000"/>
              </w:rPr>
              <w:t>Sesiuni</w:t>
            </w:r>
            <w:proofErr w:type="spellEnd"/>
            <w:r w:rsidRPr="00F37E69">
              <w:rPr>
                <w:rFonts w:ascii="Trebuchet MS" w:eastAsia="Times New Roman" w:hAnsi="Trebuchet MS" w:cs="Calibri"/>
                <w:b/>
                <w:bCs/>
                <w:color w:val="000000"/>
              </w:rPr>
              <w:t xml:space="preserve"> de </w:t>
            </w:r>
            <w:proofErr w:type="spellStart"/>
            <w:r w:rsidRPr="00F37E69">
              <w:rPr>
                <w:rFonts w:ascii="Trebuchet MS" w:eastAsia="Times New Roman" w:hAnsi="Trebuchet MS" w:cs="Calibri"/>
                <w:b/>
                <w:bCs/>
                <w:color w:val="000000"/>
              </w:rPr>
              <w:t>formare</w:t>
            </w:r>
            <w:proofErr w:type="spellEnd"/>
            <w:r w:rsidRPr="00F37E69">
              <w:rPr>
                <w:rFonts w:ascii="Trebuchet MS" w:eastAsia="Times New Roman" w:hAnsi="Trebuchet MS" w:cs="Calibri"/>
                <w:b/>
                <w:bCs/>
                <w:color w:val="000000"/>
              </w:rPr>
              <w:t xml:space="preserve"> </w:t>
            </w:r>
            <w:proofErr w:type="spellStart"/>
            <w:r w:rsidRPr="00F37E69">
              <w:rPr>
                <w:rFonts w:ascii="Trebuchet MS" w:eastAsia="Times New Roman" w:hAnsi="Trebuchet MS" w:cs="Calibri"/>
                <w:b/>
                <w:bCs/>
                <w:color w:val="000000"/>
              </w:rPr>
              <w:t>pentru</w:t>
            </w:r>
            <w:proofErr w:type="spellEnd"/>
            <w:r w:rsidRPr="00F37E69">
              <w:rPr>
                <w:rFonts w:ascii="Trebuchet MS" w:eastAsia="Times New Roman" w:hAnsi="Trebuchet MS" w:cs="Calibri"/>
                <w:b/>
                <w:bCs/>
                <w:color w:val="000000"/>
              </w:rPr>
              <w:t xml:space="preserve"> </w:t>
            </w:r>
            <w:proofErr w:type="spellStart"/>
            <w:r w:rsidRPr="00F37E69">
              <w:rPr>
                <w:rFonts w:ascii="Trebuchet MS" w:eastAsia="Times New Roman" w:hAnsi="Trebuchet MS" w:cs="Calibri"/>
                <w:b/>
                <w:bCs/>
                <w:color w:val="000000"/>
              </w:rPr>
              <w:t>echipele</w:t>
            </w:r>
            <w:proofErr w:type="spellEnd"/>
            <w:r w:rsidRPr="00F37E69">
              <w:rPr>
                <w:rFonts w:ascii="Trebuchet MS" w:eastAsia="Times New Roman" w:hAnsi="Trebuchet MS" w:cs="Calibri"/>
                <w:b/>
                <w:bCs/>
                <w:color w:val="000000"/>
              </w:rPr>
              <w:t xml:space="preserve"> locale, </w:t>
            </w:r>
            <w:proofErr w:type="spellStart"/>
            <w:r w:rsidRPr="00F37E69">
              <w:rPr>
                <w:rFonts w:ascii="Trebuchet MS" w:eastAsia="Times New Roman" w:hAnsi="Trebuchet MS" w:cs="Calibri"/>
                <w:b/>
                <w:bCs/>
                <w:color w:val="000000"/>
              </w:rPr>
              <w:t>multidisciplinare</w:t>
            </w:r>
            <w:proofErr w:type="spellEnd"/>
            <w:r w:rsidRPr="00F37E69">
              <w:rPr>
                <w:rFonts w:ascii="Trebuchet MS" w:eastAsia="Times New Roman" w:hAnsi="Trebuchet MS" w:cs="Calibri"/>
                <w:b/>
                <w:bCs/>
                <w:color w:val="000000"/>
              </w:rPr>
              <w:t xml:space="preserve"> </w:t>
            </w:r>
            <w:proofErr w:type="spellStart"/>
            <w:r w:rsidRPr="00F37E69">
              <w:rPr>
                <w:rFonts w:ascii="Trebuchet MS" w:eastAsia="Times New Roman" w:hAnsi="Trebuchet MS" w:cs="Calibri"/>
                <w:b/>
                <w:bCs/>
                <w:color w:val="000000"/>
              </w:rPr>
              <w:t>si</w:t>
            </w:r>
            <w:proofErr w:type="spellEnd"/>
            <w:r w:rsidRPr="00F37E69">
              <w:rPr>
                <w:rFonts w:ascii="Trebuchet MS" w:eastAsia="Times New Roman" w:hAnsi="Trebuchet MS" w:cs="Calibri"/>
                <w:b/>
                <w:bCs/>
                <w:color w:val="000000"/>
              </w:rPr>
              <w:t xml:space="preserve"> de </w:t>
            </w:r>
            <w:proofErr w:type="spellStart"/>
            <w:r w:rsidRPr="00F37E69">
              <w:rPr>
                <w:rFonts w:ascii="Trebuchet MS" w:eastAsia="Times New Roman" w:hAnsi="Trebuchet MS" w:cs="Calibri"/>
                <w:b/>
                <w:bCs/>
                <w:color w:val="000000"/>
              </w:rPr>
              <w:t>ingrijiri</w:t>
            </w:r>
            <w:proofErr w:type="spellEnd"/>
            <w:r w:rsidRPr="00F37E69">
              <w:rPr>
                <w:rFonts w:ascii="Trebuchet MS" w:eastAsia="Times New Roman" w:hAnsi="Trebuchet MS" w:cs="Calibri"/>
                <w:b/>
                <w:bCs/>
                <w:color w:val="000000"/>
              </w:rPr>
              <w:t xml:space="preserve"> in </w:t>
            </w:r>
            <w:proofErr w:type="spellStart"/>
            <w:r w:rsidRPr="00F37E69">
              <w:rPr>
                <w:rFonts w:ascii="Trebuchet MS" w:eastAsia="Times New Roman" w:hAnsi="Trebuchet MS" w:cs="Calibri"/>
                <w:b/>
                <w:bCs/>
                <w:color w:val="000000"/>
              </w:rPr>
              <w:t>utilizarea</w:t>
            </w:r>
            <w:proofErr w:type="spellEnd"/>
            <w:r w:rsidRPr="00F37E69">
              <w:rPr>
                <w:rFonts w:ascii="Trebuchet MS" w:eastAsia="Times New Roman" w:hAnsi="Trebuchet MS" w:cs="Calibri"/>
                <w:b/>
                <w:bCs/>
                <w:color w:val="000000"/>
              </w:rPr>
              <w:t xml:space="preserve"> </w:t>
            </w:r>
            <w:proofErr w:type="spellStart"/>
            <w:r w:rsidRPr="00F37E69">
              <w:rPr>
                <w:rFonts w:ascii="Trebuchet MS" w:eastAsia="Times New Roman" w:hAnsi="Trebuchet MS" w:cs="Calibri"/>
                <w:b/>
                <w:bCs/>
                <w:color w:val="000000"/>
              </w:rPr>
              <w:t>platformei</w:t>
            </w:r>
            <w:proofErr w:type="spellEnd"/>
            <w:r w:rsidRPr="00F37E69">
              <w:rPr>
                <w:rFonts w:ascii="Trebuchet MS" w:eastAsia="Times New Roman" w:hAnsi="Trebuchet MS" w:cs="Calibri"/>
                <w:b/>
                <w:bCs/>
                <w:color w:val="000000"/>
              </w:rPr>
              <w:t xml:space="preserve"> Bihor </w:t>
            </w:r>
            <w:proofErr w:type="spellStart"/>
            <w:r w:rsidRPr="00F37E69">
              <w:rPr>
                <w:rFonts w:ascii="Trebuchet MS" w:eastAsia="Times New Roman" w:hAnsi="Trebuchet MS" w:cs="Calibri"/>
                <w:b/>
                <w:bCs/>
                <w:color w:val="000000"/>
              </w:rPr>
              <w:t>si</w:t>
            </w:r>
            <w:proofErr w:type="spellEnd"/>
            <w:r w:rsidRPr="00F37E69">
              <w:rPr>
                <w:rFonts w:ascii="Trebuchet MS" w:eastAsia="Times New Roman" w:hAnsi="Trebuchet MS" w:cs="Calibri"/>
                <w:b/>
                <w:bCs/>
                <w:color w:val="000000"/>
              </w:rPr>
              <w:t xml:space="preserve"> Timis</w:t>
            </w:r>
          </w:p>
        </w:tc>
      </w:tr>
      <w:tr w:rsidR="00F37E69" w:rsidRPr="00F37E69" w14:paraId="40507385" w14:textId="77777777" w:rsidTr="00F37E69">
        <w:trPr>
          <w:trHeight w:val="30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26CEC45D"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1</w:t>
            </w:r>
          </w:p>
        </w:tc>
        <w:tc>
          <w:tcPr>
            <w:tcW w:w="3071" w:type="dxa"/>
            <w:tcBorders>
              <w:top w:val="nil"/>
              <w:left w:val="nil"/>
              <w:bottom w:val="single" w:sz="4" w:space="0" w:color="auto"/>
              <w:right w:val="single" w:sz="4" w:space="0" w:color="auto"/>
            </w:tcBorders>
            <w:shd w:val="clear" w:color="auto" w:fill="auto"/>
            <w:noWrap/>
            <w:vAlign w:val="bottom"/>
            <w:hideMark/>
          </w:tcPr>
          <w:p w14:paraId="654FD995" w14:textId="77777777" w:rsidR="00F37E69" w:rsidRPr="00F37E69" w:rsidRDefault="00F37E69" w:rsidP="007B4C4A">
            <w:pPr>
              <w:jc w:val="center"/>
              <w:rPr>
                <w:rFonts w:ascii="Trebuchet MS" w:eastAsia="Times New Roman" w:hAnsi="Trebuchet MS" w:cs="Calibri"/>
                <w:color w:val="000000"/>
              </w:rPr>
            </w:pPr>
            <w:proofErr w:type="spellStart"/>
            <w:r w:rsidRPr="00F37E69">
              <w:rPr>
                <w:rFonts w:ascii="Trebuchet MS" w:eastAsia="Times New Roman" w:hAnsi="Trebuchet MS" w:cs="Calibri"/>
                <w:color w:val="000000"/>
              </w:rPr>
              <w:t>cazare</w:t>
            </w:r>
            <w:proofErr w:type="spellEnd"/>
            <w:r w:rsidRPr="00F37E69">
              <w:rPr>
                <w:rFonts w:ascii="Trebuchet MS" w:eastAsia="Times New Roman" w:hAnsi="Trebuchet MS" w:cs="Calibri"/>
                <w:color w:val="000000"/>
              </w:rPr>
              <w:t xml:space="preserve"> cu mic </w:t>
            </w:r>
            <w:proofErr w:type="spellStart"/>
            <w:r w:rsidRPr="00F37E69">
              <w:rPr>
                <w:rFonts w:ascii="Trebuchet MS" w:eastAsia="Times New Roman" w:hAnsi="Trebuchet MS" w:cs="Calibri"/>
                <w:color w:val="000000"/>
              </w:rPr>
              <w:t>dejun</w:t>
            </w:r>
            <w:proofErr w:type="spellEnd"/>
          </w:p>
        </w:tc>
        <w:tc>
          <w:tcPr>
            <w:tcW w:w="1286" w:type="dxa"/>
            <w:tcBorders>
              <w:top w:val="nil"/>
              <w:left w:val="nil"/>
              <w:bottom w:val="single" w:sz="4" w:space="0" w:color="auto"/>
              <w:right w:val="single" w:sz="4" w:space="0" w:color="auto"/>
            </w:tcBorders>
            <w:shd w:val="clear" w:color="auto" w:fill="auto"/>
            <w:noWrap/>
            <w:vAlign w:val="bottom"/>
            <w:hideMark/>
          </w:tcPr>
          <w:p w14:paraId="435B1301"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10</w:t>
            </w:r>
          </w:p>
        </w:tc>
        <w:tc>
          <w:tcPr>
            <w:tcW w:w="863" w:type="dxa"/>
            <w:tcBorders>
              <w:top w:val="nil"/>
              <w:left w:val="nil"/>
              <w:bottom w:val="single" w:sz="4" w:space="0" w:color="auto"/>
              <w:right w:val="single" w:sz="4" w:space="0" w:color="auto"/>
            </w:tcBorders>
            <w:shd w:val="clear" w:color="auto" w:fill="auto"/>
            <w:noWrap/>
            <w:vAlign w:val="bottom"/>
            <w:hideMark/>
          </w:tcPr>
          <w:p w14:paraId="17F4DA18"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2</w:t>
            </w:r>
          </w:p>
        </w:tc>
        <w:tc>
          <w:tcPr>
            <w:tcW w:w="1282" w:type="dxa"/>
            <w:tcBorders>
              <w:top w:val="nil"/>
              <w:left w:val="nil"/>
              <w:bottom w:val="single" w:sz="4" w:space="0" w:color="auto"/>
              <w:right w:val="single" w:sz="4" w:space="0" w:color="auto"/>
            </w:tcBorders>
            <w:shd w:val="clear" w:color="auto" w:fill="auto"/>
            <w:noWrap/>
            <w:vAlign w:val="bottom"/>
            <w:hideMark/>
          </w:tcPr>
          <w:p w14:paraId="275F7E32"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2</w:t>
            </w:r>
          </w:p>
        </w:tc>
        <w:tc>
          <w:tcPr>
            <w:tcW w:w="1312" w:type="dxa"/>
            <w:tcBorders>
              <w:top w:val="nil"/>
              <w:left w:val="nil"/>
              <w:bottom w:val="single" w:sz="4" w:space="0" w:color="auto"/>
              <w:right w:val="single" w:sz="4" w:space="0" w:color="auto"/>
            </w:tcBorders>
            <w:shd w:val="clear" w:color="auto" w:fill="auto"/>
            <w:noWrap/>
            <w:vAlign w:val="bottom"/>
            <w:hideMark/>
          </w:tcPr>
          <w:p w14:paraId="157915D7"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61478C21"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568" w:type="dxa"/>
            <w:tcBorders>
              <w:top w:val="nil"/>
              <w:left w:val="nil"/>
              <w:bottom w:val="single" w:sz="4" w:space="0" w:color="auto"/>
              <w:right w:val="single" w:sz="4" w:space="0" w:color="auto"/>
            </w:tcBorders>
            <w:shd w:val="clear" w:color="auto" w:fill="auto"/>
            <w:noWrap/>
            <w:vAlign w:val="bottom"/>
            <w:hideMark/>
          </w:tcPr>
          <w:p w14:paraId="10D7C294"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r>
      <w:tr w:rsidR="00F37E69" w:rsidRPr="00F37E69" w14:paraId="48C2C244" w14:textId="77777777" w:rsidTr="00F37E69">
        <w:trPr>
          <w:trHeight w:val="30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696C814B"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2</w:t>
            </w:r>
          </w:p>
        </w:tc>
        <w:tc>
          <w:tcPr>
            <w:tcW w:w="3071" w:type="dxa"/>
            <w:tcBorders>
              <w:top w:val="nil"/>
              <w:left w:val="nil"/>
              <w:bottom w:val="single" w:sz="4" w:space="0" w:color="auto"/>
              <w:right w:val="single" w:sz="4" w:space="0" w:color="auto"/>
            </w:tcBorders>
            <w:shd w:val="clear" w:color="auto" w:fill="auto"/>
            <w:noWrap/>
            <w:vAlign w:val="bottom"/>
            <w:hideMark/>
          </w:tcPr>
          <w:p w14:paraId="02A8FB22" w14:textId="77777777" w:rsidR="00F37E69" w:rsidRPr="00F37E69" w:rsidRDefault="00F37E69" w:rsidP="007B4C4A">
            <w:pPr>
              <w:jc w:val="center"/>
              <w:rPr>
                <w:rFonts w:ascii="Trebuchet MS" w:eastAsia="Times New Roman" w:hAnsi="Trebuchet MS" w:cs="Calibri"/>
                <w:color w:val="000000"/>
              </w:rPr>
            </w:pPr>
            <w:proofErr w:type="spellStart"/>
            <w:r w:rsidRPr="00F37E69">
              <w:rPr>
                <w:rFonts w:ascii="Trebuchet MS" w:eastAsia="Times New Roman" w:hAnsi="Trebuchet MS" w:cs="Calibri"/>
                <w:color w:val="000000"/>
              </w:rPr>
              <w:t>cina</w:t>
            </w:r>
            <w:proofErr w:type="spellEnd"/>
          </w:p>
        </w:tc>
        <w:tc>
          <w:tcPr>
            <w:tcW w:w="1286" w:type="dxa"/>
            <w:tcBorders>
              <w:top w:val="nil"/>
              <w:left w:val="nil"/>
              <w:bottom w:val="single" w:sz="4" w:space="0" w:color="auto"/>
              <w:right w:val="single" w:sz="4" w:space="0" w:color="auto"/>
            </w:tcBorders>
            <w:shd w:val="clear" w:color="auto" w:fill="auto"/>
            <w:noWrap/>
            <w:vAlign w:val="bottom"/>
            <w:hideMark/>
          </w:tcPr>
          <w:p w14:paraId="27B6F582"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10</w:t>
            </w:r>
          </w:p>
        </w:tc>
        <w:tc>
          <w:tcPr>
            <w:tcW w:w="863" w:type="dxa"/>
            <w:tcBorders>
              <w:top w:val="nil"/>
              <w:left w:val="nil"/>
              <w:bottom w:val="single" w:sz="4" w:space="0" w:color="auto"/>
              <w:right w:val="single" w:sz="4" w:space="0" w:color="auto"/>
            </w:tcBorders>
            <w:shd w:val="clear" w:color="auto" w:fill="auto"/>
            <w:noWrap/>
            <w:vAlign w:val="bottom"/>
            <w:hideMark/>
          </w:tcPr>
          <w:p w14:paraId="30F551E0"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2</w:t>
            </w:r>
          </w:p>
        </w:tc>
        <w:tc>
          <w:tcPr>
            <w:tcW w:w="1282" w:type="dxa"/>
            <w:tcBorders>
              <w:top w:val="nil"/>
              <w:left w:val="nil"/>
              <w:bottom w:val="single" w:sz="4" w:space="0" w:color="auto"/>
              <w:right w:val="single" w:sz="4" w:space="0" w:color="auto"/>
            </w:tcBorders>
            <w:shd w:val="clear" w:color="auto" w:fill="auto"/>
            <w:noWrap/>
            <w:vAlign w:val="bottom"/>
            <w:hideMark/>
          </w:tcPr>
          <w:p w14:paraId="4E52BA18"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2</w:t>
            </w:r>
          </w:p>
        </w:tc>
        <w:tc>
          <w:tcPr>
            <w:tcW w:w="1312" w:type="dxa"/>
            <w:tcBorders>
              <w:top w:val="nil"/>
              <w:left w:val="nil"/>
              <w:bottom w:val="single" w:sz="4" w:space="0" w:color="auto"/>
              <w:right w:val="single" w:sz="4" w:space="0" w:color="auto"/>
            </w:tcBorders>
            <w:shd w:val="clear" w:color="auto" w:fill="auto"/>
            <w:noWrap/>
            <w:vAlign w:val="bottom"/>
            <w:hideMark/>
          </w:tcPr>
          <w:p w14:paraId="56B9FBA4"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37F7A303"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568" w:type="dxa"/>
            <w:tcBorders>
              <w:top w:val="nil"/>
              <w:left w:val="nil"/>
              <w:bottom w:val="single" w:sz="4" w:space="0" w:color="auto"/>
              <w:right w:val="single" w:sz="4" w:space="0" w:color="auto"/>
            </w:tcBorders>
            <w:shd w:val="clear" w:color="auto" w:fill="auto"/>
            <w:noWrap/>
            <w:vAlign w:val="bottom"/>
            <w:hideMark/>
          </w:tcPr>
          <w:p w14:paraId="32357B2A"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r>
      <w:tr w:rsidR="00F37E69" w:rsidRPr="00F37E69" w14:paraId="48BE63E4" w14:textId="77777777" w:rsidTr="00F37E69">
        <w:trPr>
          <w:trHeight w:val="30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72A37388"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3</w:t>
            </w:r>
          </w:p>
        </w:tc>
        <w:tc>
          <w:tcPr>
            <w:tcW w:w="3071" w:type="dxa"/>
            <w:tcBorders>
              <w:top w:val="nil"/>
              <w:left w:val="nil"/>
              <w:bottom w:val="single" w:sz="4" w:space="0" w:color="auto"/>
              <w:right w:val="single" w:sz="4" w:space="0" w:color="auto"/>
            </w:tcBorders>
            <w:shd w:val="clear" w:color="auto" w:fill="auto"/>
            <w:noWrap/>
            <w:vAlign w:val="bottom"/>
            <w:hideMark/>
          </w:tcPr>
          <w:p w14:paraId="03941787" w14:textId="77777777" w:rsidR="00F37E69" w:rsidRPr="00F37E69" w:rsidRDefault="00F37E69" w:rsidP="007B4C4A">
            <w:pPr>
              <w:jc w:val="center"/>
              <w:rPr>
                <w:rFonts w:ascii="Trebuchet MS" w:eastAsia="Times New Roman" w:hAnsi="Trebuchet MS" w:cs="Calibri"/>
                <w:color w:val="000000"/>
              </w:rPr>
            </w:pPr>
            <w:proofErr w:type="spellStart"/>
            <w:r w:rsidRPr="00F37E69">
              <w:rPr>
                <w:rFonts w:ascii="Trebuchet MS" w:eastAsia="Times New Roman" w:hAnsi="Trebuchet MS" w:cs="Calibri"/>
                <w:color w:val="000000"/>
              </w:rPr>
              <w:t>pauza</w:t>
            </w:r>
            <w:proofErr w:type="spellEnd"/>
            <w:r w:rsidRPr="00F37E69">
              <w:rPr>
                <w:rFonts w:ascii="Trebuchet MS" w:eastAsia="Times New Roman" w:hAnsi="Trebuchet MS" w:cs="Calibri"/>
                <w:color w:val="000000"/>
              </w:rPr>
              <w:t xml:space="preserve"> de </w:t>
            </w:r>
            <w:proofErr w:type="spellStart"/>
            <w:r w:rsidRPr="00F37E69">
              <w:rPr>
                <w:rFonts w:ascii="Trebuchet MS" w:eastAsia="Times New Roman" w:hAnsi="Trebuchet MS" w:cs="Calibri"/>
                <w:color w:val="000000"/>
              </w:rPr>
              <w:t>cafea</w:t>
            </w:r>
            <w:proofErr w:type="spellEnd"/>
          </w:p>
        </w:tc>
        <w:tc>
          <w:tcPr>
            <w:tcW w:w="1286" w:type="dxa"/>
            <w:tcBorders>
              <w:top w:val="nil"/>
              <w:left w:val="nil"/>
              <w:bottom w:val="single" w:sz="4" w:space="0" w:color="auto"/>
              <w:right w:val="single" w:sz="4" w:space="0" w:color="auto"/>
            </w:tcBorders>
            <w:shd w:val="clear" w:color="auto" w:fill="auto"/>
            <w:noWrap/>
            <w:vAlign w:val="bottom"/>
            <w:hideMark/>
          </w:tcPr>
          <w:p w14:paraId="635757E7"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27</w:t>
            </w:r>
          </w:p>
        </w:tc>
        <w:tc>
          <w:tcPr>
            <w:tcW w:w="863" w:type="dxa"/>
            <w:tcBorders>
              <w:top w:val="nil"/>
              <w:left w:val="nil"/>
              <w:bottom w:val="single" w:sz="4" w:space="0" w:color="auto"/>
              <w:right w:val="single" w:sz="4" w:space="0" w:color="auto"/>
            </w:tcBorders>
            <w:shd w:val="clear" w:color="auto" w:fill="auto"/>
            <w:noWrap/>
            <w:vAlign w:val="bottom"/>
            <w:hideMark/>
          </w:tcPr>
          <w:p w14:paraId="28D42C29"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4</w:t>
            </w:r>
          </w:p>
        </w:tc>
        <w:tc>
          <w:tcPr>
            <w:tcW w:w="1282" w:type="dxa"/>
            <w:tcBorders>
              <w:top w:val="nil"/>
              <w:left w:val="nil"/>
              <w:bottom w:val="single" w:sz="4" w:space="0" w:color="auto"/>
              <w:right w:val="single" w:sz="4" w:space="0" w:color="auto"/>
            </w:tcBorders>
            <w:shd w:val="clear" w:color="auto" w:fill="auto"/>
            <w:noWrap/>
            <w:vAlign w:val="bottom"/>
            <w:hideMark/>
          </w:tcPr>
          <w:p w14:paraId="6EAEE24E"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2</w:t>
            </w:r>
          </w:p>
        </w:tc>
        <w:tc>
          <w:tcPr>
            <w:tcW w:w="1312" w:type="dxa"/>
            <w:tcBorders>
              <w:top w:val="nil"/>
              <w:left w:val="nil"/>
              <w:bottom w:val="single" w:sz="4" w:space="0" w:color="auto"/>
              <w:right w:val="single" w:sz="4" w:space="0" w:color="auto"/>
            </w:tcBorders>
            <w:shd w:val="clear" w:color="auto" w:fill="auto"/>
            <w:noWrap/>
            <w:vAlign w:val="bottom"/>
            <w:hideMark/>
          </w:tcPr>
          <w:p w14:paraId="462CBA21"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3CED5E21"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568" w:type="dxa"/>
            <w:tcBorders>
              <w:top w:val="nil"/>
              <w:left w:val="nil"/>
              <w:bottom w:val="single" w:sz="4" w:space="0" w:color="auto"/>
              <w:right w:val="single" w:sz="4" w:space="0" w:color="auto"/>
            </w:tcBorders>
            <w:shd w:val="clear" w:color="auto" w:fill="auto"/>
            <w:noWrap/>
            <w:vAlign w:val="bottom"/>
            <w:hideMark/>
          </w:tcPr>
          <w:p w14:paraId="7940DF2B"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r>
      <w:tr w:rsidR="00F37E69" w:rsidRPr="00F37E69" w14:paraId="1F844CF8" w14:textId="77777777" w:rsidTr="00F37E69">
        <w:trPr>
          <w:trHeight w:val="30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4B0AF1A0"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4</w:t>
            </w:r>
          </w:p>
        </w:tc>
        <w:tc>
          <w:tcPr>
            <w:tcW w:w="3071" w:type="dxa"/>
            <w:tcBorders>
              <w:top w:val="nil"/>
              <w:left w:val="nil"/>
              <w:bottom w:val="single" w:sz="4" w:space="0" w:color="auto"/>
              <w:right w:val="single" w:sz="4" w:space="0" w:color="auto"/>
            </w:tcBorders>
            <w:shd w:val="clear" w:color="auto" w:fill="auto"/>
            <w:noWrap/>
            <w:vAlign w:val="bottom"/>
            <w:hideMark/>
          </w:tcPr>
          <w:p w14:paraId="7DE4721F" w14:textId="77777777" w:rsidR="00F37E69" w:rsidRPr="00F37E69" w:rsidRDefault="00F37E69" w:rsidP="007B4C4A">
            <w:pPr>
              <w:jc w:val="center"/>
              <w:rPr>
                <w:rFonts w:ascii="Trebuchet MS" w:eastAsia="Times New Roman" w:hAnsi="Trebuchet MS" w:cs="Calibri"/>
                <w:color w:val="000000"/>
              </w:rPr>
            </w:pPr>
            <w:proofErr w:type="spellStart"/>
            <w:r w:rsidRPr="00F37E69">
              <w:rPr>
                <w:rFonts w:ascii="Trebuchet MS" w:eastAsia="Times New Roman" w:hAnsi="Trebuchet MS" w:cs="Calibri"/>
                <w:color w:val="000000"/>
              </w:rPr>
              <w:t>dejun</w:t>
            </w:r>
            <w:proofErr w:type="spellEnd"/>
          </w:p>
        </w:tc>
        <w:tc>
          <w:tcPr>
            <w:tcW w:w="1286" w:type="dxa"/>
            <w:tcBorders>
              <w:top w:val="nil"/>
              <w:left w:val="nil"/>
              <w:bottom w:val="single" w:sz="4" w:space="0" w:color="auto"/>
              <w:right w:val="single" w:sz="4" w:space="0" w:color="auto"/>
            </w:tcBorders>
            <w:shd w:val="clear" w:color="auto" w:fill="auto"/>
            <w:noWrap/>
            <w:vAlign w:val="bottom"/>
            <w:hideMark/>
          </w:tcPr>
          <w:p w14:paraId="3FFAF7C9"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27</w:t>
            </w:r>
          </w:p>
        </w:tc>
        <w:tc>
          <w:tcPr>
            <w:tcW w:w="863" w:type="dxa"/>
            <w:tcBorders>
              <w:top w:val="nil"/>
              <w:left w:val="nil"/>
              <w:bottom w:val="single" w:sz="4" w:space="0" w:color="auto"/>
              <w:right w:val="single" w:sz="4" w:space="0" w:color="auto"/>
            </w:tcBorders>
            <w:shd w:val="clear" w:color="auto" w:fill="auto"/>
            <w:noWrap/>
            <w:vAlign w:val="bottom"/>
            <w:hideMark/>
          </w:tcPr>
          <w:p w14:paraId="1A00C2D9"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2</w:t>
            </w:r>
          </w:p>
        </w:tc>
        <w:tc>
          <w:tcPr>
            <w:tcW w:w="1282" w:type="dxa"/>
            <w:tcBorders>
              <w:top w:val="nil"/>
              <w:left w:val="nil"/>
              <w:bottom w:val="single" w:sz="4" w:space="0" w:color="auto"/>
              <w:right w:val="single" w:sz="4" w:space="0" w:color="auto"/>
            </w:tcBorders>
            <w:shd w:val="clear" w:color="auto" w:fill="auto"/>
            <w:noWrap/>
            <w:vAlign w:val="bottom"/>
            <w:hideMark/>
          </w:tcPr>
          <w:p w14:paraId="2A3FB6BB"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2</w:t>
            </w:r>
          </w:p>
        </w:tc>
        <w:tc>
          <w:tcPr>
            <w:tcW w:w="1312" w:type="dxa"/>
            <w:tcBorders>
              <w:top w:val="nil"/>
              <w:left w:val="nil"/>
              <w:bottom w:val="single" w:sz="4" w:space="0" w:color="auto"/>
              <w:right w:val="single" w:sz="4" w:space="0" w:color="auto"/>
            </w:tcBorders>
            <w:shd w:val="clear" w:color="auto" w:fill="auto"/>
            <w:noWrap/>
            <w:vAlign w:val="bottom"/>
            <w:hideMark/>
          </w:tcPr>
          <w:p w14:paraId="6951EABD"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06A74774"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568" w:type="dxa"/>
            <w:tcBorders>
              <w:top w:val="nil"/>
              <w:left w:val="nil"/>
              <w:bottom w:val="single" w:sz="4" w:space="0" w:color="auto"/>
              <w:right w:val="single" w:sz="4" w:space="0" w:color="auto"/>
            </w:tcBorders>
            <w:shd w:val="clear" w:color="auto" w:fill="auto"/>
            <w:noWrap/>
            <w:vAlign w:val="bottom"/>
            <w:hideMark/>
          </w:tcPr>
          <w:p w14:paraId="5A6CEB1B"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r>
      <w:tr w:rsidR="00F37E69" w:rsidRPr="00F37E69" w14:paraId="7F4858DB" w14:textId="77777777" w:rsidTr="00F37E69">
        <w:trPr>
          <w:trHeight w:val="30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3189779F"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5</w:t>
            </w:r>
          </w:p>
        </w:tc>
        <w:tc>
          <w:tcPr>
            <w:tcW w:w="3071" w:type="dxa"/>
            <w:tcBorders>
              <w:top w:val="nil"/>
              <w:left w:val="nil"/>
              <w:bottom w:val="single" w:sz="4" w:space="0" w:color="auto"/>
              <w:right w:val="single" w:sz="4" w:space="0" w:color="auto"/>
            </w:tcBorders>
            <w:shd w:val="clear" w:color="auto" w:fill="auto"/>
            <w:noWrap/>
            <w:vAlign w:val="bottom"/>
            <w:hideMark/>
          </w:tcPr>
          <w:p w14:paraId="01BEEB14" w14:textId="77777777" w:rsidR="00F37E69" w:rsidRPr="00F37E69" w:rsidRDefault="00F37E69" w:rsidP="007B4C4A">
            <w:pPr>
              <w:jc w:val="center"/>
              <w:rPr>
                <w:rFonts w:ascii="Trebuchet MS" w:eastAsia="Times New Roman" w:hAnsi="Trebuchet MS" w:cs="Calibri"/>
              </w:rPr>
            </w:pPr>
            <w:r w:rsidRPr="00F37E69">
              <w:rPr>
                <w:rFonts w:ascii="Trebuchet MS" w:eastAsia="Times New Roman" w:hAnsi="Trebuchet MS" w:cs="Calibri"/>
              </w:rPr>
              <w:t>transport</w:t>
            </w:r>
          </w:p>
        </w:tc>
        <w:tc>
          <w:tcPr>
            <w:tcW w:w="1286" w:type="dxa"/>
            <w:tcBorders>
              <w:top w:val="nil"/>
              <w:left w:val="nil"/>
              <w:bottom w:val="single" w:sz="4" w:space="0" w:color="auto"/>
              <w:right w:val="single" w:sz="4" w:space="0" w:color="auto"/>
            </w:tcBorders>
            <w:shd w:val="clear" w:color="auto" w:fill="auto"/>
            <w:noWrap/>
            <w:vAlign w:val="bottom"/>
            <w:hideMark/>
          </w:tcPr>
          <w:p w14:paraId="144D095A" w14:textId="77777777" w:rsidR="00F37E69" w:rsidRPr="00F37E69" w:rsidRDefault="00F37E69" w:rsidP="007B4C4A">
            <w:pPr>
              <w:jc w:val="center"/>
              <w:rPr>
                <w:rFonts w:ascii="Trebuchet MS" w:eastAsia="Times New Roman" w:hAnsi="Trebuchet MS" w:cs="Calibri"/>
              </w:rPr>
            </w:pPr>
            <w:r w:rsidRPr="00F37E69">
              <w:rPr>
                <w:rFonts w:ascii="Trebuchet MS" w:eastAsia="Times New Roman" w:hAnsi="Trebuchet MS" w:cs="Calibri"/>
              </w:rPr>
              <w:t>20</w:t>
            </w:r>
          </w:p>
        </w:tc>
        <w:tc>
          <w:tcPr>
            <w:tcW w:w="863" w:type="dxa"/>
            <w:tcBorders>
              <w:top w:val="nil"/>
              <w:left w:val="nil"/>
              <w:bottom w:val="single" w:sz="4" w:space="0" w:color="auto"/>
              <w:right w:val="single" w:sz="4" w:space="0" w:color="auto"/>
            </w:tcBorders>
            <w:shd w:val="clear" w:color="auto" w:fill="auto"/>
            <w:noWrap/>
            <w:vAlign w:val="bottom"/>
            <w:hideMark/>
          </w:tcPr>
          <w:p w14:paraId="6A6C862E" w14:textId="77777777" w:rsidR="00F37E69" w:rsidRPr="00F37E69" w:rsidRDefault="00F37E69" w:rsidP="007B4C4A">
            <w:pPr>
              <w:jc w:val="center"/>
              <w:rPr>
                <w:rFonts w:ascii="Trebuchet MS" w:eastAsia="Times New Roman" w:hAnsi="Trebuchet MS" w:cs="Calibri"/>
              </w:rPr>
            </w:pPr>
            <w:r w:rsidRPr="00F37E69">
              <w:rPr>
                <w:rFonts w:ascii="Trebuchet MS" w:eastAsia="Times New Roman" w:hAnsi="Trebuchet MS" w:cs="Calibri"/>
              </w:rPr>
              <w:t>1</w:t>
            </w:r>
          </w:p>
        </w:tc>
        <w:tc>
          <w:tcPr>
            <w:tcW w:w="1282" w:type="dxa"/>
            <w:tcBorders>
              <w:top w:val="nil"/>
              <w:left w:val="nil"/>
              <w:bottom w:val="single" w:sz="4" w:space="0" w:color="auto"/>
              <w:right w:val="single" w:sz="4" w:space="0" w:color="auto"/>
            </w:tcBorders>
            <w:shd w:val="clear" w:color="auto" w:fill="auto"/>
            <w:noWrap/>
            <w:vAlign w:val="bottom"/>
            <w:hideMark/>
          </w:tcPr>
          <w:p w14:paraId="6064844D" w14:textId="77777777" w:rsidR="00F37E69" w:rsidRPr="00F37E69" w:rsidRDefault="00F37E69" w:rsidP="007B4C4A">
            <w:pPr>
              <w:jc w:val="center"/>
              <w:rPr>
                <w:rFonts w:ascii="Trebuchet MS" w:eastAsia="Times New Roman" w:hAnsi="Trebuchet MS" w:cs="Calibri"/>
              </w:rPr>
            </w:pPr>
            <w:r w:rsidRPr="00F37E69">
              <w:rPr>
                <w:rFonts w:ascii="Trebuchet MS" w:eastAsia="Times New Roman" w:hAnsi="Trebuchet MS" w:cs="Calibri"/>
              </w:rPr>
              <w:t>2</w:t>
            </w:r>
          </w:p>
        </w:tc>
        <w:tc>
          <w:tcPr>
            <w:tcW w:w="1312" w:type="dxa"/>
            <w:tcBorders>
              <w:top w:val="nil"/>
              <w:left w:val="nil"/>
              <w:bottom w:val="single" w:sz="4" w:space="0" w:color="auto"/>
              <w:right w:val="single" w:sz="4" w:space="0" w:color="auto"/>
            </w:tcBorders>
            <w:shd w:val="clear" w:color="auto" w:fill="auto"/>
            <w:noWrap/>
            <w:vAlign w:val="bottom"/>
            <w:hideMark/>
          </w:tcPr>
          <w:p w14:paraId="0B3465E7"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7435FFEB"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568" w:type="dxa"/>
            <w:tcBorders>
              <w:top w:val="nil"/>
              <w:left w:val="nil"/>
              <w:bottom w:val="single" w:sz="4" w:space="0" w:color="auto"/>
              <w:right w:val="single" w:sz="4" w:space="0" w:color="auto"/>
            </w:tcBorders>
            <w:shd w:val="clear" w:color="auto" w:fill="auto"/>
            <w:noWrap/>
            <w:vAlign w:val="bottom"/>
            <w:hideMark/>
          </w:tcPr>
          <w:p w14:paraId="56A7D2A1"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r>
      <w:tr w:rsidR="00F37E69" w:rsidRPr="00F37E69" w14:paraId="00DC2BB3" w14:textId="77777777" w:rsidTr="00F37E69">
        <w:trPr>
          <w:trHeight w:val="30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1585B8C1"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6</w:t>
            </w:r>
          </w:p>
        </w:tc>
        <w:tc>
          <w:tcPr>
            <w:tcW w:w="3071" w:type="dxa"/>
            <w:tcBorders>
              <w:top w:val="nil"/>
              <w:left w:val="nil"/>
              <w:bottom w:val="single" w:sz="4" w:space="0" w:color="auto"/>
              <w:right w:val="single" w:sz="4" w:space="0" w:color="auto"/>
            </w:tcBorders>
            <w:shd w:val="clear" w:color="auto" w:fill="auto"/>
            <w:noWrap/>
            <w:vAlign w:val="bottom"/>
            <w:hideMark/>
          </w:tcPr>
          <w:p w14:paraId="460D8CDE" w14:textId="77777777" w:rsidR="00F37E69" w:rsidRPr="00F37E69" w:rsidRDefault="00F37E69" w:rsidP="007B4C4A">
            <w:pPr>
              <w:jc w:val="center"/>
              <w:rPr>
                <w:rFonts w:ascii="Trebuchet MS" w:eastAsia="Times New Roman" w:hAnsi="Trebuchet MS" w:cs="Calibri"/>
              </w:rPr>
            </w:pPr>
            <w:proofErr w:type="spellStart"/>
            <w:r w:rsidRPr="00F37E69">
              <w:rPr>
                <w:rFonts w:ascii="Trebuchet MS" w:eastAsia="Times New Roman" w:hAnsi="Trebuchet MS" w:cs="Calibri"/>
              </w:rPr>
              <w:t>sala</w:t>
            </w:r>
            <w:proofErr w:type="spellEnd"/>
            <w:r w:rsidRPr="00F37E69">
              <w:rPr>
                <w:rFonts w:ascii="Trebuchet MS" w:eastAsia="Times New Roman" w:hAnsi="Trebuchet MS" w:cs="Calibri"/>
              </w:rPr>
              <w:t xml:space="preserve"> de </w:t>
            </w:r>
            <w:proofErr w:type="spellStart"/>
            <w:r w:rsidRPr="00F37E69">
              <w:rPr>
                <w:rFonts w:ascii="Trebuchet MS" w:eastAsia="Times New Roman" w:hAnsi="Trebuchet MS" w:cs="Calibri"/>
              </w:rPr>
              <w:t>conferinta</w:t>
            </w:r>
            <w:proofErr w:type="spellEnd"/>
          </w:p>
        </w:tc>
        <w:tc>
          <w:tcPr>
            <w:tcW w:w="1286" w:type="dxa"/>
            <w:tcBorders>
              <w:top w:val="nil"/>
              <w:left w:val="nil"/>
              <w:bottom w:val="single" w:sz="4" w:space="0" w:color="auto"/>
              <w:right w:val="single" w:sz="4" w:space="0" w:color="auto"/>
            </w:tcBorders>
            <w:shd w:val="clear" w:color="auto" w:fill="auto"/>
            <w:noWrap/>
            <w:vAlign w:val="bottom"/>
            <w:hideMark/>
          </w:tcPr>
          <w:p w14:paraId="10E208CD" w14:textId="77777777" w:rsidR="00F37E69" w:rsidRPr="00F37E69" w:rsidRDefault="00F37E69" w:rsidP="007B4C4A">
            <w:pPr>
              <w:jc w:val="center"/>
              <w:rPr>
                <w:rFonts w:ascii="Trebuchet MS" w:eastAsia="Times New Roman" w:hAnsi="Trebuchet MS" w:cs="Calibri"/>
              </w:rPr>
            </w:pPr>
            <w:r w:rsidRPr="00F37E69">
              <w:rPr>
                <w:rFonts w:ascii="Trebuchet MS" w:eastAsia="Times New Roman" w:hAnsi="Trebuchet MS" w:cs="Calibri"/>
              </w:rPr>
              <w:t>1</w:t>
            </w:r>
          </w:p>
        </w:tc>
        <w:tc>
          <w:tcPr>
            <w:tcW w:w="863" w:type="dxa"/>
            <w:tcBorders>
              <w:top w:val="nil"/>
              <w:left w:val="nil"/>
              <w:bottom w:val="single" w:sz="4" w:space="0" w:color="auto"/>
              <w:right w:val="single" w:sz="4" w:space="0" w:color="auto"/>
            </w:tcBorders>
            <w:shd w:val="clear" w:color="auto" w:fill="auto"/>
            <w:noWrap/>
            <w:vAlign w:val="bottom"/>
            <w:hideMark/>
          </w:tcPr>
          <w:p w14:paraId="4A786661" w14:textId="77777777" w:rsidR="00F37E69" w:rsidRPr="00F37E69" w:rsidRDefault="00F37E69" w:rsidP="007B4C4A">
            <w:pPr>
              <w:jc w:val="center"/>
              <w:rPr>
                <w:rFonts w:ascii="Trebuchet MS" w:eastAsia="Times New Roman" w:hAnsi="Trebuchet MS" w:cs="Calibri"/>
              </w:rPr>
            </w:pPr>
            <w:r w:rsidRPr="00F37E69">
              <w:rPr>
                <w:rFonts w:ascii="Trebuchet MS" w:eastAsia="Times New Roman" w:hAnsi="Trebuchet MS" w:cs="Calibri"/>
              </w:rPr>
              <w:t>2</w:t>
            </w:r>
          </w:p>
        </w:tc>
        <w:tc>
          <w:tcPr>
            <w:tcW w:w="1282" w:type="dxa"/>
            <w:tcBorders>
              <w:top w:val="nil"/>
              <w:left w:val="nil"/>
              <w:bottom w:val="single" w:sz="4" w:space="0" w:color="auto"/>
              <w:right w:val="single" w:sz="4" w:space="0" w:color="auto"/>
            </w:tcBorders>
            <w:shd w:val="clear" w:color="auto" w:fill="auto"/>
            <w:noWrap/>
            <w:vAlign w:val="bottom"/>
            <w:hideMark/>
          </w:tcPr>
          <w:p w14:paraId="07FC8324" w14:textId="77777777" w:rsidR="00F37E69" w:rsidRPr="00F37E69" w:rsidRDefault="00F37E69" w:rsidP="007B4C4A">
            <w:pPr>
              <w:jc w:val="center"/>
              <w:rPr>
                <w:rFonts w:ascii="Trebuchet MS" w:eastAsia="Times New Roman" w:hAnsi="Trebuchet MS" w:cs="Calibri"/>
              </w:rPr>
            </w:pPr>
            <w:r w:rsidRPr="00F37E69">
              <w:rPr>
                <w:rFonts w:ascii="Trebuchet MS" w:eastAsia="Times New Roman" w:hAnsi="Trebuchet MS" w:cs="Calibri"/>
              </w:rPr>
              <w:t>2</w:t>
            </w:r>
          </w:p>
        </w:tc>
        <w:tc>
          <w:tcPr>
            <w:tcW w:w="1312" w:type="dxa"/>
            <w:tcBorders>
              <w:top w:val="nil"/>
              <w:left w:val="nil"/>
              <w:bottom w:val="single" w:sz="4" w:space="0" w:color="auto"/>
              <w:right w:val="single" w:sz="4" w:space="0" w:color="auto"/>
            </w:tcBorders>
            <w:shd w:val="clear" w:color="auto" w:fill="auto"/>
            <w:noWrap/>
            <w:vAlign w:val="bottom"/>
            <w:hideMark/>
          </w:tcPr>
          <w:p w14:paraId="7D3F9EC4"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0CBAC93B"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568" w:type="dxa"/>
            <w:tcBorders>
              <w:top w:val="nil"/>
              <w:left w:val="nil"/>
              <w:bottom w:val="single" w:sz="4" w:space="0" w:color="auto"/>
              <w:right w:val="single" w:sz="4" w:space="0" w:color="auto"/>
            </w:tcBorders>
            <w:shd w:val="clear" w:color="auto" w:fill="auto"/>
            <w:noWrap/>
            <w:vAlign w:val="bottom"/>
            <w:hideMark/>
          </w:tcPr>
          <w:p w14:paraId="74C69201"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r>
      <w:tr w:rsidR="00F37E69" w:rsidRPr="00F37E69" w14:paraId="7AF0973D" w14:textId="77777777" w:rsidTr="00F37E69">
        <w:trPr>
          <w:trHeight w:val="30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198524E8"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7</w:t>
            </w:r>
          </w:p>
        </w:tc>
        <w:tc>
          <w:tcPr>
            <w:tcW w:w="7814" w:type="dxa"/>
            <w:gridSpan w:val="5"/>
            <w:tcBorders>
              <w:top w:val="single" w:sz="4" w:space="0" w:color="auto"/>
              <w:left w:val="nil"/>
              <w:bottom w:val="single" w:sz="4" w:space="0" w:color="auto"/>
              <w:right w:val="single" w:sz="4" w:space="0" w:color="auto"/>
            </w:tcBorders>
            <w:shd w:val="clear" w:color="auto" w:fill="auto"/>
            <w:noWrap/>
            <w:vAlign w:val="bottom"/>
            <w:hideMark/>
          </w:tcPr>
          <w:p w14:paraId="23E59893"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Subtotal</w:t>
            </w:r>
          </w:p>
        </w:tc>
        <w:tc>
          <w:tcPr>
            <w:tcW w:w="1201" w:type="dxa"/>
            <w:tcBorders>
              <w:top w:val="nil"/>
              <w:left w:val="nil"/>
              <w:bottom w:val="single" w:sz="4" w:space="0" w:color="auto"/>
              <w:right w:val="single" w:sz="4" w:space="0" w:color="auto"/>
            </w:tcBorders>
            <w:shd w:val="clear" w:color="auto" w:fill="auto"/>
            <w:noWrap/>
            <w:vAlign w:val="bottom"/>
            <w:hideMark/>
          </w:tcPr>
          <w:p w14:paraId="3A1AF889"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568" w:type="dxa"/>
            <w:tcBorders>
              <w:top w:val="nil"/>
              <w:left w:val="nil"/>
              <w:bottom w:val="single" w:sz="4" w:space="0" w:color="auto"/>
              <w:right w:val="single" w:sz="4" w:space="0" w:color="auto"/>
            </w:tcBorders>
            <w:shd w:val="clear" w:color="auto" w:fill="auto"/>
            <w:noWrap/>
            <w:vAlign w:val="bottom"/>
            <w:hideMark/>
          </w:tcPr>
          <w:p w14:paraId="37BD79A6"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r>
      <w:tr w:rsidR="00F37E69" w:rsidRPr="00F37E69" w14:paraId="09F96EE2" w14:textId="77777777" w:rsidTr="00F37E69">
        <w:trPr>
          <w:trHeight w:val="300"/>
        </w:trPr>
        <w:tc>
          <w:tcPr>
            <w:tcW w:w="10375"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7AE6F95D" w14:textId="77777777" w:rsidR="00F37E69" w:rsidRPr="00F37E69" w:rsidRDefault="00F37E69" w:rsidP="007B4C4A">
            <w:pPr>
              <w:jc w:val="center"/>
              <w:rPr>
                <w:rFonts w:ascii="Trebuchet MS" w:eastAsia="Times New Roman" w:hAnsi="Trebuchet MS" w:cs="Calibri"/>
                <w:b/>
                <w:bCs/>
                <w:color w:val="000000"/>
              </w:rPr>
            </w:pPr>
            <w:proofErr w:type="spellStart"/>
            <w:r w:rsidRPr="00F37E69">
              <w:rPr>
                <w:rFonts w:ascii="Trebuchet MS" w:eastAsia="Times New Roman" w:hAnsi="Trebuchet MS" w:cs="Calibri"/>
                <w:b/>
                <w:bCs/>
                <w:color w:val="000000"/>
              </w:rPr>
              <w:t>Sesiuni</w:t>
            </w:r>
            <w:proofErr w:type="spellEnd"/>
            <w:r w:rsidRPr="00F37E69">
              <w:rPr>
                <w:rFonts w:ascii="Trebuchet MS" w:eastAsia="Times New Roman" w:hAnsi="Trebuchet MS" w:cs="Calibri"/>
                <w:b/>
                <w:bCs/>
                <w:color w:val="000000"/>
              </w:rPr>
              <w:t xml:space="preserve"> de </w:t>
            </w:r>
            <w:proofErr w:type="spellStart"/>
            <w:r w:rsidRPr="00F37E69">
              <w:rPr>
                <w:rFonts w:ascii="Trebuchet MS" w:eastAsia="Times New Roman" w:hAnsi="Trebuchet MS" w:cs="Calibri"/>
                <w:b/>
                <w:bCs/>
                <w:color w:val="000000"/>
              </w:rPr>
              <w:t>formare</w:t>
            </w:r>
            <w:proofErr w:type="spellEnd"/>
            <w:r w:rsidRPr="00F37E69">
              <w:rPr>
                <w:rFonts w:ascii="Trebuchet MS" w:eastAsia="Times New Roman" w:hAnsi="Trebuchet MS" w:cs="Calibri"/>
                <w:b/>
                <w:bCs/>
                <w:color w:val="000000"/>
              </w:rPr>
              <w:t xml:space="preserve"> </w:t>
            </w:r>
            <w:proofErr w:type="spellStart"/>
            <w:r w:rsidRPr="00F37E69">
              <w:rPr>
                <w:rFonts w:ascii="Trebuchet MS" w:eastAsia="Times New Roman" w:hAnsi="Trebuchet MS" w:cs="Calibri"/>
                <w:b/>
                <w:bCs/>
                <w:color w:val="000000"/>
              </w:rPr>
              <w:t>pentru</w:t>
            </w:r>
            <w:proofErr w:type="spellEnd"/>
            <w:r w:rsidRPr="00F37E69">
              <w:rPr>
                <w:rFonts w:ascii="Trebuchet MS" w:eastAsia="Times New Roman" w:hAnsi="Trebuchet MS" w:cs="Calibri"/>
                <w:b/>
                <w:bCs/>
                <w:color w:val="000000"/>
              </w:rPr>
              <w:t xml:space="preserve"> </w:t>
            </w:r>
            <w:proofErr w:type="spellStart"/>
            <w:r w:rsidRPr="00F37E69">
              <w:rPr>
                <w:rFonts w:ascii="Trebuchet MS" w:eastAsia="Times New Roman" w:hAnsi="Trebuchet MS" w:cs="Calibri"/>
                <w:b/>
                <w:bCs/>
                <w:color w:val="000000"/>
              </w:rPr>
              <w:t>echipele</w:t>
            </w:r>
            <w:proofErr w:type="spellEnd"/>
            <w:r w:rsidRPr="00F37E69">
              <w:rPr>
                <w:rFonts w:ascii="Trebuchet MS" w:eastAsia="Times New Roman" w:hAnsi="Trebuchet MS" w:cs="Calibri"/>
                <w:b/>
                <w:bCs/>
                <w:color w:val="000000"/>
              </w:rPr>
              <w:t xml:space="preserve"> locale, </w:t>
            </w:r>
            <w:proofErr w:type="spellStart"/>
            <w:r w:rsidRPr="00F37E69">
              <w:rPr>
                <w:rFonts w:ascii="Trebuchet MS" w:eastAsia="Times New Roman" w:hAnsi="Trebuchet MS" w:cs="Calibri"/>
                <w:b/>
                <w:bCs/>
                <w:color w:val="000000"/>
              </w:rPr>
              <w:t>multidisciplinare</w:t>
            </w:r>
            <w:proofErr w:type="spellEnd"/>
            <w:r w:rsidRPr="00F37E69">
              <w:rPr>
                <w:rFonts w:ascii="Trebuchet MS" w:eastAsia="Times New Roman" w:hAnsi="Trebuchet MS" w:cs="Calibri"/>
                <w:b/>
                <w:bCs/>
                <w:color w:val="000000"/>
              </w:rPr>
              <w:t xml:space="preserve"> </w:t>
            </w:r>
            <w:proofErr w:type="spellStart"/>
            <w:r w:rsidRPr="00F37E69">
              <w:rPr>
                <w:rFonts w:ascii="Trebuchet MS" w:eastAsia="Times New Roman" w:hAnsi="Trebuchet MS" w:cs="Calibri"/>
                <w:b/>
                <w:bCs/>
                <w:color w:val="000000"/>
              </w:rPr>
              <w:t>si</w:t>
            </w:r>
            <w:proofErr w:type="spellEnd"/>
            <w:r w:rsidRPr="00F37E69">
              <w:rPr>
                <w:rFonts w:ascii="Trebuchet MS" w:eastAsia="Times New Roman" w:hAnsi="Trebuchet MS" w:cs="Calibri"/>
                <w:b/>
                <w:bCs/>
                <w:color w:val="000000"/>
              </w:rPr>
              <w:t xml:space="preserve"> de </w:t>
            </w:r>
            <w:proofErr w:type="spellStart"/>
            <w:r w:rsidRPr="00F37E69">
              <w:rPr>
                <w:rFonts w:ascii="Trebuchet MS" w:eastAsia="Times New Roman" w:hAnsi="Trebuchet MS" w:cs="Calibri"/>
                <w:b/>
                <w:bCs/>
                <w:color w:val="000000"/>
              </w:rPr>
              <w:t>ingrijiri</w:t>
            </w:r>
            <w:proofErr w:type="spellEnd"/>
            <w:r w:rsidRPr="00F37E69">
              <w:rPr>
                <w:rFonts w:ascii="Trebuchet MS" w:eastAsia="Times New Roman" w:hAnsi="Trebuchet MS" w:cs="Calibri"/>
                <w:b/>
                <w:bCs/>
                <w:color w:val="000000"/>
              </w:rPr>
              <w:t xml:space="preserve"> in </w:t>
            </w:r>
            <w:proofErr w:type="spellStart"/>
            <w:r w:rsidRPr="00F37E69">
              <w:rPr>
                <w:rFonts w:ascii="Trebuchet MS" w:eastAsia="Times New Roman" w:hAnsi="Trebuchet MS" w:cs="Calibri"/>
                <w:b/>
                <w:bCs/>
                <w:color w:val="000000"/>
              </w:rPr>
              <w:t>comunicare</w:t>
            </w:r>
            <w:proofErr w:type="spellEnd"/>
            <w:r w:rsidRPr="00F37E69">
              <w:rPr>
                <w:rFonts w:ascii="Trebuchet MS" w:eastAsia="Times New Roman" w:hAnsi="Trebuchet MS" w:cs="Calibri"/>
                <w:b/>
                <w:bCs/>
                <w:color w:val="000000"/>
              </w:rPr>
              <w:t xml:space="preserve"> Bihor </w:t>
            </w:r>
            <w:proofErr w:type="spellStart"/>
            <w:r w:rsidRPr="00F37E69">
              <w:rPr>
                <w:rFonts w:ascii="Trebuchet MS" w:eastAsia="Times New Roman" w:hAnsi="Trebuchet MS" w:cs="Calibri"/>
                <w:b/>
                <w:bCs/>
                <w:color w:val="000000"/>
              </w:rPr>
              <w:t>si</w:t>
            </w:r>
            <w:proofErr w:type="spellEnd"/>
            <w:r w:rsidRPr="00F37E69">
              <w:rPr>
                <w:rFonts w:ascii="Trebuchet MS" w:eastAsia="Times New Roman" w:hAnsi="Trebuchet MS" w:cs="Calibri"/>
                <w:b/>
                <w:bCs/>
                <w:color w:val="000000"/>
              </w:rPr>
              <w:t xml:space="preserve"> Timis</w:t>
            </w:r>
          </w:p>
        </w:tc>
      </w:tr>
      <w:tr w:rsidR="00F37E69" w:rsidRPr="00F37E69" w14:paraId="56D8DD8F" w14:textId="77777777" w:rsidTr="00F37E69">
        <w:trPr>
          <w:trHeight w:val="30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411F7E96"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1</w:t>
            </w:r>
          </w:p>
        </w:tc>
        <w:tc>
          <w:tcPr>
            <w:tcW w:w="3071" w:type="dxa"/>
            <w:tcBorders>
              <w:top w:val="nil"/>
              <w:left w:val="nil"/>
              <w:bottom w:val="single" w:sz="4" w:space="0" w:color="auto"/>
              <w:right w:val="single" w:sz="4" w:space="0" w:color="auto"/>
            </w:tcBorders>
            <w:shd w:val="clear" w:color="auto" w:fill="auto"/>
            <w:noWrap/>
            <w:vAlign w:val="bottom"/>
            <w:hideMark/>
          </w:tcPr>
          <w:p w14:paraId="704819F4" w14:textId="77777777" w:rsidR="00F37E69" w:rsidRPr="00F37E69" w:rsidRDefault="00F37E69" w:rsidP="007B4C4A">
            <w:pPr>
              <w:jc w:val="center"/>
              <w:rPr>
                <w:rFonts w:ascii="Trebuchet MS" w:eastAsia="Times New Roman" w:hAnsi="Trebuchet MS" w:cs="Calibri"/>
                <w:color w:val="000000"/>
              </w:rPr>
            </w:pPr>
            <w:proofErr w:type="spellStart"/>
            <w:r w:rsidRPr="00F37E69">
              <w:rPr>
                <w:rFonts w:ascii="Trebuchet MS" w:eastAsia="Times New Roman" w:hAnsi="Trebuchet MS" w:cs="Calibri"/>
                <w:color w:val="000000"/>
              </w:rPr>
              <w:t>cazare</w:t>
            </w:r>
            <w:proofErr w:type="spellEnd"/>
            <w:r w:rsidRPr="00F37E69">
              <w:rPr>
                <w:rFonts w:ascii="Trebuchet MS" w:eastAsia="Times New Roman" w:hAnsi="Trebuchet MS" w:cs="Calibri"/>
                <w:color w:val="000000"/>
              </w:rPr>
              <w:t xml:space="preserve"> cu mic </w:t>
            </w:r>
            <w:proofErr w:type="spellStart"/>
            <w:r w:rsidRPr="00F37E69">
              <w:rPr>
                <w:rFonts w:ascii="Trebuchet MS" w:eastAsia="Times New Roman" w:hAnsi="Trebuchet MS" w:cs="Calibri"/>
                <w:color w:val="000000"/>
              </w:rPr>
              <w:t>dejun</w:t>
            </w:r>
            <w:proofErr w:type="spellEnd"/>
          </w:p>
        </w:tc>
        <w:tc>
          <w:tcPr>
            <w:tcW w:w="1286" w:type="dxa"/>
            <w:tcBorders>
              <w:top w:val="nil"/>
              <w:left w:val="nil"/>
              <w:bottom w:val="single" w:sz="4" w:space="0" w:color="auto"/>
              <w:right w:val="single" w:sz="4" w:space="0" w:color="auto"/>
            </w:tcBorders>
            <w:shd w:val="clear" w:color="auto" w:fill="auto"/>
            <w:noWrap/>
            <w:vAlign w:val="bottom"/>
            <w:hideMark/>
          </w:tcPr>
          <w:p w14:paraId="1918A133"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10</w:t>
            </w:r>
          </w:p>
        </w:tc>
        <w:tc>
          <w:tcPr>
            <w:tcW w:w="863" w:type="dxa"/>
            <w:tcBorders>
              <w:top w:val="nil"/>
              <w:left w:val="nil"/>
              <w:bottom w:val="single" w:sz="4" w:space="0" w:color="auto"/>
              <w:right w:val="single" w:sz="4" w:space="0" w:color="auto"/>
            </w:tcBorders>
            <w:shd w:val="clear" w:color="auto" w:fill="auto"/>
            <w:noWrap/>
            <w:vAlign w:val="bottom"/>
            <w:hideMark/>
          </w:tcPr>
          <w:p w14:paraId="60ECE93B"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2</w:t>
            </w:r>
          </w:p>
        </w:tc>
        <w:tc>
          <w:tcPr>
            <w:tcW w:w="1282" w:type="dxa"/>
            <w:tcBorders>
              <w:top w:val="nil"/>
              <w:left w:val="nil"/>
              <w:bottom w:val="single" w:sz="4" w:space="0" w:color="auto"/>
              <w:right w:val="single" w:sz="4" w:space="0" w:color="auto"/>
            </w:tcBorders>
            <w:shd w:val="clear" w:color="auto" w:fill="auto"/>
            <w:noWrap/>
            <w:vAlign w:val="bottom"/>
            <w:hideMark/>
          </w:tcPr>
          <w:p w14:paraId="7BBC761D"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5</w:t>
            </w:r>
          </w:p>
        </w:tc>
        <w:tc>
          <w:tcPr>
            <w:tcW w:w="1312" w:type="dxa"/>
            <w:tcBorders>
              <w:top w:val="nil"/>
              <w:left w:val="nil"/>
              <w:bottom w:val="single" w:sz="4" w:space="0" w:color="auto"/>
              <w:right w:val="single" w:sz="4" w:space="0" w:color="auto"/>
            </w:tcBorders>
            <w:shd w:val="clear" w:color="auto" w:fill="auto"/>
            <w:noWrap/>
            <w:vAlign w:val="bottom"/>
            <w:hideMark/>
          </w:tcPr>
          <w:p w14:paraId="080C3624"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5785C371"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568" w:type="dxa"/>
            <w:tcBorders>
              <w:top w:val="nil"/>
              <w:left w:val="nil"/>
              <w:bottom w:val="single" w:sz="4" w:space="0" w:color="auto"/>
              <w:right w:val="single" w:sz="4" w:space="0" w:color="auto"/>
            </w:tcBorders>
            <w:shd w:val="clear" w:color="auto" w:fill="auto"/>
            <w:noWrap/>
            <w:vAlign w:val="bottom"/>
            <w:hideMark/>
          </w:tcPr>
          <w:p w14:paraId="41A7A104"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r>
      <w:tr w:rsidR="00F37E69" w:rsidRPr="00F37E69" w14:paraId="1E8B8272" w14:textId="77777777" w:rsidTr="00F37E69">
        <w:trPr>
          <w:trHeight w:val="30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58B89F40"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2</w:t>
            </w:r>
          </w:p>
        </w:tc>
        <w:tc>
          <w:tcPr>
            <w:tcW w:w="3071" w:type="dxa"/>
            <w:tcBorders>
              <w:top w:val="nil"/>
              <w:left w:val="nil"/>
              <w:bottom w:val="single" w:sz="4" w:space="0" w:color="auto"/>
              <w:right w:val="single" w:sz="4" w:space="0" w:color="auto"/>
            </w:tcBorders>
            <w:shd w:val="clear" w:color="auto" w:fill="auto"/>
            <w:noWrap/>
            <w:vAlign w:val="bottom"/>
            <w:hideMark/>
          </w:tcPr>
          <w:p w14:paraId="3DC22E18" w14:textId="77777777" w:rsidR="00F37E69" w:rsidRPr="00F37E69" w:rsidRDefault="00F37E69" w:rsidP="007B4C4A">
            <w:pPr>
              <w:jc w:val="center"/>
              <w:rPr>
                <w:rFonts w:ascii="Trebuchet MS" w:eastAsia="Times New Roman" w:hAnsi="Trebuchet MS" w:cs="Calibri"/>
                <w:color w:val="000000"/>
              </w:rPr>
            </w:pPr>
            <w:proofErr w:type="spellStart"/>
            <w:r w:rsidRPr="00F37E69">
              <w:rPr>
                <w:rFonts w:ascii="Trebuchet MS" w:eastAsia="Times New Roman" w:hAnsi="Trebuchet MS" w:cs="Calibri"/>
                <w:color w:val="000000"/>
              </w:rPr>
              <w:t>cina</w:t>
            </w:r>
            <w:proofErr w:type="spellEnd"/>
          </w:p>
        </w:tc>
        <w:tc>
          <w:tcPr>
            <w:tcW w:w="1286" w:type="dxa"/>
            <w:tcBorders>
              <w:top w:val="nil"/>
              <w:left w:val="nil"/>
              <w:bottom w:val="single" w:sz="4" w:space="0" w:color="auto"/>
              <w:right w:val="single" w:sz="4" w:space="0" w:color="auto"/>
            </w:tcBorders>
            <w:shd w:val="clear" w:color="auto" w:fill="auto"/>
            <w:noWrap/>
            <w:vAlign w:val="bottom"/>
            <w:hideMark/>
          </w:tcPr>
          <w:p w14:paraId="5D6F325F"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10</w:t>
            </w:r>
          </w:p>
        </w:tc>
        <w:tc>
          <w:tcPr>
            <w:tcW w:w="863" w:type="dxa"/>
            <w:tcBorders>
              <w:top w:val="nil"/>
              <w:left w:val="nil"/>
              <w:bottom w:val="single" w:sz="4" w:space="0" w:color="auto"/>
              <w:right w:val="single" w:sz="4" w:space="0" w:color="auto"/>
            </w:tcBorders>
            <w:shd w:val="clear" w:color="auto" w:fill="auto"/>
            <w:noWrap/>
            <w:vAlign w:val="bottom"/>
            <w:hideMark/>
          </w:tcPr>
          <w:p w14:paraId="0DEC56AF"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2</w:t>
            </w:r>
          </w:p>
        </w:tc>
        <w:tc>
          <w:tcPr>
            <w:tcW w:w="1282" w:type="dxa"/>
            <w:tcBorders>
              <w:top w:val="nil"/>
              <w:left w:val="nil"/>
              <w:bottom w:val="single" w:sz="4" w:space="0" w:color="auto"/>
              <w:right w:val="single" w:sz="4" w:space="0" w:color="auto"/>
            </w:tcBorders>
            <w:shd w:val="clear" w:color="auto" w:fill="auto"/>
            <w:noWrap/>
            <w:vAlign w:val="bottom"/>
            <w:hideMark/>
          </w:tcPr>
          <w:p w14:paraId="3EC627D4"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5</w:t>
            </w:r>
          </w:p>
        </w:tc>
        <w:tc>
          <w:tcPr>
            <w:tcW w:w="1312" w:type="dxa"/>
            <w:tcBorders>
              <w:top w:val="nil"/>
              <w:left w:val="nil"/>
              <w:bottom w:val="single" w:sz="4" w:space="0" w:color="auto"/>
              <w:right w:val="single" w:sz="4" w:space="0" w:color="auto"/>
            </w:tcBorders>
            <w:shd w:val="clear" w:color="auto" w:fill="auto"/>
            <w:noWrap/>
            <w:vAlign w:val="bottom"/>
            <w:hideMark/>
          </w:tcPr>
          <w:p w14:paraId="52F2C8F4"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471429C8"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568" w:type="dxa"/>
            <w:tcBorders>
              <w:top w:val="nil"/>
              <w:left w:val="nil"/>
              <w:bottom w:val="single" w:sz="4" w:space="0" w:color="auto"/>
              <w:right w:val="single" w:sz="4" w:space="0" w:color="auto"/>
            </w:tcBorders>
            <w:shd w:val="clear" w:color="auto" w:fill="auto"/>
            <w:noWrap/>
            <w:vAlign w:val="bottom"/>
            <w:hideMark/>
          </w:tcPr>
          <w:p w14:paraId="6B93C222"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r>
      <w:tr w:rsidR="00F37E69" w:rsidRPr="00F37E69" w14:paraId="300805C1" w14:textId="77777777" w:rsidTr="00F37E69">
        <w:trPr>
          <w:trHeight w:val="30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69181F10"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3</w:t>
            </w:r>
          </w:p>
        </w:tc>
        <w:tc>
          <w:tcPr>
            <w:tcW w:w="3071" w:type="dxa"/>
            <w:tcBorders>
              <w:top w:val="nil"/>
              <w:left w:val="nil"/>
              <w:bottom w:val="single" w:sz="4" w:space="0" w:color="auto"/>
              <w:right w:val="single" w:sz="4" w:space="0" w:color="auto"/>
            </w:tcBorders>
            <w:shd w:val="clear" w:color="auto" w:fill="auto"/>
            <w:noWrap/>
            <w:vAlign w:val="bottom"/>
            <w:hideMark/>
          </w:tcPr>
          <w:p w14:paraId="5D6C85DF" w14:textId="77777777" w:rsidR="00F37E69" w:rsidRPr="00F37E69" w:rsidRDefault="00F37E69" w:rsidP="007B4C4A">
            <w:pPr>
              <w:jc w:val="center"/>
              <w:rPr>
                <w:rFonts w:ascii="Trebuchet MS" w:eastAsia="Times New Roman" w:hAnsi="Trebuchet MS" w:cs="Calibri"/>
                <w:color w:val="000000"/>
              </w:rPr>
            </w:pPr>
            <w:proofErr w:type="spellStart"/>
            <w:r w:rsidRPr="00F37E69">
              <w:rPr>
                <w:rFonts w:ascii="Trebuchet MS" w:eastAsia="Times New Roman" w:hAnsi="Trebuchet MS" w:cs="Calibri"/>
                <w:color w:val="000000"/>
              </w:rPr>
              <w:t>pauza</w:t>
            </w:r>
            <w:proofErr w:type="spellEnd"/>
            <w:r w:rsidRPr="00F37E69">
              <w:rPr>
                <w:rFonts w:ascii="Trebuchet MS" w:eastAsia="Times New Roman" w:hAnsi="Trebuchet MS" w:cs="Calibri"/>
                <w:color w:val="000000"/>
              </w:rPr>
              <w:t xml:space="preserve"> de </w:t>
            </w:r>
            <w:proofErr w:type="spellStart"/>
            <w:r w:rsidRPr="00F37E69">
              <w:rPr>
                <w:rFonts w:ascii="Trebuchet MS" w:eastAsia="Times New Roman" w:hAnsi="Trebuchet MS" w:cs="Calibri"/>
                <w:color w:val="000000"/>
              </w:rPr>
              <w:t>cafea</w:t>
            </w:r>
            <w:proofErr w:type="spellEnd"/>
          </w:p>
        </w:tc>
        <w:tc>
          <w:tcPr>
            <w:tcW w:w="1286" w:type="dxa"/>
            <w:tcBorders>
              <w:top w:val="nil"/>
              <w:left w:val="nil"/>
              <w:bottom w:val="single" w:sz="4" w:space="0" w:color="auto"/>
              <w:right w:val="single" w:sz="4" w:space="0" w:color="auto"/>
            </w:tcBorders>
            <w:shd w:val="clear" w:color="auto" w:fill="auto"/>
            <w:noWrap/>
            <w:vAlign w:val="bottom"/>
            <w:hideMark/>
          </w:tcPr>
          <w:p w14:paraId="2758ACC8"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15</w:t>
            </w:r>
          </w:p>
        </w:tc>
        <w:tc>
          <w:tcPr>
            <w:tcW w:w="863" w:type="dxa"/>
            <w:tcBorders>
              <w:top w:val="nil"/>
              <w:left w:val="nil"/>
              <w:bottom w:val="single" w:sz="4" w:space="0" w:color="auto"/>
              <w:right w:val="single" w:sz="4" w:space="0" w:color="auto"/>
            </w:tcBorders>
            <w:shd w:val="clear" w:color="auto" w:fill="auto"/>
            <w:noWrap/>
            <w:vAlign w:val="bottom"/>
            <w:hideMark/>
          </w:tcPr>
          <w:p w14:paraId="0FE9364C"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4</w:t>
            </w:r>
          </w:p>
        </w:tc>
        <w:tc>
          <w:tcPr>
            <w:tcW w:w="1282" w:type="dxa"/>
            <w:tcBorders>
              <w:top w:val="nil"/>
              <w:left w:val="nil"/>
              <w:bottom w:val="single" w:sz="4" w:space="0" w:color="auto"/>
              <w:right w:val="single" w:sz="4" w:space="0" w:color="auto"/>
            </w:tcBorders>
            <w:shd w:val="clear" w:color="auto" w:fill="auto"/>
            <w:noWrap/>
            <w:vAlign w:val="bottom"/>
            <w:hideMark/>
          </w:tcPr>
          <w:p w14:paraId="00D4B996"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5</w:t>
            </w:r>
          </w:p>
        </w:tc>
        <w:tc>
          <w:tcPr>
            <w:tcW w:w="1312" w:type="dxa"/>
            <w:tcBorders>
              <w:top w:val="nil"/>
              <w:left w:val="nil"/>
              <w:bottom w:val="single" w:sz="4" w:space="0" w:color="auto"/>
              <w:right w:val="single" w:sz="4" w:space="0" w:color="auto"/>
            </w:tcBorders>
            <w:shd w:val="clear" w:color="auto" w:fill="auto"/>
            <w:noWrap/>
            <w:vAlign w:val="bottom"/>
            <w:hideMark/>
          </w:tcPr>
          <w:p w14:paraId="7BE056E7"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6872CA96"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568" w:type="dxa"/>
            <w:tcBorders>
              <w:top w:val="nil"/>
              <w:left w:val="nil"/>
              <w:bottom w:val="single" w:sz="4" w:space="0" w:color="auto"/>
              <w:right w:val="single" w:sz="4" w:space="0" w:color="auto"/>
            </w:tcBorders>
            <w:shd w:val="clear" w:color="auto" w:fill="auto"/>
            <w:noWrap/>
            <w:vAlign w:val="bottom"/>
            <w:hideMark/>
          </w:tcPr>
          <w:p w14:paraId="16D2CCD0"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r>
      <w:tr w:rsidR="00F37E69" w:rsidRPr="00F37E69" w14:paraId="31C9F06A" w14:textId="77777777" w:rsidTr="00F37E69">
        <w:trPr>
          <w:trHeight w:val="30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3ED18DD0"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lastRenderedPageBreak/>
              <w:t>4</w:t>
            </w:r>
          </w:p>
        </w:tc>
        <w:tc>
          <w:tcPr>
            <w:tcW w:w="3071" w:type="dxa"/>
            <w:tcBorders>
              <w:top w:val="nil"/>
              <w:left w:val="nil"/>
              <w:bottom w:val="single" w:sz="4" w:space="0" w:color="auto"/>
              <w:right w:val="single" w:sz="4" w:space="0" w:color="auto"/>
            </w:tcBorders>
            <w:shd w:val="clear" w:color="auto" w:fill="auto"/>
            <w:noWrap/>
            <w:vAlign w:val="bottom"/>
            <w:hideMark/>
          </w:tcPr>
          <w:p w14:paraId="083A3018" w14:textId="77777777" w:rsidR="00F37E69" w:rsidRPr="00F37E69" w:rsidRDefault="00F37E69" w:rsidP="007B4C4A">
            <w:pPr>
              <w:jc w:val="center"/>
              <w:rPr>
                <w:rFonts w:ascii="Trebuchet MS" w:eastAsia="Times New Roman" w:hAnsi="Trebuchet MS" w:cs="Calibri"/>
                <w:color w:val="000000"/>
              </w:rPr>
            </w:pPr>
            <w:proofErr w:type="spellStart"/>
            <w:r w:rsidRPr="00F37E69">
              <w:rPr>
                <w:rFonts w:ascii="Trebuchet MS" w:eastAsia="Times New Roman" w:hAnsi="Trebuchet MS" w:cs="Calibri"/>
                <w:color w:val="000000"/>
              </w:rPr>
              <w:t>dejun</w:t>
            </w:r>
            <w:proofErr w:type="spellEnd"/>
          </w:p>
        </w:tc>
        <w:tc>
          <w:tcPr>
            <w:tcW w:w="1286" w:type="dxa"/>
            <w:tcBorders>
              <w:top w:val="nil"/>
              <w:left w:val="nil"/>
              <w:bottom w:val="single" w:sz="4" w:space="0" w:color="auto"/>
              <w:right w:val="single" w:sz="4" w:space="0" w:color="auto"/>
            </w:tcBorders>
            <w:shd w:val="clear" w:color="auto" w:fill="auto"/>
            <w:noWrap/>
            <w:vAlign w:val="bottom"/>
            <w:hideMark/>
          </w:tcPr>
          <w:p w14:paraId="3B53BFCB"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15</w:t>
            </w:r>
          </w:p>
        </w:tc>
        <w:tc>
          <w:tcPr>
            <w:tcW w:w="863" w:type="dxa"/>
            <w:tcBorders>
              <w:top w:val="nil"/>
              <w:left w:val="nil"/>
              <w:bottom w:val="single" w:sz="4" w:space="0" w:color="auto"/>
              <w:right w:val="single" w:sz="4" w:space="0" w:color="auto"/>
            </w:tcBorders>
            <w:shd w:val="clear" w:color="auto" w:fill="auto"/>
            <w:noWrap/>
            <w:vAlign w:val="bottom"/>
            <w:hideMark/>
          </w:tcPr>
          <w:p w14:paraId="16F195A2"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2</w:t>
            </w:r>
          </w:p>
        </w:tc>
        <w:tc>
          <w:tcPr>
            <w:tcW w:w="1282" w:type="dxa"/>
            <w:tcBorders>
              <w:top w:val="nil"/>
              <w:left w:val="nil"/>
              <w:bottom w:val="single" w:sz="4" w:space="0" w:color="auto"/>
              <w:right w:val="single" w:sz="4" w:space="0" w:color="auto"/>
            </w:tcBorders>
            <w:shd w:val="clear" w:color="auto" w:fill="auto"/>
            <w:noWrap/>
            <w:vAlign w:val="bottom"/>
            <w:hideMark/>
          </w:tcPr>
          <w:p w14:paraId="4D0614E2"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5</w:t>
            </w:r>
          </w:p>
        </w:tc>
        <w:tc>
          <w:tcPr>
            <w:tcW w:w="1312" w:type="dxa"/>
            <w:tcBorders>
              <w:top w:val="nil"/>
              <w:left w:val="nil"/>
              <w:bottom w:val="single" w:sz="4" w:space="0" w:color="auto"/>
              <w:right w:val="single" w:sz="4" w:space="0" w:color="auto"/>
            </w:tcBorders>
            <w:shd w:val="clear" w:color="auto" w:fill="auto"/>
            <w:noWrap/>
            <w:vAlign w:val="bottom"/>
            <w:hideMark/>
          </w:tcPr>
          <w:p w14:paraId="7D5C024E"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4DD1733B"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568" w:type="dxa"/>
            <w:tcBorders>
              <w:top w:val="nil"/>
              <w:left w:val="nil"/>
              <w:bottom w:val="single" w:sz="4" w:space="0" w:color="auto"/>
              <w:right w:val="single" w:sz="4" w:space="0" w:color="auto"/>
            </w:tcBorders>
            <w:shd w:val="clear" w:color="auto" w:fill="auto"/>
            <w:noWrap/>
            <w:vAlign w:val="bottom"/>
            <w:hideMark/>
          </w:tcPr>
          <w:p w14:paraId="773E72E0"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r>
      <w:tr w:rsidR="00F37E69" w:rsidRPr="00F37E69" w14:paraId="77AC179B" w14:textId="77777777" w:rsidTr="00F37E69">
        <w:trPr>
          <w:trHeight w:val="30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2B18E1DC"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5</w:t>
            </w:r>
          </w:p>
        </w:tc>
        <w:tc>
          <w:tcPr>
            <w:tcW w:w="3071" w:type="dxa"/>
            <w:tcBorders>
              <w:top w:val="nil"/>
              <w:left w:val="nil"/>
              <w:bottom w:val="single" w:sz="4" w:space="0" w:color="auto"/>
              <w:right w:val="single" w:sz="4" w:space="0" w:color="auto"/>
            </w:tcBorders>
            <w:shd w:val="clear" w:color="auto" w:fill="auto"/>
            <w:noWrap/>
            <w:vAlign w:val="bottom"/>
            <w:hideMark/>
          </w:tcPr>
          <w:p w14:paraId="749D761B" w14:textId="77777777" w:rsidR="00F37E69" w:rsidRPr="00F37E69" w:rsidRDefault="00F37E69" w:rsidP="007B4C4A">
            <w:pPr>
              <w:jc w:val="center"/>
              <w:rPr>
                <w:rFonts w:ascii="Trebuchet MS" w:eastAsia="Times New Roman" w:hAnsi="Trebuchet MS" w:cs="Calibri"/>
              </w:rPr>
            </w:pPr>
            <w:r w:rsidRPr="00F37E69">
              <w:rPr>
                <w:rFonts w:ascii="Trebuchet MS" w:eastAsia="Times New Roman" w:hAnsi="Trebuchet MS" w:cs="Calibri"/>
              </w:rPr>
              <w:t>transport</w:t>
            </w:r>
          </w:p>
        </w:tc>
        <w:tc>
          <w:tcPr>
            <w:tcW w:w="1286" w:type="dxa"/>
            <w:tcBorders>
              <w:top w:val="nil"/>
              <w:left w:val="nil"/>
              <w:bottom w:val="single" w:sz="4" w:space="0" w:color="auto"/>
              <w:right w:val="single" w:sz="4" w:space="0" w:color="auto"/>
            </w:tcBorders>
            <w:shd w:val="clear" w:color="auto" w:fill="auto"/>
            <w:noWrap/>
            <w:vAlign w:val="bottom"/>
            <w:hideMark/>
          </w:tcPr>
          <w:p w14:paraId="57C8EB0F" w14:textId="77777777" w:rsidR="00F37E69" w:rsidRPr="00F37E69" w:rsidRDefault="00F37E69" w:rsidP="007B4C4A">
            <w:pPr>
              <w:jc w:val="center"/>
              <w:rPr>
                <w:rFonts w:ascii="Trebuchet MS" w:eastAsia="Times New Roman" w:hAnsi="Trebuchet MS" w:cs="Calibri"/>
              </w:rPr>
            </w:pPr>
            <w:r w:rsidRPr="00F37E69">
              <w:rPr>
                <w:rFonts w:ascii="Trebuchet MS" w:eastAsia="Times New Roman" w:hAnsi="Trebuchet MS" w:cs="Calibri"/>
              </w:rPr>
              <w:t>15</w:t>
            </w:r>
          </w:p>
        </w:tc>
        <w:tc>
          <w:tcPr>
            <w:tcW w:w="863" w:type="dxa"/>
            <w:tcBorders>
              <w:top w:val="nil"/>
              <w:left w:val="nil"/>
              <w:bottom w:val="single" w:sz="4" w:space="0" w:color="auto"/>
              <w:right w:val="single" w:sz="4" w:space="0" w:color="auto"/>
            </w:tcBorders>
            <w:shd w:val="clear" w:color="auto" w:fill="auto"/>
            <w:noWrap/>
            <w:vAlign w:val="bottom"/>
            <w:hideMark/>
          </w:tcPr>
          <w:p w14:paraId="51EE8506" w14:textId="77777777" w:rsidR="00F37E69" w:rsidRPr="00F37E69" w:rsidRDefault="00F37E69" w:rsidP="007B4C4A">
            <w:pPr>
              <w:jc w:val="center"/>
              <w:rPr>
                <w:rFonts w:ascii="Trebuchet MS" w:eastAsia="Times New Roman" w:hAnsi="Trebuchet MS" w:cs="Calibri"/>
              </w:rPr>
            </w:pPr>
            <w:r w:rsidRPr="00F37E69">
              <w:rPr>
                <w:rFonts w:ascii="Trebuchet MS" w:eastAsia="Times New Roman" w:hAnsi="Trebuchet MS" w:cs="Calibri"/>
              </w:rPr>
              <w:t>1</w:t>
            </w:r>
          </w:p>
        </w:tc>
        <w:tc>
          <w:tcPr>
            <w:tcW w:w="1282" w:type="dxa"/>
            <w:tcBorders>
              <w:top w:val="nil"/>
              <w:left w:val="nil"/>
              <w:bottom w:val="single" w:sz="4" w:space="0" w:color="auto"/>
              <w:right w:val="single" w:sz="4" w:space="0" w:color="auto"/>
            </w:tcBorders>
            <w:shd w:val="clear" w:color="auto" w:fill="auto"/>
            <w:noWrap/>
            <w:vAlign w:val="bottom"/>
            <w:hideMark/>
          </w:tcPr>
          <w:p w14:paraId="46722A92" w14:textId="77777777" w:rsidR="00F37E69" w:rsidRPr="00F37E69" w:rsidRDefault="00F37E69" w:rsidP="007B4C4A">
            <w:pPr>
              <w:jc w:val="center"/>
              <w:rPr>
                <w:rFonts w:ascii="Trebuchet MS" w:eastAsia="Times New Roman" w:hAnsi="Trebuchet MS" w:cs="Calibri"/>
              </w:rPr>
            </w:pPr>
            <w:r w:rsidRPr="00F37E69">
              <w:rPr>
                <w:rFonts w:ascii="Trebuchet MS" w:eastAsia="Times New Roman" w:hAnsi="Trebuchet MS" w:cs="Calibri"/>
              </w:rPr>
              <w:t>5</w:t>
            </w:r>
          </w:p>
        </w:tc>
        <w:tc>
          <w:tcPr>
            <w:tcW w:w="1312" w:type="dxa"/>
            <w:tcBorders>
              <w:top w:val="nil"/>
              <w:left w:val="nil"/>
              <w:bottom w:val="single" w:sz="4" w:space="0" w:color="auto"/>
              <w:right w:val="single" w:sz="4" w:space="0" w:color="auto"/>
            </w:tcBorders>
            <w:shd w:val="clear" w:color="auto" w:fill="auto"/>
            <w:noWrap/>
            <w:vAlign w:val="bottom"/>
            <w:hideMark/>
          </w:tcPr>
          <w:p w14:paraId="24D7F264"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0B7AA785"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568" w:type="dxa"/>
            <w:tcBorders>
              <w:top w:val="nil"/>
              <w:left w:val="nil"/>
              <w:bottom w:val="single" w:sz="4" w:space="0" w:color="auto"/>
              <w:right w:val="single" w:sz="4" w:space="0" w:color="auto"/>
            </w:tcBorders>
            <w:shd w:val="clear" w:color="auto" w:fill="auto"/>
            <w:noWrap/>
            <w:vAlign w:val="bottom"/>
            <w:hideMark/>
          </w:tcPr>
          <w:p w14:paraId="7B794DD6"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r>
      <w:tr w:rsidR="00F37E69" w:rsidRPr="00F37E69" w14:paraId="027CE119" w14:textId="77777777" w:rsidTr="00F37E69">
        <w:trPr>
          <w:trHeight w:val="30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201281BB"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6</w:t>
            </w:r>
          </w:p>
        </w:tc>
        <w:tc>
          <w:tcPr>
            <w:tcW w:w="3071" w:type="dxa"/>
            <w:tcBorders>
              <w:top w:val="nil"/>
              <w:left w:val="nil"/>
              <w:bottom w:val="single" w:sz="4" w:space="0" w:color="auto"/>
              <w:right w:val="single" w:sz="4" w:space="0" w:color="auto"/>
            </w:tcBorders>
            <w:shd w:val="clear" w:color="auto" w:fill="auto"/>
            <w:noWrap/>
            <w:vAlign w:val="bottom"/>
            <w:hideMark/>
          </w:tcPr>
          <w:p w14:paraId="0107B67C" w14:textId="77777777" w:rsidR="00F37E69" w:rsidRPr="00F37E69" w:rsidRDefault="00F37E69" w:rsidP="007B4C4A">
            <w:pPr>
              <w:jc w:val="center"/>
              <w:rPr>
                <w:rFonts w:ascii="Trebuchet MS" w:eastAsia="Times New Roman" w:hAnsi="Trebuchet MS" w:cs="Calibri"/>
              </w:rPr>
            </w:pPr>
            <w:proofErr w:type="spellStart"/>
            <w:r w:rsidRPr="00F37E69">
              <w:rPr>
                <w:rFonts w:ascii="Trebuchet MS" w:eastAsia="Times New Roman" w:hAnsi="Trebuchet MS" w:cs="Calibri"/>
              </w:rPr>
              <w:t>sala</w:t>
            </w:r>
            <w:proofErr w:type="spellEnd"/>
            <w:r w:rsidRPr="00F37E69">
              <w:rPr>
                <w:rFonts w:ascii="Trebuchet MS" w:eastAsia="Times New Roman" w:hAnsi="Trebuchet MS" w:cs="Calibri"/>
              </w:rPr>
              <w:t xml:space="preserve"> de </w:t>
            </w:r>
            <w:proofErr w:type="spellStart"/>
            <w:r w:rsidRPr="00F37E69">
              <w:rPr>
                <w:rFonts w:ascii="Trebuchet MS" w:eastAsia="Times New Roman" w:hAnsi="Trebuchet MS" w:cs="Calibri"/>
              </w:rPr>
              <w:t>conferinta</w:t>
            </w:r>
            <w:proofErr w:type="spellEnd"/>
          </w:p>
        </w:tc>
        <w:tc>
          <w:tcPr>
            <w:tcW w:w="1286" w:type="dxa"/>
            <w:tcBorders>
              <w:top w:val="nil"/>
              <w:left w:val="nil"/>
              <w:bottom w:val="single" w:sz="4" w:space="0" w:color="auto"/>
              <w:right w:val="single" w:sz="4" w:space="0" w:color="auto"/>
            </w:tcBorders>
            <w:shd w:val="clear" w:color="auto" w:fill="auto"/>
            <w:noWrap/>
            <w:vAlign w:val="bottom"/>
            <w:hideMark/>
          </w:tcPr>
          <w:p w14:paraId="1FF05478" w14:textId="77777777" w:rsidR="00F37E69" w:rsidRPr="00F37E69" w:rsidRDefault="00F37E69" w:rsidP="007B4C4A">
            <w:pPr>
              <w:jc w:val="center"/>
              <w:rPr>
                <w:rFonts w:ascii="Trebuchet MS" w:eastAsia="Times New Roman" w:hAnsi="Trebuchet MS" w:cs="Calibri"/>
              </w:rPr>
            </w:pPr>
            <w:r w:rsidRPr="00F37E69">
              <w:rPr>
                <w:rFonts w:ascii="Trebuchet MS" w:eastAsia="Times New Roman" w:hAnsi="Trebuchet MS" w:cs="Calibri"/>
              </w:rPr>
              <w:t>1</w:t>
            </w:r>
          </w:p>
        </w:tc>
        <w:tc>
          <w:tcPr>
            <w:tcW w:w="863" w:type="dxa"/>
            <w:tcBorders>
              <w:top w:val="nil"/>
              <w:left w:val="nil"/>
              <w:bottom w:val="single" w:sz="4" w:space="0" w:color="auto"/>
              <w:right w:val="single" w:sz="4" w:space="0" w:color="auto"/>
            </w:tcBorders>
            <w:shd w:val="clear" w:color="auto" w:fill="auto"/>
            <w:noWrap/>
            <w:vAlign w:val="bottom"/>
            <w:hideMark/>
          </w:tcPr>
          <w:p w14:paraId="61E53385" w14:textId="77777777" w:rsidR="00F37E69" w:rsidRPr="00F37E69" w:rsidRDefault="00F37E69" w:rsidP="007B4C4A">
            <w:pPr>
              <w:jc w:val="center"/>
              <w:rPr>
                <w:rFonts w:ascii="Trebuchet MS" w:eastAsia="Times New Roman" w:hAnsi="Trebuchet MS" w:cs="Calibri"/>
              </w:rPr>
            </w:pPr>
            <w:r w:rsidRPr="00F37E69">
              <w:rPr>
                <w:rFonts w:ascii="Trebuchet MS" w:eastAsia="Times New Roman" w:hAnsi="Trebuchet MS" w:cs="Calibri"/>
              </w:rPr>
              <w:t>2</w:t>
            </w:r>
          </w:p>
        </w:tc>
        <w:tc>
          <w:tcPr>
            <w:tcW w:w="1282" w:type="dxa"/>
            <w:tcBorders>
              <w:top w:val="nil"/>
              <w:left w:val="nil"/>
              <w:bottom w:val="single" w:sz="4" w:space="0" w:color="auto"/>
              <w:right w:val="single" w:sz="4" w:space="0" w:color="auto"/>
            </w:tcBorders>
            <w:shd w:val="clear" w:color="auto" w:fill="auto"/>
            <w:noWrap/>
            <w:vAlign w:val="bottom"/>
            <w:hideMark/>
          </w:tcPr>
          <w:p w14:paraId="30F655F0" w14:textId="77777777" w:rsidR="00F37E69" w:rsidRPr="00F37E69" w:rsidRDefault="00F37E69" w:rsidP="007B4C4A">
            <w:pPr>
              <w:jc w:val="center"/>
              <w:rPr>
                <w:rFonts w:ascii="Trebuchet MS" w:eastAsia="Times New Roman" w:hAnsi="Trebuchet MS" w:cs="Calibri"/>
              </w:rPr>
            </w:pPr>
            <w:r w:rsidRPr="00F37E69">
              <w:rPr>
                <w:rFonts w:ascii="Trebuchet MS" w:eastAsia="Times New Roman" w:hAnsi="Trebuchet MS" w:cs="Calibri"/>
              </w:rPr>
              <w:t>5</w:t>
            </w:r>
          </w:p>
        </w:tc>
        <w:tc>
          <w:tcPr>
            <w:tcW w:w="1312" w:type="dxa"/>
            <w:tcBorders>
              <w:top w:val="nil"/>
              <w:left w:val="nil"/>
              <w:bottom w:val="single" w:sz="4" w:space="0" w:color="auto"/>
              <w:right w:val="single" w:sz="4" w:space="0" w:color="auto"/>
            </w:tcBorders>
            <w:shd w:val="clear" w:color="auto" w:fill="auto"/>
            <w:noWrap/>
            <w:vAlign w:val="bottom"/>
            <w:hideMark/>
          </w:tcPr>
          <w:p w14:paraId="754BA775"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72643A72"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568" w:type="dxa"/>
            <w:tcBorders>
              <w:top w:val="nil"/>
              <w:left w:val="nil"/>
              <w:bottom w:val="single" w:sz="4" w:space="0" w:color="auto"/>
              <w:right w:val="single" w:sz="4" w:space="0" w:color="auto"/>
            </w:tcBorders>
            <w:shd w:val="clear" w:color="auto" w:fill="auto"/>
            <w:noWrap/>
            <w:vAlign w:val="bottom"/>
            <w:hideMark/>
          </w:tcPr>
          <w:p w14:paraId="0A232CDD"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r>
      <w:tr w:rsidR="00F37E69" w:rsidRPr="00F37E69" w14:paraId="57422FA3" w14:textId="77777777" w:rsidTr="00F37E69">
        <w:trPr>
          <w:trHeight w:val="30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0BD42226"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7</w:t>
            </w:r>
          </w:p>
        </w:tc>
        <w:tc>
          <w:tcPr>
            <w:tcW w:w="7814" w:type="dxa"/>
            <w:gridSpan w:val="5"/>
            <w:tcBorders>
              <w:top w:val="single" w:sz="4" w:space="0" w:color="auto"/>
              <w:left w:val="nil"/>
              <w:bottom w:val="single" w:sz="4" w:space="0" w:color="auto"/>
              <w:right w:val="single" w:sz="4" w:space="0" w:color="auto"/>
            </w:tcBorders>
            <w:shd w:val="clear" w:color="auto" w:fill="auto"/>
            <w:noWrap/>
            <w:vAlign w:val="bottom"/>
            <w:hideMark/>
          </w:tcPr>
          <w:p w14:paraId="642EC9C5"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Subtotal</w:t>
            </w:r>
          </w:p>
        </w:tc>
        <w:tc>
          <w:tcPr>
            <w:tcW w:w="1201" w:type="dxa"/>
            <w:tcBorders>
              <w:top w:val="nil"/>
              <w:left w:val="nil"/>
              <w:bottom w:val="single" w:sz="4" w:space="0" w:color="auto"/>
              <w:right w:val="single" w:sz="4" w:space="0" w:color="auto"/>
            </w:tcBorders>
            <w:shd w:val="clear" w:color="auto" w:fill="auto"/>
            <w:noWrap/>
            <w:vAlign w:val="bottom"/>
            <w:hideMark/>
          </w:tcPr>
          <w:p w14:paraId="71FF83B7"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568" w:type="dxa"/>
            <w:tcBorders>
              <w:top w:val="nil"/>
              <w:left w:val="nil"/>
              <w:bottom w:val="single" w:sz="4" w:space="0" w:color="auto"/>
              <w:right w:val="single" w:sz="4" w:space="0" w:color="auto"/>
            </w:tcBorders>
            <w:shd w:val="clear" w:color="auto" w:fill="auto"/>
            <w:noWrap/>
            <w:vAlign w:val="bottom"/>
            <w:hideMark/>
          </w:tcPr>
          <w:p w14:paraId="726CE961"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r>
      <w:tr w:rsidR="00F37E69" w:rsidRPr="00F37E69" w14:paraId="74CCEEB7" w14:textId="77777777" w:rsidTr="00F37E69">
        <w:trPr>
          <w:trHeight w:val="600"/>
        </w:trPr>
        <w:tc>
          <w:tcPr>
            <w:tcW w:w="10375"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212A74BB" w14:textId="77777777" w:rsidR="00F37E69" w:rsidRPr="00F37E69" w:rsidRDefault="00F37E69" w:rsidP="007B4C4A">
            <w:pPr>
              <w:jc w:val="center"/>
              <w:rPr>
                <w:rFonts w:ascii="Trebuchet MS" w:eastAsia="Times New Roman" w:hAnsi="Trebuchet MS" w:cs="Calibri"/>
                <w:b/>
                <w:bCs/>
                <w:color w:val="000000"/>
              </w:rPr>
            </w:pPr>
            <w:r w:rsidRPr="00F37E69">
              <w:rPr>
                <w:rFonts w:ascii="Trebuchet MS" w:eastAsia="Times New Roman" w:hAnsi="Trebuchet MS" w:cs="Calibri"/>
                <w:b/>
                <w:bCs/>
                <w:color w:val="000000"/>
              </w:rPr>
              <w:t xml:space="preserve">Organizarea a </w:t>
            </w:r>
            <w:proofErr w:type="spellStart"/>
            <w:r w:rsidRPr="00F37E69">
              <w:rPr>
                <w:rFonts w:ascii="Trebuchet MS" w:eastAsia="Times New Roman" w:hAnsi="Trebuchet MS" w:cs="Calibri"/>
                <w:b/>
                <w:bCs/>
                <w:color w:val="000000"/>
              </w:rPr>
              <w:t>doua</w:t>
            </w:r>
            <w:proofErr w:type="spellEnd"/>
            <w:r w:rsidRPr="00F37E69">
              <w:rPr>
                <w:rFonts w:ascii="Trebuchet MS" w:eastAsia="Times New Roman" w:hAnsi="Trebuchet MS" w:cs="Calibri"/>
                <w:b/>
                <w:bCs/>
                <w:color w:val="000000"/>
              </w:rPr>
              <w:t xml:space="preserve"> </w:t>
            </w:r>
            <w:proofErr w:type="spellStart"/>
            <w:r w:rsidRPr="00F37E69">
              <w:rPr>
                <w:rFonts w:ascii="Trebuchet MS" w:eastAsia="Times New Roman" w:hAnsi="Trebuchet MS" w:cs="Calibri"/>
                <w:b/>
                <w:bCs/>
                <w:color w:val="000000"/>
              </w:rPr>
              <w:t>festivitati</w:t>
            </w:r>
            <w:proofErr w:type="spellEnd"/>
            <w:r w:rsidRPr="00F37E69">
              <w:rPr>
                <w:rFonts w:ascii="Trebuchet MS" w:eastAsia="Times New Roman" w:hAnsi="Trebuchet MS" w:cs="Calibri"/>
                <w:b/>
                <w:bCs/>
                <w:color w:val="000000"/>
              </w:rPr>
              <w:t>/</w:t>
            </w:r>
            <w:proofErr w:type="spellStart"/>
            <w:r w:rsidRPr="00F37E69">
              <w:rPr>
                <w:rFonts w:ascii="Trebuchet MS" w:eastAsia="Times New Roman" w:hAnsi="Trebuchet MS" w:cs="Calibri"/>
                <w:b/>
                <w:bCs/>
                <w:color w:val="000000"/>
              </w:rPr>
              <w:t>serbari</w:t>
            </w:r>
            <w:proofErr w:type="spellEnd"/>
            <w:r w:rsidRPr="00F37E69">
              <w:rPr>
                <w:rFonts w:ascii="Trebuchet MS" w:eastAsia="Times New Roman" w:hAnsi="Trebuchet MS" w:cs="Calibri"/>
                <w:b/>
                <w:bCs/>
                <w:color w:val="000000"/>
              </w:rPr>
              <w:t xml:space="preserve"> care au </w:t>
            </w:r>
            <w:proofErr w:type="spellStart"/>
            <w:r w:rsidRPr="00F37E69">
              <w:rPr>
                <w:rFonts w:ascii="Trebuchet MS" w:eastAsia="Times New Roman" w:hAnsi="Trebuchet MS" w:cs="Calibri"/>
                <w:b/>
                <w:bCs/>
                <w:color w:val="000000"/>
              </w:rPr>
              <w:t>drept</w:t>
            </w:r>
            <w:proofErr w:type="spellEnd"/>
            <w:r w:rsidRPr="00F37E69">
              <w:rPr>
                <w:rFonts w:ascii="Trebuchet MS" w:eastAsia="Times New Roman" w:hAnsi="Trebuchet MS" w:cs="Calibri"/>
                <w:b/>
                <w:bCs/>
                <w:color w:val="000000"/>
              </w:rPr>
              <w:t xml:space="preserve"> scop </w:t>
            </w:r>
            <w:proofErr w:type="spellStart"/>
            <w:r w:rsidRPr="00F37E69">
              <w:rPr>
                <w:rFonts w:ascii="Trebuchet MS" w:eastAsia="Times New Roman" w:hAnsi="Trebuchet MS" w:cs="Calibri"/>
                <w:b/>
                <w:bCs/>
                <w:color w:val="000000"/>
              </w:rPr>
              <w:t>recunoasterea</w:t>
            </w:r>
            <w:proofErr w:type="spellEnd"/>
            <w:r w:rsidRPr="00F37E69">
              <w:rPr>
                <w:rFonts w:ascii="Trebuchet MS" w:eastAsia="Times New Roman" w:hAnsi="Trebuchet MS" w:cs="Calibri"/>
                <w:b/>
                <w:bCs/>
                <w:color w:val="000000"/>
              </w:rPr>
              <w:t xml:space="preserve"> </w:t>
            </w:r>
            <w:proofErr w:type="spellStart"/>
            <w:r w:rsidRPr="00F37E69">
              <w:rPr>
                <w:rFonts w:ascii="Trebuchet MS" w:eastAsia="Times New Roman" w:hAnsi="Trebuchet MS" w:cs="Calibri"/>
                <w:b/>
                <w:bCs/>
                <w:color w:val="000000"/>
              </w:rPr>
              <w:t>meritelor</w:t>
            </w:r>
            <w:proofErr w:type="spellEnd"/>
            <w:r w:rsidRPr="00F37E69">
              <w:rPr>
                <w:rFonts w:ascii="Trebuchet MS" w:eastAsia="Times New Roman" w:hAnsi="Trebuchet MS" w:cs="Calibri"/>
                <w:b/>
                <w:bCs/>
                <w:color w:val="000000"/>
              </w:rPr>
              <w:t xml:space="preserve"> </w:t>
            </w:r>
            <w:proofErr w:type="spellStart"/>
            <w:r w:rsidRPr="00F37E69">
              <w:rPr>
                <w:rFonts w:ascii="Trebuchet MS" w:eastAsia="Times New Roman" w:hAnsi="Trebuchet MS" w:cs="Calibri"/>
                <w:b/>
                <w:bCs/>
                <w:color w:val="000000"/>
              </w:rPr>
              <w:t>copiilor</w:t>
            </w:r>
            <w:proofErr w:type="spellEnd"/>
            <w:r w:rsidRPr="00F37E69">
              <w:rPr>
                <w:rFonts w:ascii="Trebuchet MS" w:eastAsia="Times New Roman" w:hAnsi="Trebuchet MS" w:cs="Calibri"/>
                <w:b/>
                <w:bCs/>
                <w:color w:val="000000"/>
              </w:rPr>
              <w:t xml:space="preserve"> </w:t>
            </w:r>
            <w:proofErr w:type="spellStart"/>
            <w:r w:rsidRPr="00F37E69">
              <w:rPr>
                <w:rFonts w:ascii="Trebuchet MS" w:eastAsia="Times New Roman" w:hAnsi="Trebuchet MS" w:cs="Calibri"/>
                <w:b/>
                <w:bCs/>
                <w:color w:val="000000"/>
              </w:rPr>
              <w:t>pentru</w:t>
            </w:r>
            <w:proofErr w:type="spellEnd"/>
            <w:r w:rsidRPr="00F37E69">
              <w:rPr>
                <w:rFonts w:ascii="Trebuchet MS" w:eastAsia="Times New Roman" w:hAnsi="Trebuchet MS" w:cs="Calibri"/>
                <w:b/>
                <w:bCs/>
                <w:color w:val="000000"/>
              </w:rPr>
              <w:t xml:space="preserve"> </w:t>
            </w:r>
            <w:proofErr w:type="spellStart"/>
            <w:r w:rsidRPr="00F37E69">
              <w:rPr>
                <w:rFonts w:ascii="Trebuchet MS" w:eastAsia="Times New Roman" w:hAnsi="Trebuchet MS" w:cs="Calibri"/>
                <w:b/>
                <w:bCs/>
                <w:color w:val="000000"/>
              </w:rPr>
              <w:t>performantele</w:t>
            </w:r>
            <w:proofErr w:type="spellEnd"/>
            <w:r w:rsidRPr="00F37E69">
              <w:rPr>
                <w:rFonts w:ascii="Trebuchet MS" w:eastAsia="Times New Roman" w:hAnsi="Trebuchet MS" w:cs="Calibri"/>
                <w:b/>
                <w:bCs/>
                <w:color w:val="000000"/>
              </w:rPr>
              <w:t xml:space="preserve"> </w:t>
            </w:r>
            <w:proofErr w:type="spellStart"/>
            <w:r w:rsidRPr="00F37E69">
              <w:rPr>
                <w:rFonts w:ascii="Trebuchet MS" w:eastAsia="Times New Roman" w:hAnsi="Trebuchet MS" w:cs="Calibri"/>
                <w:b/>
                <w:bCs/>
                <w:color w:val="000000"/>
              </w:rPr>
              <w:t>realizate</w:t>
            </w:r>
            <w:proofErr w:type="spellEnd"/>
            <w:r w:rsidRPr="00F37E69">
              <w:rPr>
                <w:rFonts w:ascii="Trebuchet MS" w:eastAsia="Times New Roman" w:hAnsi="Trebuchet MS" w:cs="Calibri"/>
                <w:b/>
                <w:bCs/>
                <w:color w:val="000000"/>
              </w:rPr>
              <w:t xml:space="preserve"> (coffee </w:t>
            </w:r>
            <w:proofErr w:type="spellStart"/>
            <w:r w:rsidRPr="00F37E69">
              <w:rPr>
                <w:rFonts w:ascii="Trebuchet MS" w:eastAsia="Times New Roman" w:hAnsi="Trebuchet MS" w:cs="Calibri"/>
                <w:b/>
                <w:bCs/>
                <w:color w:val="000000"/>
              </w:rPr>
              <w:t>brak</w:t>
            </w:r>
            <w:proofErr w:type="spellEnd"/>
            <w:r w:rsidRPr="00F37E69">
              <w:rPr>
                <w:rFonts w:ascii="Trebuchet MS" w:eastAsia="Times New Roman" w:hAnsi="Trebuchet MS" w:cs="Calibri"/>
                <w:b/>
                <w:bCs/>
                <w:color w:val="000000"/>
              </w:rPr>
              <w:t xml:space="preserve">, </w:t>
            </w:r>
            <w:proofErr w:type="spellStart"/>
            <w:r w:rsidRPr="00F37E69">
              <w:rPr>
                <w:rFonts w:ascii="Trebuchet MS" w:eastAsia="Times New Roman" w:hAnsi="Trebuchet MS" w:cs="Calibri"/>
                <w:b/>
                <w:bCs/>
                <w:color w:val="000000"/>
              </w:rPr>
              <w:t>si</w:t>
            </w:r>
            <w:proofErr w:type="spellEnd"/>
            <w:r w:rsidRPr="00F37E69">
              <w:rPr>
                <w:rFonts w:ascii="Trebuchet MS" w:eastAsia="Times New Roman" w:hAnsi="Trebuchet MS" w:cs="Calibri"/>
                <w:b/>
                <w:bCs/>
                <w:color w:val="000000"/>
              </w:rPr>
              <w:t xml:space="preserve"> </w:t>
            </w:r>
            <w:proofErr w:type="spellStart"/>
            <w:r w:rsidRPr="00F37E69">
              <w:rPr>
                <w:rFonts w:ascii="Trebuchet MS" w:eastAsia="Times New Roman" w:hAnsi="Trebuchet MS" w:cs="Calibri"/>
                <w:b/>
                <w:bCs/>
                <w:color w:val="000000"/>
              </w:rPr>
              <w:t>alte</w:t>
            </w:r>
            <w:proofErr w:type="spellEnd"/>
            <w:r w:rsidRPr="00F37E69">
              <w:rPr>
                <w:rFonts w:ascii="Trebuchet MS" w:eastAsia="Times New Roman" w:hAnsi="Trebuchet MS" w:cs="Calibri"/>
                <w:b/>
                <w:bCs/>
                <w:color w:val="000000"/>
              </w:rPr>
              <w:t xml:space="preserve"> </w:t>
            </w:r>
            <w:proofErr w:type="spellStart"/>
            <w:r w:rsidRPr="00F37E69">
              <w:rPr>
                <w:rFonts w:ascii="Trebuchet MS" w:eastAsia="Times New Roman" w:hAnsi="Trebuchet MS" w:cs="Calibri"/>
                <w:b/>
                <w:bCs/>
                <w:color w:val="000000"/>
              </w:rPr>
              <w:t>materiale</w:t>
            </w:r>
            <w:proofErr w:type="spellEnd"/>
            <w:r w:rsidRPr="00F37E69">
              <w:rPr>
                <w:rFonts w:ascii="Trebuchet MS" w:eastAsia="Times New Roman" w:hAnsi="Trebuchet MS" w:cs="Calibri"/>
                <w:b/>
                <w:bCs/>
                <w:color w:val="000000"/>
              </w:rPr>
              <w:t xml:space="preserve"> de tip </w:t>
            </w:r>
            <w:proofErr w:type="spellStart"/>
            <w:r w:rsidRPr="00F37E69">
              <w:rPr>
                <w:rFonts w:ascii="Trebuchet MS" w:eastAsia="Times New Roman" w:hAnsi="Trebuchet MS" w:cs="Calibri"/>
                <w:b/>
                <w:bCs/>
                <w:color w:val="000000"/>
              </w:rPr>
              <w:t>premiu</w:t>
            </w:r>
            <w:proofErr w:type="spellEnd"/>
            <w:r w:rsidRPr="00F37E69">
              <w:rPr>
                <w:rFonts w:ascii="Trebuchet MS" w:eastAsia="Times New Roman" w:hAnsi="Trebuchet MS" w:cs="Calibri"/>
                <w:b/>
                <w:bCs/>
                <w:color w:val="000000"/>
              </w:rPr>
              <w:t xml:space="preserve">) Bihor </w:t>
            </w:r>
            <w:proofErr w:type="spellStart"/>
            <w:r w:rsidRPr="00F37E69">
              <w:rPr>
                <w:rFonts w:ascii="Trebuchet MS" w:eastAsia="Times New Roman" w:hAnsi="Trebuchet MS" w:cs="Calibri"/>
                <w:b/>
                <w:bCs/>
                <w:color w:val="000000"/>
              </w:rPr>
              <w:t>si</w:t>
            </w:r>
            <w:proofErr w:type="spellEnd"/>
            <w:r w:rsidRPr="00F37E69">
              <w:rPr>
                <w:rFonts w:ascii="Trebuchet MS" w:eastAsia="Times New Roman" w:hAnsi="Trebuchet MS" w:cs="Calibri"/>
                <w:b/>
                <w:bCs/>
                <w:color w:val="000000"/>
              </w:rPr>
              <w:t xml:space="preserve"> Timis</w:t>
            </w:r>
          </w:p>
        </w:tc>
      </w:tr>
      <w:tr w:rsidR="00F37E69" w:rsidRPr="00F37E69" w14:paraId="6E59B7D7" w14:textId="77777777" w:rsidTr="00F37E69">
        <w:trPr>
          <w:trHeight w:val="30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74EED8F0"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1</w:t>
            </w:r>
          </w:p>
        </w:tc>
        <w:tc>
          <w:tcPr>
            <w:tcW w:w="3071" w:type="dxa"/>
            <w:tcBorders>
              <w:top w:val="nil"/>
              <w:left w:val="nil"/>
              <w:bottom w:val="single" w:sz="4" w:space="0" w:color="auto"/>
              <w:right w:val="single" w:sz="4" w:space="0" w:color="auto"/>
            </w:tcBorders>
            <w:shd w:val="clear" w:color="auto" w:fill="auto"/>
            <w:noWrap/>
            <w:vAlign w:val="bottom"/>
            <w:hideMark/>
          </w:tcPr>
          <w:p w14:paraId="0A057623"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coffee break</w:t>
            </w:r>
          </w:p>
        </w:tc>
        <w:tc>
          <w:tcPr>
            <w:tcW w:w="1286" w:type="dxa"/>
            <w:tcBorders>
              <w:top w:val="nil"/>
              <w:left w:val="nil"/>
              <w:bottom w:val="single" w:sz="4" w:space="0" w:color="auto"/>
              <w:right w:val="single" w:sz="4" w:space="0" w:color="auto"/>
            </w:tcBorders>
            <w:shd w:val="clear" w:color="auto" w:fill="auto"/>
            <w:noWrap/>
            <w:vAlign w:val="bottom"/>
            <w:hideMark/>
          </w:tcPr>
          <w:p w14:paraId="0E91D570"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50</w:t>
            </w:r>
          </w:p>
        </w:tc>
        <w:tc>
          <w:tcPr>
            <w:tcW w:w="863" w:type="dxa"/>
            <w:tcBorders>
              <w:top w:val="nil"/>
              <w:left w:val="nil"/>
              <w:bottom w:val="single" w:sz="4" w:space="0" w:color="auto"/>
              <w:right w:val="single" w:sz="4" w:space="0" w:color="auto"/>
            </w:tcBorders>
            <w:shd w:val="clear" w:color="auto" w:fill="auto"/>
            <w:noWrap/>
            <w:vAlign w:val="bottom"/>
            <w:hideMark/>
          </w:tcPr>
          <w:p w14:paraId="0BB5F06C"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1</w:t>
            </w:r>
          </w:p>
        </w:tc>
        <w:tc>
          <w:tcPr>
            <w:tcW w:w="1282" w:type="dxa"/>
            <w:tcBorders>
              <w:top w:val="nil"/>
              <w:left w:val="nil"/>
              <w:bottom w:val="single" w:sz="4" w:space="0" w:color="auto"/>
              <w:right w:val="single" w:sz="4" w:space="0" w:color="auto"/>
            </w:tcBorders>
            <w:shd w:val="clear" w:color="auto" w:fill="auto"/>
            <w:noWrap/>
            <w:vAlign w:val="bottom"/>
            <w:hideMark/>
          </w:tcPr>
          <w:p w14:paraId="5DD524B1"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2</w:t>
            </w:r>
          </w:p>
        </w:tc>
        <w:tc>
          <w:tcPr>
            <w:tcW w:w="1312" w:type="dxa"/>
            <w:tcBorders>
              <w:top w:val="nil"/>
              <w:left w:val="nil"/>
              <w:bottom w:val="single" w:sz="4" w:space="0" w:color="auto"/>
              <w:right w:val="single" w:sz="4" w:space="0" w:color="auto"/>
            </w:tcBorders>
            <w:shd w:val="clear" w:color="auto" w:fill="auto"/>
            <w:noWrap/>
            <w:vAlign w:val="bottom"/>
            <w:hideMark/>
          </w:tcPr>
          <w:p w14:paraId="54ED82C0"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36BDE188"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568" w:type="dxa"/>
            <w:tcBorders>
              <w:top w:val="nil"/>
              <w:left w:val="nil"/>
              <w:bottom w:val="single" w:sz="4" w:space="0" w:color="auto"/>
              <w:right w:val="single" w:sz="4" w:space="0" w:color="auto"/>
            </w:tcBorders>
            <w:shd w:val="clear" w:color="auto" w:fill="auto"/>
            <w:noWrap/>
            <w:vAlign w:val="bottom"/>
            <w:hideMark/>
          </w:tcPr>
          <w:p w14:paraId="2D81F9D2"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r>
      <w:tr w:rsidR="00F37E69" w:rsidRPr="00F37E69" w14:paraId="77421D21" w14:textId="77777777" w:rsidTr="00F37E69">
        <w:trPr>
          <w:trHeight w:val="60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02EEA90C"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2</w:t>
            </w:r>
          </w:p>
        </w:tc>
        <w:tc>
          <w:tcPr>
            <w:tcW w:w="3071" w:type="dxa"/>
            <w:tcBorders>
              <w:top w:val="nil"/>
              <w:left w:val="nil"/>
              <w:bottom w:val="single" w:sz="4" w:space="0" w:color="auto"/>
              <w:right w:val="single" w:sz="4" w:space="0" w:color="auto"/>
            </w:tcBorders>
            <w:shd w:val="clear" w:color="auto" w:fill="auto"/>
            <w:vAlign w:val="bottom"/>
            <w:hideMark/>
          </w:tcPr>
          <w:p w14:paraId="18D7E13E" w14:textId="77777777" w:rsidR="00F37E69" w:rsidRPr="00F37E69" w:rsidRDefault="00F37E69" w:rsidP="007B4C4A">
            <w:pPr>
              <w:jc w:val="center"/>
              <w:rPr>
                <w:rFonts w:ascii="Trebuchet MS" w:eastAsia="Times New Roman" w:hAnsi="Trebuchet MS" w:cs="Calibri"/>
                <w:color w:val="000000"/>
              </w:rPr>
            </w:pPr>
            <w:proofErr w:type="spellStart"/>
            <w:r w:rsidRPr="00F37E69">
              <w:rPr>
                <w:rFonts w:ascii="Trebuchet MS" w:eastAsia="Times New Roman" w:hAnsi="Trebuchet MS" w:cs="Calibri"/>
                <w:color w:val="000000"/>
              </w:rPr>
              <w:t>materiale</w:t>
            </w:r>
            <w:proofErr w:type="spellEnd"/>
            <w:r w:rsidRPr="00F37E69">
              <w:rPr>
                <w:rFonts w:ascii="Trebuchet MS" w:eastAsia="Times New Roman" w:hAnsi="Trebuchet MS" w:cs="Calibri"/>
                <w:color w:val="000000"/>
              </w:rPr>
              <w:t xml:space="preserve"> de tip </w:t>
            </w:r>
            <w:proofErr w:type="spellStart"/>
            <w:r w:rsidRPr="00F37E69">
              <w:rPr>
                <w:rFonts w:ascii="Trebuchet MS" w:eastAsia="Times New Roman" w:hAnsi="Trebuchet MS" w:cs="Calibri"/>
                <w:color w:val="000000"/>
              </w:rPr>
              <w:t>premiu</w:t>
            </w:r>
            <w:proofErr w:type="spellEnd"/>
            <w:r w:rsidRPr="00F37E69">
              <w:rPr>
                <w:rFonts w:ascii="Trebuchet MS" w:eastAsia="Times New Roman" w:hAnsi="Trebuchet MS" w:cs="Calibri"/>
                <w:color w:val="000000"/>
              </w:rPr>
              <w:t xml:space="preserve"> - </w:t>
            </w:r>
            <w:proofErr w:type="spellStart"/>
            <w:r w:rsidRPr="00F37E69">
              <w:rPr>
                <w:rFonts w:ascii="Trebuchet MS" w:eastAsia="Times New Roman" w:hAnsi="Trebuchet MS" w:cs="Calibri"/>
                <w:color w:val="000000"/>
              </w:rPr>
              <w:t>trofee</w:t>
            </w:r>
            <w:proofErr w:type="spellEnd"/>
          </w:p>
        </w:tc>
        <w:tc>
          <w:tcPr>
            <w:tcW w:w="1286" w:type="dxa"/>
            <w:tcBorders>
              <w:top w:val="nil"/>
              <w:left w:val="nil"/>
              <w:bottom w:val="single" w:sz="4" w:space="0" w:color="auto"/>
              <w:right w:val="single" w:sz="4" w:space="0" w:color="auto"/>
            </w:tcBorders>
            <w:shd w:val="clear" w:color="auto" w:fill="auto"/>
            <w:noWrap/>
            <w:vAlign w:val="bottom"/>
            <w:hideMark/>
          </w:tcPr>
          <w:p w14:paraId="2CE8BDA0"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50</w:t>
            </w:r>
          </w:p>
        </w:tc>
        <w:tc>
          <w:tcPr>
            <w:tcW w:w="863" w:type="dxa"/>
            <w:tcBorders>
              <w:top w:val="nil"/>
              <w:left w:val="nil"/>
              <w:bottom w:val="single" w:sz="4" w:space="0" w:color="auto"/>
              <w:right w:val="single" w:sz="4" w:space="0" w:color="auto"/>
            </w:tcBorders>
            <w:shd w:val="clear" w:color="auto" w:fill="auto"/>
            <w:noWrap/>
            <w:vAlign w:val="bottom"/>
            <w:hideMark/>
          </w:tcPr>
          <w:p w14:paraId="77BF7325"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1</w:t>
            </w:r>
          </w:p>
        </w:tc>
        <w:tc>
          <w:tcPr>
            <w:tcW w:w="1282" w:type="dxa"/>
            <w:tcBorders>
              <w:top w:val="nil"/>
              <w:left w:val="nil"/>
              <w:bottom w:val="single" w:sz="4" w:space="0" w:color="auto"/>
              <w:right w:val="single" w:sz="4" w:space="0" w:color="auto"/>
            </w:tcBorders>
            <w:shd w:val="clear" w:color="auto" w:fill="auto"/>
            <w:noWrap/>
            <w:vAlign w:val="bottom"/>
            <w:hideMark/>
          </w:tcPr>
          <w:p w14:paraId="06B15259"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2</w:t>
            </w:r>
          </w:p>
        </w:tc>
        <w:tc>
          <w:tcPr>
            <w:tcW w:w="1312" w:type="dxa"/>
            <w:tcBorders>
              <w:top w:val="nil"/>
              <w:left w:val="nil"/>
              <w:bottom w:val="single" w:sz="4" w:space="0" w:color="auto"/>
              <w:right w:val="single" w:sz="4" w:space="0" w:color="auto"/>
            </w:tcBorders>
            <w:shd w:val="clear" w:color="auto" w:fill="auto"/>
            <w:noWrap/>
            <w:vAlign w:val="bottom"/>
            <w:hideMark/>
          </w:tcPr>
          <w:p w14:paraId="5BB0D634"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2A1679BC"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568" w:type="dxa"/>
            <w:tcBorders>
              <w:top w:val="nil"/>
              <w:left w:val="nil"/>
              <w:bottom w:val="single" w:sz="4" w:space="0" w:color="auto"/>
              <w:right w:val="single" w:sz="4" w:space="0" w:color="auto"/>
            </w:tcBorders>
            <w:shd w:val="clear" w:color="auto" w:fill="auto"/>
            <w:noWrap/>
            <w:vAlign w:val="bottom"/>
            <w:hideMark/>
          </w:tcPr>
          <w:p w14:paraId="3B48E9E7"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r>
      <w:tr w:rsidR="00F37E69" w:rsidRPr="00F37E69" w14:paraId="0DD6AB58" w14:textId="77777777" w:rsidTr="00F37E69">
        <w:trPr>
          <w:trHeight w:val="30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3E646F81"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3</w:t>
            </w:r>
          </w:p>
        </w:tc>
        <w:tc>
          <w:tcPr>
            <w:tcW w:w="7814" w:type="dxa"/>
            <w:gridSpan w:val="5"/>
            <w:tcBorders>
              <w:top w:val="single" w:sz="4" w:space="0" w:color="auto"/>
              <w:left w:val="nil"/>
              <w:bottom w:val="single" w:sz="4" w:space="0" w:color="auto"/>
              <w:right w:val="single" w:sz="4" w:space="0" w:color="auto"/>
            </w:tcBorders>
            <w:shd w:val="clear" w:color="auto" w:fill="auto"/>
            <w:noWrap/>
            <w:vAlign w:val="bottom"/>
            <w:hideMark/>
          </w:tcPr>
          <w:p w14:paraId="2E166CB9"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Subtotal</w:t>
            </w:r>
          </w:p>
        </w:tc>
        <w:tc>
          <w:tcPr>
            <w:tcW w:w="1201" w:type="dxa"/>
            <w:tcBorders>
              <w:top w:val="nil"/>
              <w:left w:val="nil"/>
              <w:bottom w:val="single" w:sz="4" w:space="0" w:color="auto"/>
              <w:right w:val="single" w:sz="4" w:space="0" w:color="auto"/>
            </w:tcBorders>
            <w:shd w:val="clear" w:color="auto" w:fill="auto"/>
            <w:noWrap/>
            <w:vAlign w:val="bottom"/>
            <w:hideMark/>
          </w:tcPr>
          <w:p w14:paraId="2D55CC46"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568" w:type="dxa"/>
            <w:tcBorders>
              <w:top w:val="nil"/>
              <w:left w:val="nil"/>
              <w:bottom w:val="single" w:sz="4" w:space="0" w:color="auto"/>
              <w:right w:val="single" w:sz="4" w:space="0" w:color="auto"/>
            </w:tcBorders>
            <w:shd w:val="clear" w:color="auto" w:fill="auto"/>
            <w:noWrap/>
            <w:vAlign w:val="bottom"/>
            <w:hideMark/>
          </w:tcPr>
          <w:p w14:paraId="4F8A75D1"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r>
      <w:tr w:rsidR="00F37E69" w:rsidRPr="00F37E69" w14:paraId="3BF10AD8" w14:textId="77777777" w:rsidTr="00F37E69">
        <w:trPr>
          <w:trHeight w:val="300"/>
        </w:trPr>
        <w:tc>
          <w:tcPr>
            <w:tcW w:w="10375"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80F54" w14:textId="77777777" w:rsidR="00F37E69" w:rsidRPr="00F37E69" w:rsidRDefault="00F37E69" w:rsidP="007B4C4A">
            <w:pPr>
              <w:jc w:val="center"/>
              <w:rPr>
                <w:rFonts w:ascii="Trebuchet MS" w:eastAsia="Times New Roman" w:hAnsi="Trebuchet MS" w:cs="Calibri"/>
                <w:b/>
                <w:bCs/>
                <w:color w:val="000000"/>
              </w:rPr>
            </w:pPr>
            <w:proofErr w:type="spellStart"/>
            <w:r w:rsidRPr="00F37E69">
              <w:rPr>
                <w:rFonts w:ascii="Trebuchet MS" w:eastAsia="Times New Roman" w:hAnsi="Trebuchet MS" w:cs="Calibri"/>
                <w:b/>
                <w:bCs/>
                <w:color w:val="000000"/>
              </w:rPr>
              <w:t>Hrana</w:t>
            </w:r>
            <w:proofErr w:type="spellEnd"/>
            <w:r w:rsidRPr="00F37E69">
              <w:rPr>
                <w:rFonts w:ascii="Trebuchet MS" w:eastAsia="Times New Roman" w:hAnsi="Trebuchet MS" w:cs="Calibri"/>
                <w:b/>
                <w:bCs/>
                <w:color w:val="000000"/>
              </w:rPr>
              <w:t xml:space="preserve"> </w:t>
            </w:r>
            <w:proofErr w:type="spellStart"/>
            <w:r w:rsidRPr="00F37E69">
              <w:rPr>
                <w:rFonts w:ascii="Trebuchet MS" w:eastAsia="Times New Roman" w:hAnsi="Trebuchet MS" w:cs="Calibri"/>
                <w:b/>
                <w:bCs/>
                <w:color w:val="000000"/>
              </w:rPr>
              <w:t>pentru</w:t>
            </w:r>
            <w:proofErr w:type="spellEnd"/>
            <w:r w:rsidRPr="00F37E69">
              <w:rPr>
                <w:rFonts w:ascii="Trebuchet MS" w:eastAsia="Times New Roman" w:hAnsi="Trebuchet MS" w:cs="Calibri"/>
                <w:b/>
                <w:bCs/>
                <w:color w:val="000000"/>
              </w:rPr>
              <w:t xml:space="preserve"> </w:t>
            </w:r>
            <w:proofErr w:type="spellStart"/>
            <w:r w:rsidRPr="00F37E69">
              <w:rPr>
                <w:rFonts w:ascii="Trebuchet MS" w:eastAsia="Times New Roman" w:hAnsi="Trebuchet MS" w:cs="Calibri"/>
                <w:b/>
                <w:bCs/>
                <w:color w:val="000000"/>
              </w:rPr>
              <w:t>beneficiarii</w:t>
            </w:r>
            <w:proofErr w:type="spellEnd"/>
            <w:r w:rsidRPr="00F37E69">
              <w:rPr>
                <w:rFonts w:ascii="Trebuchet MS" w:eastAsia="Times New Roman" w:hAnsi="Trebuchet MS" w:cs="Calibri"/>
                <w:b/>
                <w:bCs/>
                <w:color w:val="000000"/>
              </w:rPr>
              <w:t xml:space="preserve"> </w:t>
            </w:r>
            <w:proofErr w:type="spellStart"/>
            <w:r w:rsidRPr="00F37E69">
              <w:rPr>
                <w:rFonts w:ascii="Trebuchet MS" w:eastAsia="Times New Roman" w:hAnsi="Trebuchet MS" w:cs="Calibri"/>
                <w:b/>
                <w:bCs/>
                <w:color w:val="000000"/>
              </w:rPr>
              <w:t>directi</w:t>
            </w:r>
            <w:proofErr w:type="spellEnd"/>
            <w:r w:rsidRPr="00F37E69">
              <w:rPr>
                <w:rFonts w:ascii="Trebuchet MS" w:eastAsia="Times New Roman" w:hAnsi="Trebuchet MS" w:cs="Calibri"/>
                <w:b/>
                <w:bCs/>
                <w:color w:val="000000"/>
              </w:rPr>
              <w:t xml:space="preserve"> ai </w:t>
            </w:r>
            <w:proofErr w:type="spellStart"/>
            <w:r w:rsidRPr="00F37E69">
              <w:rPr>
                <w:rFonts w:ascii="Trebuchet MS" w:eastAsia="Times New Roman" w:hAnsi="Trebuchet MS" w:cs="Calibri"/>
                <w:b/>
                <w:bCs/>
                <w:color w:val="000000"/>
              </w:rPr>
              <w:t>activitatii</w:t>
            </w:r>
            <w:proofErr w:type="spellEnd"/>
            <w:r w:rsidRPr="00F37E69">
              <w:rPr>
                <w:rFonts w:ascii="Trebuchet MS" w:eastAsia="Times New Roman" w:hAnsi="Trebuchet MS" w:cs="Calibri"/>
                <w:b/>
                <w:bCs/>
                <w:color w:val="000000"/>
              </w:rPr>
              <w:t xml:space="preserve"> de </w:t>
            </w:r>
            <w:proofErr w:type="spellStart"/>
            <w:r w:rsidRPr="00F37E69">
              <w:rPr>
                <w:rFonts w:ascii="Trebuchet MS" w:eastAsia="Times New Roman" w:hAnsi="Trebuchet MS" w:cs="Calibri"/>
                <w:b/>
                <w:bCs/>
                <w:color w:val="000000"/>
              </w:rPr>
              <w:t>suport</w:t>
            </w:r>
            <w:proofErr w:type="spellEnd"/>
            <w:r w:rsidRPr="00F37E69">
              <w:rPr>
                <w:rFonts w:ascii="Trebuchet MS" w:eastAsia="Times New Roman" w:hAnsi="Trebuchet MS" w:cs="Calibri"/>
                <w:b/>
                <w:bCs/>
                <w:color w:val="000000"/>
              </w:rPr>
              <w:t xml:space="preserve"> educational </w:t>
            </w:r>
          </w:p>
        </w:tc>
      </w:tr>
      <w:tr w:rsidR="00F37E69" w:rsidRPr="00F37E69" w14:paraId="6AE2B262" w14:textId="77777777" w:rsidTr="00F37E69">
        <w:trPr>
          <w:trHeight w:val="30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2939C7BA"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1</w:t>
            </w:r>
          </w:p>
        </w:tc>
        <w:tc>
          <w:tcPr>
            <w:tcW w:w="3071" w:type="dxa"/>
            <w:tcBorders>
              <w:top w:val="nil"/>
              <w:left w:val="nil"/>
              <w:bottom w:val="single" w:sz="4" w:space="0" w:color="auto"/>
              <w:right w:val="single" w:sz="4" w:space="0" w:color="auto"/>
            </w:tcBorders>
            <w:shd w:val="clear" w:color="auto" w:fill="auto"/>
            <w:noWrap/>
            <w:vAlign w:val="bottom"/>
            <w:hideMark/>
          </w:tcPr>
          <w:p w14:paraId="28AFFA72" w14:textId="77777777" w:rsidR="00F37E69" w:rsidRPr="00F37E69" w:rsidRDefault="00F37E69" w:rsidP="007B4C4A">
            <w:pPr>
              <w:jc w:val="center"/>
              <w:rPr>
                <w:rFonts w:ascii="Trebuchet MS" w:eastAsia="Times New Roman" w:hAnsi="Trebuchet MS" w:cs="Calibri"/>
                <w:color w:val="000000"/>
              </w:rPr>
            </w:pPr>
            <w:proofErr w:type="spellStart"/>
            <w:r w:rsidRPr="00F37E69">
              <w:rPr>
                <w:rFonts w:ascii="Trebuchet MS" w:eastAsia="Times New Roman" w:hAnsi="Trebuchet MS" w:cs="Calibri"/>
                <w:color w:val="000000"/>
              </w:rPr>
              <w:t>dejun</w:t>
            </w:r>
            <w:proofErr w:type="spellEnd"/>
          </w:p>
        </w:tc>
        <w:tc>
          <w:tcPr>
            <w:tcW w:w="1286" w:type="dxa"/>
            <w:tcBorders>
              <w:top w:val="nil"/>
              <w:left w:val="nil"/>
              <w:bottom w:val="single" w:sz="4" w:space="0" w:color="auto"/>
              <w:right w:val="single" w:sz="4" w:space="0" w:color="auto"/>
            </w:tcBorders>
            <w:shd w:val="clear" w:color="auto" w:fill="auto"/>
            <w:noWrap/>
            <w:vAlign w:val="bottom"/>
            <w:hideMark/>
          </w:tcPr>
          <w:p w14:paraId="0227B305"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2200</w:t>
            </w:r>
          </w:p>
        </w:tc>
        <w:tc>
          <w:tcPr>
            <w:tcW w:w="863" w:type="dxa"/>
            <w:tcBorders>
              <w:top w:val="nil"/>
              <w:left w:val="nil"/>
              <w:bottom w:val="single" w:sz="4" w:space="0" w:color="auto"/>
              <w:right w:val="single" w:sz="4" w:space="0" w:color="auto"/>
            </w:tcBorders>
            <w:shd w:val="clear" w:color="auto" w:fill="auto"/>
            <w:noWrap/>
            <w:vAlign w:val="bottom"/>
            <w:hideMark/>
          </w:tcPr>
          <w:p w14:paraId="480B84DB"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1</w:t>
            </w:r>
          </w:p>
        </w:tc>
        <w:tc>
          <w:tcPr>
            <w:tcW w:w="1282" w:type="dxa"/>
            <w:tcBorders>
              <w:top w:val="nil"/>
              <w:left w:val="nil"/>
              <w:bottom w:val="single" w:sz="4" w:space="0" w:color="auto"/>
              <w:right w:val="single" w:sz="4" w:space="0" w:color="auto"/>
            </w:tcBorders>
            <w:shd w:val="clear" w:color="auto" w:fill="auto"/>
            <w:noWrap/>
            <w:vAlign w:val="bottom"/>
            <w:hideMark/>
          </w:tcPr>
          <w:p w14:paraId="7CF4AEAF"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1</w:t>
            </w:r>
          </w:p>
        </w:tc>
        <w:tc>
          <w:tcPr>
            <w:tcW w:w="1312" w:type="dxa"/>
            <w:tcBorders>
              <w:top w:val="nil"/>
              <w:left w:val="nil"/>
              <w:bottom w:val="single" w:sz="4" w:space="0" w:color="auto"/>
              <w:right w:val="single" w:sz="4" w:space="0" w:color="auto"/>
            </w:tcBorders>
            <w:shd w:val="clear" w:color="auto" w:fill="auto"/>
            <w:noWrap/>
            <w:vAlign w:val="bottom"/>
            <w:hideMark/>
          </w:tcPr>
          <w:p w14:paraId="51DE5A59"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5A3CDC07"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568" w:type="dxa"/>
            <w:tcBorders>
              <w:top w:val="nil"/>
              <w:left w:val="nil"/>
              <w:bottom w:val="single" w:sz="4" w:space="0" w:color="auto"/>
              <w:right w:val="single" w:sz="4" w:space="0" w:color="auto"/>
            </w:tcBorders>
            <w:shd w:val="clear" w:color="auto" w:fill="auto"/>
            <w:noWrap/>
            <w:vAlign w:val="bottom"/>
            <w:hideMark/>
          </w:tcPr>
          <w:p w14:paraId="6BD1CE42"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r>
      <w:tr w:rsidR="00F37E69" w:rsidRPr="00F37E69" w14:paraId="2BA212E5" w14:textId="77777777" w:rsidTr="00F37E69">
        <w:trPr>
          <w:trHeight w:val="30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15E255E9"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2</w:t>
            </w:r>
          </w:p>
        </w:tc>
        <w:tc>
          <w:tcPr>
            <w:tcW w:w="7814" w:type="dxa"/>
            <w:gridSpan w:val="5"/>
            <w:tcBorders>
              <w:top w:val="single" w:sz="4" w:space="0" w:color="auto"/>
              <w:left w:val="nil"/>
              <w:bottom w:val="single" w:sz="4" w:space="0" w:color="auto"/>
              <w:right w:val="single" w:sz="4" w:space="0" w:color="auto"/>
            </w:tcBorders>
            <w:shd w:val="clear" w:color="auto" w:fill="auto"/>
            <w:noWrap/>
            <w:vAlign w:val="bottom"/>
            <w:hideMark/>
          </w:tcPr>
          <w:p w14:paraId="27068C4F"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Subtotal</w:t>
            </w:r>
          </w:p>
        </w:tc>
        <w:tc>
          <w:tcPr>
            <w:tcW w:w="1201" w:type="dxa"/>
            <w:tcBorders>
              <w:top w:val="nil"/>
              <w:left w:val="nil"/>
              <w:bottom w:val="single" w:sz="4" w:space="0" w:color="auto"/>
              <w:right w:val="single" w:sz="4" w:space="0" w:color="auto"/>
            </w:tcBorders>
            <w:shd w:val="clear" w:color="auto" w:fill="auto"/>
            <w:noWrap/>
            <w:vAlign w:val="bottom"/>
            <w:hideMark/>
          </w:tcPr>
          <w:p w14:paraId="4141832C"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568" w:type="dxa"/>
            <w:tcBorders>
              <w:top w:val="nil"/>
              <w:left w:val="nil"/>
              <w:bottom w:val="single" w:sz="4" w:space="0" w:color="auto"/>
              <w:right w:val="single" w:sz="4" w:space="0" w:color="auto"/>
            </w:tcBorders>
            <w:shd w:val="clear" w:color="auto" w:fill="auto"/>
            <w:noWrap/>
            <w:vAlign w:val="bottom"/>
            <w:hideMark/>
          </w:tcPr>
          <w:p w14:paraId="09520BF9"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r>
      <w:tr w:rsidR="00F37E69" w:rsidRPr="00F37E69" w14:paraId="501A683D" w14:textId="77777777" w:rsidTr="00F37E69">
        <w:trPr>
          <w:trHeight w:val="300"/>
        </w:trPr>
        <w:tc>
          <w:tcPr>
            <w:tcW w:w="10375"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BA0F4" w14:textId="77777777" w:rsidR="00F37E69" w:rsidRPr="00F37E69" w:rsidRDefault="00F37E69" w:rsidP="007B4C4A">
            <w:pPr>
              <w:jc w:val="center"/>
              <w:rPr>
                <w:rFonts w:ascii="Trebuchet MS" w:eastAsia="Times New Roman" w:hAnsi="Trebuchet MS" w:cs="Calibri"/>
                <w:b/>
                <w:bCs/>
                <w:color w:val="000000"/>
              </w:rPr>
            </w:pPr>
            <w:proofErr w:type="spellStart"/>
            <w:r w:rsidRPr="00F37E69">
              <w:rPr>
                <w:rFonts w:ascii="Trebuchet MS" w:eastAsia="Times New Roman" w:hAnsi="Trebuchet MS" w:cs="Calibri"/>
                <w:b/>
                <w:bCs/>
                <w:color w:val="000000"/>
              </w:rPr>
              <w:t>Intalniri</w:t>
            </w:r>
            <w:proofErr w:type="spellEnd"/>
            <w:r w:rsidRPr="00F37E69">
              <w:rPr>
                <w:rFonts w:ascii="Trebuchet MS" w:eastAsia="Times New Roman" w:hAnsi="Trebuchet MS" w:cs="Calibri"/>
                <w:b/>
                <w:bCs/>
                <w:color w:val="000000"/>
              </w:rPr>
              <w:t xml:space="preserve"> </w:t>
            </w:r>
            <w:proofErr w:type="spellStart"/>
            <w:r w:rsidRPr="00F37E69">
              <w:rPr>
                <w:rFonts w:ascii="Trebuchet MS" w:eastAsia="Times New Roman" w:hAnsi="Trebuchet MS" w:cs="Calibri"/>
                <w:b/>
                <w:bCs/>
                <w:color w:val="000000"/>
              </w:rPr>
              <w:t>diseminare</w:t>
            </w:r>
            <w:proofErr w:type="spellEnd"/>
            <w:r w:rsidRPr="00F37E69">
              <w:rPr>
                <w:rFonts w:ascii="Trebuchet MS" w:eastAsia="Times New Roman" w:hAnsi="Trebuchet MS" w:cs="Calibri"/>
                <w:b/>
                <w:bCs/>
                <w:color w:val="000000"/>
              </w:rPr>
              <w:t xml:space="preserve">, </w:t>
            </w:r>
            <w:proofErr w:type="spellStart"/>
            <w:r w:rsidRPr="00F37E69">
              <w:rPr>
                <w:rFonts w:ascii="Trebuchet MS" w:eastAsia="Times New Roman" w:hAnsi="Trebuchet MS" w:cs="Calibri"/>
                <w:b/>
                <w:bCs/>
                <w:color w:val="000000"/>
              </w:rPr>
              <w:t>promovare</w:t>
            </w:r>
            <w:proofErr w:type="spellEnd"/>
            <w:r w:rsidRPr="00F37E69">
              <w:rPr>
                <w:rFonts w:ascii="Trebuchet MS" w:eastAsia="Times New Roman" w:hAnsi="Trebuchet MS" w:cs="Calibri"/>
                <w:b/>
                <w:bCs/>
                <w:color w:val="000000"/>
              </w:rPr>
              <w:t xml:space="preserve"> </w:t>
            </w:r>
            <w:proofErr w:type="spellStart"/>
            <w:r w:rsidRPr="00F37E69">
              <w:rPr>
                <w:rFonts w:ascii="Trebuchet MS" w:eastAsia="Times New Roman" w:hAnsi="Trebuchet MS" w:cs="Calibri"/>
                <w:b/>
                <w:bCs/>
                <w:color w:val="000000"/>
              </w:rPr>
              <w:t>platforma</w:t>
            </w:r>
            <w:proofErr w:type="spellEnd"/>
            <w:r w:rsidRPr="00F37E69">
              <w:rPr>
                <w:rFonts w:ascii="Trebuchet MS" w:eastAsia="Times New Roman" w:hAnsi="Trebuchet MS" w:cs="Calibri"/>
                <w:b/>
                <w:bCs/>
                <w:color w:val="000000"/>
              </w:rPr>
              <w:t xml:space="preserve">, </w:t>
            </w:r>
            <w:proofErr w:type="spellStart"/>
            <w:r w:rsidRPr="00F37E69">
              <w:rPr>
                <w:rFonts w:ascii="Trebuchet MS" w:eastAsia="Times New Roman" w:hAnsi="Trebuchet MS" w:cs="Calibri"/>
                <w:b/>
                <w:bCs/>
                <w:color w:val="000000"/>
              </w:rPr>
              <w:t>intalniri</w:t>
            </w:r>
            <w:proofErr w:type="spellEnd"/>
            <w:r w:rsidRPr="00F37E69">
              <w:rPr>
                <w:rFonts w:ascii="Trebuchet MS" w:eastAsia="Times New Roman" w:hAnsi="Trebuchet MS" w:cs="Calibri"/>
                <w:b/>
                <w:bCs/>
                <w:color w:val="000000"/>
              </w:rPr>
              <w:t xml:space="preserve"> in </w:t>
            </w:r>
            <w:proofErr w:type="spellStart"/>
            <w:r w:rsidRPr="00F37E69">
              <w:rPr>
                <w:rFonts w:ascii="Trebuchet MS" w:eastAsia="Times New Roman" w:hAnsi="Trebuchet MS" w:cs="Calibri"/>
                <w:b/>
                <w:bCs/>
                <w:color w:val="000000"/>
              </w:rPr>
              <w:t>comunitati</w:t>
            </w:r>
            <w:proofErr w:type="spellEnd"/>
          </w:p>
        </w:tc>
      </w:tr>
      <w:tr w:rsidR="00F37E69" w:rsidRPr="00F37E69" w14:paraId="3FC245AD" w14:textId="77777777" w:rsidTr="00F37E69">
        <w:trPr>
          <w:trHeight w:val="30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201DBD76"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xml:space="preserve">Nr. </w:t>
            </w:r>
            <w:proofErr w:type="spellStart"/>
            <w:r w:rsidRPr="00F37E69">
              <w:rPr>
                <w:rFonts w:ascii="Trebuchet MS" w:eastAsia="Times New Roman" w:hAnsi="Trebuchet MS" w:cs="Calibri"/>
                <w:color w:val="000000"/>
              </w:rPr>
              <w:t>crt</w:t>
            </w:r>
            <w:proofErr w:type="spellEnd"/>
          </w:p>
        </w:tc>
        <w:tc>
          <w:tcPr>
            <w:tcW w:w="3071" w:type="dxa"/>
            <w:tcBorders>
              <w:top w:val="nil"/>
              <w:left w:val="nil"/>
              <w:bottom w:val="single" w:sz="4" w:space="0" w:color="auto"/>
              <w:right w:val="single" w:sz="4" w:space="0" w:color="auto"/>
            </w:tcBorders>
            <w:shd w:val="clear" w:color="auto" w:fill="auto"/>
            <w:noWrap/>
            <w:vAlign w:val="bottom"/>
            <w:hideMark/>
          </w:tcPr>
          <w:p w14:paraId="2FFA0E6B" w14:textId="77777777" w:rsidR="00F37E69" w:rsidRPr="00F37E69" w:rsidRDefault="00F37E69" w:rsidP="007B4C4A">
            <w:pPr>
              <w:jc w:val="center"/>
              <w:rPr>
                <w:rFonts w:ascii="Trebuchet MS" w:eastAsia="Times New Roman" w:hAnsi="Trebuchet MS" w:cs="Calibri"/>
                <w:color w:val="000000"/>
              </w:rPr>
            </w:pPr>
            <w:proofErr w:type="spellStart"/>
            <w:r w:rsidRPr="00F37E69">
              <w:rPr>
                <w:rFonts w:ascii="Trebuchet MS" w:eastAsia="Times New Roman" w:hAnsi="Trebuchet MS" w:cs="Calibri"/>
                <w:color w:val="000000"/>
              </w:rPr>
              <w:t>Servicii</w:t>
            </w:r>
            <w:proofErr w:type="spellEnd"/>
          </w:p>
        </w:tc>
        <w:tc>
          <w:tcPr>
            <w:tcW w:w="1286" w:type="dxa"/>
            <w:tcBorders>
              <w:top w:val="nil"/>
              <w:left w:val="nil"/>
              <w:bottom w:val="single" w:sz="4" w:space="0" w:color="auto"/>
              <w:right w:val="single" w:sz="4" w:space="0" w:color="auto"/>
            </w:tcBorders>
            <w:shd w:val="clear" w:color="auto" w:fill="auto"/>
            <w:noWrap/>
            <w:vAlign w:val="bottom"/>
            <w:hideMark/>
          </w:tcPr>
          <w:p w14:paraId="2707DB57"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xml:space="preserve">Nr. </w:t>
            </w:r>
            <w:proofErr w:type="spellStart"/>
            <w:r w:rsidRPr="00F37E69">
              <w:rPr>
                <w:rFonts w:ascii="Trebuchet MS" w:eastAsia="Times New Roman" w:hAnsi="Trebuchet MS" w:cs="Calibri"/>
                <w:color w:val="000000"/>
              </w:rPr>
              <w:t>servicii</w:t>
            </w:r>
            <w:proofErr w:type="spellEnd"/>
          </w:p>
        </w:tc>
        <w:tc>
          <w:tcPr>
            <w:tcW w:w="863" w:type="dxa"/>
            <w:tcBorders>
              <w:top w:val="nil"/>
              <w:left w:val="nil"/>
              <w:bottom w:val="single" w:sz="4" w:space="0" w:color="auto"/>
              <w:right w:val="single" w:sz="4" w:space="0" w:color="auto"/>
            </w:tcBorders>
            <w:shd w:val="clear" w:color="auto" w:fill="auto"/>
            <w:noWrap/>
            <w:vAlign w:val="bottom"/>
            <w:hideMark/>
          </w:tcPr>
          <w:p w14:paraId="7376627B"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xml:space="preserve">Nr. </w:t>
            </w:r>
            <w:proofErr w:type="spellStart"/>
            <w:r w:rsidRPr="00F37E69">
              <w:rPr>
                <w:rFonts w:ascii="Trebuchet MS" w:eastAsia="Times New Roman" w:hAnsi="Trebuchet MS" w:cs="Calibri"/>
                <w:color w:val="000000"/>
              </w:rPr>
              <w:t>zile</w:t>
            </w:r>
            <w:proofErr w:type="spellEnd"/>
          </w:p>
        </w:tc>
        <w:tc>
          <w:tcPr>
            <w:tcW w:w="1282" w:type="dxa"/>
            <w:tcBorders>
              <w:top w:val="nil"/>
              <w:left w:val="nil"/>
              <w:bottom w:val="single" w:sz="4" w:space="0" w:color="auto"/>
              <w:right w:val="single" w:sz="4" w:space="0" w:color="auto"/>
            </w:tcBorders>
            <w:shd w:val="clear" w:color="auto" w:fill="auto"/>
            <w:noWrap/>
            <w:vAlign w:val="bottom"/>
            <w:hideMark/>
          </w:tcPr>
          <w:p w14:paraId="1FAD0CA2"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xml:space="preserve">Nr. </w:t>
            </w:r>
            <w:proofErr w:type="spellStart"/>
            <w:r w:rsidRPr="00F37E69">
              <w:rPr>
                <w:rFonts w:ascii="Trebuchet MS" w:eastAsia="Times New Roman" w:hAnsi="Trebuchet MS" w:cs="Calibri"/>
                <w:color w:val="000000"/>
              </w:rPr>
              <w:t>sesiuni</w:t>
            </w:r>
            <w:proofErr w:type="spellEnd"/>
          </w:p>
        </w:tc>
        <w:tc>
          <w:tcPr>
            <w:tcW w:w="1312" w:type="dxa"/>
            <w:tcBorders>
              <w:top w:val="nil"/>
              <w:left w:val="nil"/>
              <w:bottom w:val="single" w:sz="4" w:space="0" w:color="auto"/>
              <w:right w:val="single" w:sz="4" w:space="0" w:color="auto"/>
            </w:tcBorders>
            <w:shd w:val="clear" w:color="auto" w:fill="auto"/>
            <w:noWrap/>
            <w:vAlign w:val="bottom"/>
            <w:hideMark/>
          </w:tcPr>
          <w:p w14:paraId="4CCA77BF"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xml:space="preserve">Pret </w:t>
            </w:r>
            <w:proofErr w:type="spellStart"/>
            <w:r w:rsidRPr="00F37E69">
              <w:rPr>
                <w:rFonts w:ascii="Trebuchet MS" w:eastAsia="Times New Roman" w:hAnsi="Trebuchet MS" w:cs="Calibri"/>
                <w:color w:val="000000"/>
              </w:rPr>
              <w:t>unitar</w:t>
            </w:r>
            <w:proofErr w:type="spellEnd"/>
          </w:p>
        </w:tc>
        <w:tc>
          <w:tcPr>
            <w:tcW w:w="1201" w:type="dxa"/>
            <w:tcBorders>
              <w:top w:val="nil"/>
              <w:left w:val="nil"/>
              <w:bottom w:val="single" w:sz="4" w:space="0" w:color="auto"/>
              <w:right w:val="single" w:sz="4" w:space="0" w:color="auto"/>
            </w:tcBorders>
            <w:shd w:val="clear" w:color="auto" w:fill="auto"/>
            <w:noWrap/>
            <w:vAlign w:val="bottom"/>
            <w:hideMark/>
          </w:tcPr>
          <w:p w14:paraId="0E60AC83"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Pret Total</w:t>
            </w:r>
          </w:p>
        </w:tc>
        <w:tc>
          <w:tcPr>
            <w:tcW w:w="568" w:type="dxa"/>
            <w:tcBorders>
              <w:top w:val="nil"/>
              <w:left w:val="nil"/>
              <w:bottom w:val="single" w:sz="4" w:space="0" w:color="auto"/>
              <w:right w:val="single" w:sz="4" w:space="0" w:color="auto"/>
            </w:tcBorders>
            <w:shd w:val="clear" w:color="auto" w:fill="auto"/>
            <w:noWrap/>
            <w:vAlign w:val="bottom"/>
            <w:hideMark/>
          </w:tcPr>
          <w:p w14:paraId="2DC6D410" w14:textId="77777777" w:rsidR="00F37E69" w:rsidRPr="00F37E69" w:rsidRDefault="00F37E69" w:rsidP="007B4C4A">
            <w:pPr>
              <w:jc w:val="center"/>
              <w:rPr>
                <w:rFonts w:ascii="Trebuchet MS" w:eastAsia="Times New Roman" w:hAnsi="Trebuchet MS" w:cs="Calibri"/>
                <w:color w:val="000000"/>
              </w:rPr>
            </w:pPr>
            <w:proofErr w:type="spellStart"/>
            <w:r w:rsidRPr="00F37E69">
              <w:rPr>
                <w:rFonts w:ascii="Trebuchet MS" w:eastAsia="Times New Roman" w:hAnsi="Trebuchet MS" w:cs="Calibri"/>
                <w:color w:val="000000"/>
              </w:rPr>
              <w:t>Tva</w:t>
            </w:r>
            <w:proofErr w:type="spellEnd"/>
          </w:p>
        </w:tc>
      </w:tr>
      <w:tr w:rsidR="00F37E69" w:rsidRPr="00F37E69" w14:paraId="2F54210B" w14:textId="77777777" w:rsidTr="00F37E69">
        <w:trPr>
          <w:trHeight w:val="300"/>
        </w:trPr>
        <w:tc>
          <w:tcPr>
            <w:tcW w:w="10375"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7CBDA" w14:textId="77777777" w:rsidR="00F37E69" w:rsidRPr="00F37E69" w:rsidRDefault="00F37E69" w:rsidP="007B4C4A">
            <w:pPr>
              <w:jc w:val="center"/>
              <w:rPr>
                <w:rFonts w:ascii="Trebuchet MS" w:eastAsia="Times New Roman" w:hAnsi="Trebuchet MS" w:cs="Calibri"/>
                <w:b/>
                <w:bCs/>
                <w:color w:val="000000"/>
              </w:rPr>
            </w:pPr>
            <w:proofErr w:type="spellStart"/>
            <w:r w:rsidRPr="00F37E69">
              <w:rPr>
                <w:rFonts w:ascii="Trebuchet MS" w:eastAsia="Times New Roman" w:hAnsi="Trebuchet MS" w:cs="Calibri"/>
                <w:b/>
                <w:bCs/>
                <w:color w:val="000000"/>
              </w:rPr>
              <w:t>Intalniri</w:t>
            </w:r>
            <w:proofErr w:type="spellEnd"/>
            <w:r w:rsidRPr="00F37E69">
              <w:rPr>
                <w:rFonts w:ascii="Trebuchet MS" w:eastAsia="Times New Roman" w:hAnsi="Trebuchet MS" w:cs="Calibri"/>
                <w:b/>
                <w:bCs/>
                <w:color w:val="000000"/>
              </w:rPr>
              <w:t xml:space="preserve"> </w:t>
            </w:r>
            <w:proofErr w:type="spellStart"/>
            <w:r w:rsidRPr="00F37E69">
              <w:rPr>
                <w:rFonts w:ascii="Trebuchet MS" w:eastAsia="Times New Roman" w:hAnsi="Trebuchet MS" w:cs="Calibri"/>
                <w:b/>
                <w:bCs/>
                <w:color w:val="000000"/>
              </w:rPr>
              <w:t>promovare</w:t>
            </w:r>
            <w:proofErr w:type="spellEnd"/>
            <w:r w:rsidRPr="00F37E69">
              <w:rPr>
                <w:rFonts w:ascii="Trebuchet MS" w:eastAsia="Times New Roman" w:hAnsi="Trebuchet MS" w:cs="Calibri"/>
                <w:b/>
                <w:bCs/>
                <w:color w:val="000000"/>
              </w:rPr>
              <w:t xml:space="preserve"> </w:t>
            </w:r>
            <w:proofErr w:type="spellStart"/>
            <w:r w:rsidRPr="00F37E69">
              <w:rPr>
                <w:rFonts w:ascii="Trebuchet MS" w:eastAsia="Times New Roman" w:hAnsi="Trebuchet MS" w:cs="Calibri"/>
                <w:b/>
                <w:bCs/>
                <w:color w:val="000000"/>
              </w:rPr>
              <w:t>platforma</w:t>
            </w:r>
            <w:proofErr w:type="spellEnd"/>
            <w:r w:rsidRPr="00F37E69">
              <w:rPr>
                <w:rFonts w:ascii="Trebuchet MS" w:eastAsia="Times New Roman" w:hAnsi="Trebuchet MS" w:cs="Calibri"/>
                <w:b/>
                <w:bCs/>
                <w:color w:val="000000"/>
              </w:rPr>
              <w:t xml:space="preserve"> la </w:t>
            </w:r>
            <w:proofErr w:type="spellStart"/>
            <w:r w:rsidRPr="00F37E69">
              <w:rPr>
                <w:rFonts w:ascii="Trebuchet MS" w:eastAsia="Times New Roman" w:hAnsi="Trebuchet MS" w:cs="Calibri"/>
                <w:b/>
                <w:bCs/>
                <w:color w:val="000000"/>
              </w:rPr>
              <w:t>nivel</w:t>
            </w:r>
            <w:proofErr w:type="spellEnd"/>
            <w:r w:rsidRPr="00F37E69">
              <w:rPr>
                <w:rFonts w:ascii="Trebuchet MS" w:eastAsia="Times New Roman" w:hAnsi="Trebuchet MS" w:cs="Calibri"/>
                <w:b/>
                <w:bCs/>
                <w:color w:val="000000"/>
              </w:rPr>
              <w:t xml:space="preserve"> </w:t>
            </w:r>
            <w:proofErr w:type="spellStart"/>
            <w:r w:rsidRPr="00F37E69">
              <w:rPr>
                <w:rFonts w:ascii="Trebuchet MS" w:eastAsia="Times New Roman" w:hAnsi="Trebuchet MS" w:cs="Calibri"/>
                <w:b/>
                <w:bCs/>
                <w:color w:val="000000"/>
              </w:rPr>
              <w:t>judetean</w:t>
            </w:r>
            <w:proofErr w:type="spellEnd"/>
            <w:r w:rsidRPr="00F37E69">
              <w:rPr>
                <w:rFonts w:ascii="Trebuchet MS" w:eastAsia="Times New Roman" w:hAnsi="Trebuchet MS" w:cs="Calibri"/>
                <w:b/>
                <w:bCs/>
                <w:color w:val="000000"/>
              </w:rPr>
              <w:t xml:space="preserve"> </w:t>
            </w:r>
            <w:proofErr w:type="spellStart"/>
            <w:r w:rsidRPr="00F37E69">
              <w:rPr>
                <w:rFonts w:ascii="Trebuchet MS" w:eastAsia="Times New Roman" w:hAnsi="Trebuchet MS" w:cs="Calibri"/>
                <w:b/>
                <w:bCs/>
                <w:color w:val="000000"/>
              </w:rPr>
              <w:t>si</w:t>
            </w:r>
            <w:proofErr w:type="spellEnd"/>
            <w:r w:rsidRPr="00F37E69">
              <w:rPr>
                <w:rFonts w:ascii="Trebuchet MS" w:eastAsia="Times New Roman" w:hAnsi="Trebuchet MS" w:cs="Calibri"/>
                <w:b/>
                <w:bCs/>
                <w:color w:val="000000"/>
              </w:rPr>
              <w:t xml:space="preserve"> national</w:t>
            </w:r>
          </w:p>
        </w:tc>
      </w:tr>
      <w:tr w:rsidR="00F37E69" w:rsidRPr="00F37E69" w14:paraId="253C25F6" w14:textId="77777777" w:rsidTr="00F37E69">
        <w:trPr>
          <w:trHeight w:val="30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49847B56"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1</w:t>
            </w:r>
          </w:p>
        </w:tc>
        <w:tc>
          <w:tcPr>
            <w:tcW w:w="3071" w:type="dxa"/>
            <w:tcBorders>
              <w:top w:val="nil"/>
              <w:left w:val="nil"/>
              <w:bottom w:val="single" w:sz="4" w:space="0" w:color="auto"/>
              <w:right w:val="single" w:sz="4" w:space="0" w:color="auto"/>
            </w:tcBorders>
            <w:shd w:val="clear" w:color="auto" w:fill="auto"/>
            <w:noWrap/>
            <w:vAlign w:val="bottom"/>
            <w:hideMark/>
          </w:tcPr>
          <w:p w14:paraId="7A7C71FF" w14:textId="77777777" w:rsidR="00F37E69" w:rsidRPr="00F37E69" w:rsidRDefault="00F37E69" w:rsidP="007B4C4A">
            <w:pPr>
              <w:jc w:val="center"/>
              <w:rPr>
                <w:rFonts w:ascii="Trebuchet MS" w:eastAsia="Times New Roman" w:hAnsi="Trebuchet MS" w:cs="Calibri"/>
                <w:color w:val="000000"/>
              </w:rPr>
            </w:pPr>
            <w:proofErr w:type="spellStart"/>
            <w:r w:rsidRPr="00F37E69">
              <w:rPr>
                <w:rFonts w:ascii="Trebuchet MS" w:eastAsia="Times New Roman" w:hAnsi="Trebuchet MS" w:cs="Calibri"/>
                <w:color w:val="000000"/>
              </w:rPr>
              <w:t>cazare</w:t>
            </w:r>
            <w:proofErr w:type="spellEnd"/>
            <w:r w:rsidRPr="00F37E69">
              <w:rPr>
                <w:rFonts w:ascii="Trebuchet MS" w:eastAsia="Times New Roman" w:hAnsi="Trebuchet MS" w:cs="Calibri"/>
                <w:color w:val="000000"/>
              </w:rPr>
              <w:t xml:space="preserve"> cu mic </w:t>
            </w:r>
            <w:proofErr w:type="spellStart"/>
            <w:r w:rsidRPr="00F37E69">
              <w:rPr>
                <w:rFonts w:ascii="Trebuchet MS" w:eastAsia="Times New Roman" w:hAnsi="Trebuchet MS" w:cs="Calibri"/>
                <w:color w:val="000000"/>
              </w:rPr>
              <w:t>dejun</w:t>
            </w:r>
            <w:proofErr w:type="spellEnd"/>
          </w:p>
        </w:tc>
        <w:tc>
          <w:tcPr>
            <w:tcW w:w="1286" w:type="dxa"/>
            <w:tcBorders>
              <w:top w:val="nil"/>
              <w:left w:val="nil"/>
              <w:bottom w:val="single" w:sz="4" w:space="0" w:color="auto"/>
              <w:right w:val="single" w:sz="4" w:space="0" w:color="auto"/>
            </w:tcBorders>
            <w:shd w:val="clear" w:color="auto" w:fill="auto"/>
            <w:noWrap/>
            <w:vAlign w:val="bottom"/>
            <w:hideMark/>
          </w:tcPr>
          <w:p w14:paraId="132E4916"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4</w:t>
            </w:r>
          </w:p>
        </w:tc>
        <w:tc>
          <w:tcPr>
            <w:tcW w:w="863" w:type="dxa"/>
            <w:tcBorders>
              <w:top w:val="nil"/>
              <w:left w:val="nil"/>
              <w:bottom w:val="single" w:sz="4" w:space="0" w:color="auto"/>
              <w:right w:val="single" w:sz="4" w:space="0" w:color="auto"/>
            </w:tcBorders>
            <w:shd w:val="clear" w:color="auto" w:fill="auto"/>
            <w:noWrap/>
            <w:vAlign w:val="bottom"/>
            <w:hideMark/>
          </w:tcPr>
          <w:p w14:paraId="71B697CC"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1</w:t>
            </w:r>
          </w:p>
        </w:tc>
        <w:tc>
          <w:tcPr>
            <w:tcW w:w="1282" w:type="dxa"/>
            <w:tcBorders>
              <w:top w:val="nil"/>
              <w:left w:val="nil"/>
              <w:bottom w:val="single" w:sz="4" w:space="0" w:color="auto"/>
              <w:right w:val="single" w:sz="4" w:space="0" w:color="auto"/>
            </w:tcBorders>
            <w:shd w:val="clear" w:color="auto" w:fill="auto"/>
            <w:noWrap/>
            <w:vAlign w:val="bottom"/>
            <w:hideMark/>
          </w:tcPr>
          <w:p w14:paraId="04EA5FE7"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3</w:t>
            </w:r>
          </w:p>
        </w:tc>
        <w:tc>
          <w:tcPr>
            <w:tcW w:w="1312" w:type="dxa"/>
            <w:tcBorders>
              <w:top w:val="nil"/>
              <w:left w:val="nil"/>
              <w:bottom w:val="single" w:sz="4" w:space="0" w:color="auto"/>
              <w:right w:val="single" w:sz="4" w:space="0" w:color="auto"/>
            </w:tcBorders>
            <w:shd w:val="clear" w:color="auto" w:fill="auto"/>
            <w:noWrap/>
            <w:vAlign w:val="bottom"/>
            <w:hideMark/>
          </w:tcPr>
          <w:p w14:paraId="2E6DDEE3"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480C6642"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568" w:type="dxa"/>
            <w:tcBorders>
              <w:top w:val="nil"/>
              <w:left w:val="nil"/>
              <w:bottom w:val="single" w:sz="4" w:space="0" w:color="auto"/>
              <w:right w:val="single" w:sz="4" w:space="0" w:color="auto"/>
            </w:tcBorders>
            <w:shd w:val="clear" w:color="auto" w:fill="auto"/>
            <w:noWrap/>
            <w:vAlign w:val="bottom"/>
            <w:hideMark/>
          </w:tcPr>
          <w:p w14:paraId="1EBBC9DF"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r>
      <w:tr w:rsidR="00F37E69" w:rsidRPr="00F37E69" w14:paraId="2D4E8C9B" w14:textId="77777777" w:rsidTr="00F37E69">
        <w:trPr>
          <w:trHeight w:val="30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0F891FD1"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2</w:t>
            </w:r>
          </w:p>
        </w:tc>
        <w:tc>
          <w:tcPr>
            <w:tcW w:w="3071" w:type="dxa"/>
            <w:tcBorders>
              <w:top w:val="nil"/>
              <w:left w:val="nil"/>
              <w:bottom w:val="single" w:sz="4" w:space="0" w:color="auto"/>
              <w:right w:val="single" w:sz="4" w:space="0" w:color="auto"/>
            </w:tcBorders>
            <w:shd w:val="clear" w:color="auto" w:fill="auto"/>
            <w:noWrap/>
            <w:vAlign w:val="bottom"/>
            <w:hideMark/>
          </w:tcPr>
          <w:p w14:paraId="1A96596A" w14:textId="77777777" w:rsidR="00F37E69" w:rsidRPr="00F37E69" w:rsidRDefault="00F37E69" w:rsidP="007B4C4A">
            <w:pPr>
              <w:jc w:val="center"/>
              <w:rPr>
                <w:rFonts w:ascii="Trebuchet MS" w:eastAsia="Times New Roman" w:hAnsi="Trebuchet MS" w:cs="Calibri"/>
                <w:color w:val="000000"/>
              </w:rPr>
            </w:pPr>
            <w:proofErr w:type="spellStart"/>
            <w:r w:rsidRPr="00F37E69">
              <w:rPr>
                <w:rFonts w:ascii="Trebuchet MS" w:eastAsia="Times New Roman" w:hAnsi="Trebuchet MS" w:cs="Calibri"/>
                <w:color w:val="000000"/>
              </w:rPr>
              <w:t>cina</w:t>
            </w:r>
            <w:proofErr w:type="spellEnd"/>
          </w:p>
        </w:tc>
        <w:tc>
          <w:tcPr>
            <w:tcW w:w="1286" w:type="dxa"/>
            <w:tcBorders>
              <w:top w:val="nil"/>
              <w:left w:val="nil"/>
              <w:bottom w:val="single" w:sz="4" w:space="0" w:color="auto"/>
              <w:right w:val="single" w:sz="4" w:space="0" w:color="auto"/>
            </w:tcBorders>
            <w:shd w:val="clear" w:color="auto" w:fill="auto"/>
            <w:noWrap/>
            <w:vAlign w:val="bottom"/>
            <w:hideMark/>
          </w:tcPr>
          <w:p w14:paraId="14F0EBBC"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4</w:t>
            </w:r>
          </w:p>
        </w:tc>
        <w:tc>
          <w:tcPr>
            <w:tcW w:w="863" w:type="dxa"/>
            <w:tcBorders>
              <w:top w:val="nil"/>
              <w:left w:val="nil"/>
              <w:bottom w:val="single" w:sz="4" w:space="0" w:color="auto"/>
              <w:right w:val="single" w:sz="4" w:space="0" w:color="auto"/>
            </w:tcBorders>
            <w:shd w:val="clear" w:color="auto" w:fill="auto"/>
            <w:noWrap/>
            <w:vAlign w:val="bottom"/>
            <w:hideMark/>
          </w:tcPr>
          <w:p w14:paraId="799055EC"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1</w:t>
            </w:r>
          </w:p>
        </w:tc>
        <w:tc>
          <w:tcPr>
            <w:tcW w:w="1282" w:type="dxa"/>
            <w:tcBorders>
              <w:top w:val="nil"/>
              <w:left w:val="nil"/>
              <w:bottom w:val="single" w:sz="4" w:space="0" w:color="auto"/>
              <w:right w:val="single" w:sz="4" w:space="0" w:color="auto"/>
            </w:tcBorders>
            <w:shd w:val="clear" w:color="auto" w:fill="auto"/>
            <w:noWrap/>
            <w:vAlign w:val="bottom"/>
            <w:hideMark/>
          </w:tcPr>
          <w:p w14:paraId="313D3BA4"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3</w:t>
            </w:r>
          </w:p>
        </w:tc>
        <w:tc>
          <w:tcPr>
            <w:tcW w:w="1312" w:type="dxa"/>
            <w:tcBorders>
              <w:top w:val="nil"/>
              <w:left w:val="nil"/>
              <w:bottom w:val="single" w:sz="4" w:space="0" w:color="auto"/>
              <w:right w:val="single" w:sz="4" w:space="0" w:color="auto"/>
            </w:tcBorders>
            <w:shd w:val="clear" w:color="auto" w:fill="auto"/>
            <w:noWrap/>
            <w:vAlign w:val="bottom"/>
            <w:hideMark/>
          </w:tcPr>
          <w:p w14:paraId="1525D4A1"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675AD3FE"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568" w:type="dxa"/>
            <w:tcBorders>
              <w:top w:val="nil"/>
              <w:left w:val="nil"/>
              <w:bottom w:val="single" w:sz="4" w:space="0" w:color="auto"/>
              <w:right w:val="single" w:sz="4" w:space="0" w:color="auto"/>
            </w:tcBorders>
            <w:shd w:val="clear" w:color="auto" w:fill="auto"/>
            <w:noWrap/>
            <w:vAlign w:val="bottom"/>
            <w:hideMark/>
          </w:tcPr>
          <w:p w14:paraId="22839742"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r>
      <w:tr w:rsidR="00F37E69" w:rsidRPr="00F37E69" w14:paraId="5A02D93C" w14:textId="77777777" w:rsidTr="00F37E69">
        <w:trPr>
          <w:trHeight w:val="30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3974D0AE"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3</w:t>
            </w:r>
          </w:p>
        </w:tc>
        <w:tc>
          <w:tcPr>
            <w:tcW w:w="3071" w:type="dxa"/>
            <w:tcBorders>
              <w:top w:val="nil"/>
              <w:left w:val="nil"/>
              <w:bottom w:val="single" w:sz="4" w:space="0" w:color="auto"/>
              <w:right w:val="single" w:sz="4" w:space="0" w:color="auto"/>
            </w:tcBorders>
            <w:shd w:val="clear" w:color="auto" w:fill="auto"/>
            <w:noWrap/>
            <w:vAlign w:val="bottom"/>
            <w:hideMark/>
          </w:tcPr>
          <w:p w14:paraId="517669CB" w14:textId="77777777" w:rsidR="00F37E69" w:rsidRPr="00F37E69" w:rsidRDefault="00F37E69" w:rsidP="007B4C4A">
            <w:pPr>
              <w:jc w:val="center"/>
              <w:rPr>
                <w:rFonts w:ascii="Trebuchet MS" w:eastAsia="Times New Roman" w:hAnsi="Trebuchet MS" w:cs="Calibri"/>
                <w:color w:val="000000"/>
              </w:rPr>
            </w:pPr>
            <w:proofErr w:type="spellStart"/>
            <w:r w:rsidRPr="00F37E69">
              <w:rPr>
                <w:rFonts w:ascii="Trebuchet MS" w:eastAsia="Times New Roman" w:hAnsi="Trebuchet MS" w:cs="Calibri"/>
                <w:color w:val="000000"/>
              </w:rPr>
              <w:t>dejun</w:t>
            </w:r>
            <w:proofErr w:type="spellEnd"/>
          </w:p>
        </w:tc>
        <w:tc>
          <w:tcPr>
            <w:tcW w:w="1286" w:type="dxa"/>
            <w:tcBorders>
              <w:top w:val="nil"/>
              <w:left w:val="nil"/>
              <w:bottom w:val="single" w:sz="4" w:space="0" w:color="auto"/>
              <w:right w:val="single" w:sz="4" w:space="0" w:color="auto"/>
            </w:tcBorders>
            <w:shd w:val="clear" w:color="auto" w:fill="auto"/>
            <w:noWrap/>
            <w:vAlign w:val="bottom"/>
            <w:hideMark/>
          </w:tcPr>
          <w:p w14:paraId="46C56EA2"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15</w:t>
            </w:r>
          </w:p>
        </w:tc>
        <w:tc>
          <w:tcPr>
            <w:tcW w:w="863" w:type="dxa"/>
            <w:tcBorders>
              <w:top w:val="nil"/>
              <w:left w:val="nil"/>
              <w:bottom w:val="single" w:sz="4" w:space="0" w:color="auto"/>
              <w:right w:val="single" w:sz="4" w:space="0" w:color="auto"/>
            </w:tcBorders>
            <w:shd w:val="clear" w:color="auto" w:fill="auto"/>
            <w:noWrap/>
            <w:vAlign w:val="bottom"/>
            <w:hideMark/>
          </w:tcPr>
          <w:p w14:paraId="1F32072F"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1</w:t>
            </w:r>
          </w:p>
        </w:tc>
        <w:tc>
          <w:tcPr>
            <w:tcW w:w="1282" w:type="dxa"/>
            <w:tcBorders>
              <w:top w:val="nil"/>
              <w:left w:val="nil"/>
              <w:bottom w:val="single" w:sz="4" w:space="0" w:color="auto"/>
              <w:right w:val="single" w:sz="4" w:space="0" w:color="auto"/>
            </w:tcBorders>
            <w:shd w:val="clear" w:color="auto" w:fill="auto"/>
            <w:noWrap/>
            <w:vAlign w:val="bottom"/>
            <w:hideMark/>
          </w:tcPr>
          <w:p w14:paraId="5D4A50BE"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3</w:t>
            </w:r>
          </w:p>
        </w:tc>
        <w:tc>
          <w:tcPr>
            <w:tcW w:w="1312" w:type="dxa"/>
            <w:tcBorders>
              <w:top w:val="nil"/>
              <w:left w:val="nil"/>
              <w:bottom w:val="single" w:sz="4" w:space="0" w:color="auto"/>
              <w:right w:val="single" w:sz="4" w:space="0" w:color="auto"/>
            </w:tcBorders>
            <w:shd w:val="clear" w:color="auto" w:fill="auto"/>
            <w:noWrap/>
            <w:vAlign w:val="bottom"/>
            <w:hideMark/>
          </w:tcPr>
          <w:p w14:paraId="07086B7C"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69101B15"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568" w:type="dxa"/>
            <w:tcBorders>
              <w:top w:val="nil"/>
              <w:left w:val="nil"/>
              <w:bottom w:val="single" w:sz="4" w:space="0" w:color="auto"/>
              <w:right w:val="single" w:sz="4" w:space="0" w:color="auto"/>
            </w:tcBorders>
            <w:shd w:val="clear" w:color="auto" w:fill="auto"/>
            <w:noWrap/>
            <w:vAlign w:val="bottom"/>
            <w:hideMark/>
          </w:tcPr>
          <w:p w14:paraId="29EBE6D2"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r>
      <w:tr w:rsidR="00F37E69" w:rsidRPr="00F37E69" w14:paraId="0F1F84B6" w14:textId="77777777" w:rsidTr="00F37E69">
        <w:trPr>
          <w:trHeight w:val="30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3A54AF8F"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4</w:t>
            </w:r>
          </w:p>
        </w:tc>
        <w:tc>
          <w:tcPr>
            <w:tcW w:w="3071" w:type="dxa"/>
            <w:tcBorders>
              <w:top w:val="nil"/>
              <w:left w:val="nil"/>
              <w:bottom w:val="single" w:sz="4" w:space="0" w:color="auto"/>
              <w:right w:val="single" w:sz="4" w:space="0" w:color="auto"/>
            </w:tcBorders>
            <w:shd w:val="clear" w:color="auto" w:fill="auto"/>
            <w:noWrap/>
            <w:vAlign w:val="bottom"/>
            <w:hideMark/>
          </w:tcPr>
          <w:p w14:paraId="5DDFD5D7" w14:textId="77777777" w:rsidR="00F37E69" w:rsidRPr="00F37E69" w:rsidRDefault="00F37E69" w:rsidP="007B4C4A">
            <w:pPr>
              <w:jc w:val="center"/>
              <w:rPr>
                <w:rFonts w:ascii="Trebuchet MS" w:eastAsia="Times New Roman" w:hAnsi="Trebuchet MS" w:cs="Calibri"/>
                <w:color w:val="000000"/>
              </w:rPr>
            </w:pPr>
            <w:proofErr w:type="spellStart"/>
            <w:r w:rsidRPr="00F37E69">
              <w:rPr>
                <w:rFonts w:ascii="Trebuchet MS" w:eastAsia="Times New Roman" w:hAnsi="Trebuchet MS" w:cs="Calibri"/>
                <w:color w:val="000000"/>
              </w:rPr>
              <w:t>pauza</w:t>
            </w:r>
            <w:proofErr w:type="spellEnd"/>
            <w:r w:rsidRPr="00F37E69">
              <w:rPr>
                <w:rFonts w:ascii="Trebuchet MS" w:eastAsia="Times New Roman" w:hAnsi="Trebuchet MS" w:cs="Calibri"/>
                <w:color w:val="000000"/>
              </w:rPr>
              <w:t xml:space="preserve"> de </w:t>
            </w:r>
            <w:proofErr w:type="spellStart"/>
            <w:r w:rsidRPr="00F37E69">
              <w:rPr>
                <w:rFonts w:ascii="Trebuchet MS" w:eastAsia="Times New Roman" w:hAnsi="Trebuchet MS" w:cs="Calibri"/>
                <w:color w:val="000000"/>
              </w:rPr>
              <w:t>cafea</w:t>
            </w:r>
            <w:proofErr w:type="spellEnd"/>
          </w:p>
        </w:tc>
        <w:tc>
          <w:tcPr>
            <w:tcW w:w="1286" w:type="dxa"/>
            <w:tcBorders>
              <w:top w:val="nil"/>
              <w:left w:val="nil"/>
              <w:bottom w:val="single" w:sz="4" w:space="0" w:color="auto"/>
              <w:right w:val="single" w:sz="4" w:space="0" w:color="auto"/>
            </w:tcBorders>
            <w:shd w:val="clear" w:color="auto" w:fill="auto"/>
            <w:noWrap/>
            <w:vAlign w:val="bottom"/>
            <w:hideMark/>
          </w:tcPr>
          <w:p w14:paraId="6F1B9196"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15</w:t>
            </w:r>
          </w:p>
        </w:tc>
        <w:tc>
          <w:tcPr>
            <w:tcW w:w="863" w:type="dxa"/>
            <w:tcBorders>
              <w:top w:val="nil"/>
              <w:left w:val="nil"/>
              <w:bottom w:val="single" w:sz="4" w:space="0" w:color="auto"/>
              <w:right w:val="single" w:sz="4" w:space="0" w:color="auto"/>
            </w:tcBorders>
            <w:shd w:val="clear" w:color="auto" w:fill="auto"/>
            <w:noWrap/>
            <w:vAlign w:val="bottom"/>
            <w:hideMark/>
          </w:tcPr>
          <w:p w14:paraId="0FAD2AB2"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2</w:t>
            </w:r>
          </w:p>
        </w:tc>
        <w:tc>
          <w:tcPr>
            <w:tcW w:w="1282" w:type="dxa"/>
            <w:tcBorders>
              <w:top w:val="nil"/>
              <w:left w:val="nil"/>
              <w:bottom w:val="single" w:sz="4" w:space="0" w:color="auto"/>
              <w:right w:val="single" w:sz="4" w:space="0" w:color="auto"/>
            </w:tcBorders>
            <w:shd w:val="clear" w:color="auto" w:fill="auto"/>
            <w:noWrap/>
            <w:vAlign w:val="bottom"/>
            <w:hideMark/>
          </w:tcPr>
          <w:p w14:paraId="014BA43E"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3</w:t>
            </w:r>
          </w:p>
        </w:tc>
        <w:tc>
          <w:tcPr>
            <w:tcW w:w="1312" w:type="dxa"/>
            <w:tcBorders>
              <w:top w:val="nil"/>
              <w:left w:val="nil"/>
              <w:bottom w:val="single" w:sz="4" w:space="0" w:color="auto"/>
              <w:right w:val="single" w:sz="4" w:space="0" w:color="auto"/>
            </w:tcBorders>
            <w:shd w:val="clear" w:color="auto" w:fill="auto"/>
            <w:noWrap/>
            <w:vAlign w:val="bottom"/>
            <w:hideMark/>
          </w:tcPr>
          <w:p w14:paraId="4DE88D21"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6D7B0414"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568" w:type="dxa"/>
            <w:tcBorders>
              <w:top w:val="nil"/>
              <w:left w:val="nil"/>
              <w:bottom w:val="single" w:sz="4" w:space="0" w:color="auto"/>
              <w:right w:val="single" w:sz="4" w:space="0" w:color="auto"/>
            </w:tcBorders>
            <w:shd w:val="clear" w:color="auto" w:fill="auto"/>
            <w:noWrap/>
            <w:vAlign w:val="bottom"/>
            <w:hideMark/>
          </w:tcPr>
          <w:p w14:paraId="23585772"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r>
      <w:tr w:rsidR="00F37E69" w:rsidRPr="00F37E69" w14:paraId="079D533D" w14:textId="77777777" w:rsidTr="00F37E69">
        <w:trPr>
          <w:trHeight w:val="30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4732FADB"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5</w:t>
            </w:r>
          </w:p>
        </w:tc>
        <w:tc>
          <w:tcPr>
            <w:tcW w:w="3071" w:type="dxa"/>
            <w:tcBorders>
              <w:top w:val="nil"/>
              <w:left w:val="nil"/>
              <w:bottom w:val="single" w:sz="4" w:space="0" w:color="auto"/>
              <w:right w:val="single" w:sz="4" w:space="0" w:color="auto"/>
            </w:tcBorders>
            <w:shd w:val="clear" w:color="auto" w:fill="auto"/>
            <w:noWrap/>
            <w:vAlign w:val="bottom"/>
            <w:hideMark/>
          </w:tcPr>
          <w:p w14:paraId="09CE7B01" w14:textId="77777777" w:rsidR="00F37E69" w:rsidRPr="00F37E69" w:rsidRDefault="00F37E69" w:rsidP="007B4C4A">
            <w:pPr>
              <w:jc w:val="center"/>
              <w:rPr>
                <w:rFonts w:ascii="Trebuchet MS" w:eastAsia="Times New Roman" w:hAnsi="Trebuchet MS" w:cs="Calibri"/>
              </w:rPr>
            </w:pPr>
            <w:r w:rsidRPr="00F37E69">
              <w:rPr>
                <w:rFonts w:ascii="Trebuchet MS" w:eastAsia="Times New Roman" w:hAnsi="Trebuchet MS" w:cs="Calibri"/>
              </w:rPr>
              <w:t>transport</w:t>
            </w:r>
          </w:p>
        </w:tc>
        <w:tc>
          <w:tcPr>
            <w:tcW w:w="1286" w:type="dxa"/>
            <w:tcBorders>
              <w:top w:val="nil"/>
              <w:left w:val="nil"/>
              <w:bottom w:val="single" w:sz="4" w:space="0" w:color="auto"/>
              <w:right w:val="single" w:sz="4" w:space="0" w:color="auto"/>
            </w:tcBorders>
            <w:shd w:val="clear" w:color="auto" w:fill="auto"/>
            <w:noWrap/>
            <w:vAlign w:val="bottom"/>
            <w:hideMark/>
          </w:tcPr>
          <w:p w14:paraId="515187DD" w14:textId="77777777" w:rsidR="00F37E69" w:rsidRPr="00F37E69" w:rsidRDefault="00F37E69" w:rsidP="007B4C4A">
            <w:pPr>
              <w:jc w:val="center"/>
              <w:rPr>
                <w:rFonts w:ascii="Trebuchet MS" w:eastAsia="Times New Roman" w:hAnsi="Trebuchet MS" w:cs="Calibri"/>
              </w:rPr>
            </w:pPr>
            <w:r w:rsidRPr="00F37E69">
              <w:rPr>
                <w:rFonts w:ascii="Trebuchet MS" w:eastAsia="Times New Roman" w:hAnsi="Trebuchet MS" w:cs="Calibri"/>
              </w:rPr>
              <w:t>5</w:t>
            </w:r>
          </w:p>
        </w:tc>
        <w:tc>
          <w:tcPr>
            <w:tcW w:w="863" w:type="dxa"/>
            <w:tcBorders>
              <w:top w:val="nil"/>
              <w:left w:val="nil"/>
              <w:bottom w:val="single" w:sz="4" w:space="0" w:color="auto"/>
              <w:right w:val="single" w:sz="4" w:space="0" w:color="auto"/>
            </w:tcBorders>
            <w:shd w:val="clear" w:color="auto" w:fill="auto"/>
            <w:noWrap/>
            <w:vAlign w:val="bottom"/>
            <w:hideMark/>
          </w:tcPr>
          <w:p w14:paraId="3FD61375" w14:textId="77777777" w:rsidR="00F37E69" w:rsidRPr="00F37E69" w:rsidRDefault="00F37E69" w:rsidP="007B4C4A">
            <w:pPr>
              <w:jc w:val="center"/>
              <w:rPr>
                <w:rFonts w:ascii="Trebuchet MS" w:eastAsia="Times New Roman" w:hAnsi="Trebuchet MS" w:cs="Calibri"/>
              </w:rPr>
            </w:pPr>
            <w:r w:rsidRPr="00F37E69">
              <w:rPr>
                <w:rFonts w:ascii="Trebuchet MS" w:eastAsia="Times New Roman" w:hAnsi="Trebuchet MS" w:cs="Calibri"/>
              </w:rPr>
              <w:t>1</w:t>
            </w:r>
          </w:p>
        </w:tc>
        <w:tc>
          <w:tcPr>
            <w:tcW w:w="1282" w:type="dxa"/>
            <w:tcBorders>
              <w:top w:val="nil"/>
              <w:left w:val="nil"/>
              <w:bottom w:val="single" w:sz="4" w:space="0" w:color="auto"/>
              <w:right w:val="single" w:sz="4" w:space="0" w:color="auto"/>
            </w:tcBorders>
            <w:shd w:val="clear" w:color="auto" w:fill="auto"/>
            <w:noWrap/>
            <w:vAlign w:val="bottom"/>
            <w:hideMark/>
          </w:tcPr>
          <w:p w14:paraId="12B5581B" w14:textId="77777777" w:rsidR="00F37E69" w:rsidRPr="00F37E69" w:rsidRDefault="00F37E69" w:rsidP="007B4C4A">
            <w:pPr>
              <w:jc w:val="center"/>
              <w:rPr>
                <w:rFonts w:ascii="Trebuchet MS" w:eastAsia="Times New Roman" w:hAnsi="Trebuchet MS" w:cs="Calibri"/>
              </w:rPr>
            </w:pPr>
            <w:r w:rsidRPr="00F37E69">
              <w:rPr>
                <w:rFonts w:ascii="Trebuchet MS" w:eastAsia="Times New Roman" w:hAnsi="Trebuchet MS" w:cs="Calibri"/>
              </w:rPr>
              <w:t>3</w:t>
            </w:r>
          </w:p>
        </w:tc>
        <w:tc>
          <w:tcPr>
            <w:tcW w:w="1312" w:type="dxa"/>
            <w:tcBorders>
              <w:top w:val="nil"/>
              <w:left w:val="nil"/>
              <w:bottom w:val="single" w:sz="4" w:space="0" w:color="auto"/>
              <w:right w:val="single" w:sz="4" w:space="0" w:color="auto"/>
            </w:tcBorders>
            <w:shd w:val="clear" w:color="auto" w:fill="auto"/>
            <w:noWrap/>
            <w:vAlign w:val="bottom"/>
            <w:hideMark/>
          </w:tcPr>
          <w:p w14:paraId="5201CD2A"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2A28976E"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568" w:type="dxa"/>
            <w:tcBorders>
              <w:top w:val="nil"/>
              <w:left w:val="nil"/>
              <w:bottom w:val="single" w:sz="4" w:space="0" w:color="auto"/>
              <w:right w:val="single" w:sz="4" w:space="0" w:color="auto"/>
            </w:tcBorders>
            <w:shd w:val="clear" w:color="auto" w:fill="auto"/>
            <w:noWrap/>
            <w:vAlign w:val="bottom"/>
            <w:hideMark/>
          </w:tcPr>
          <w:p w14:paraId="72462243"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r>
      <w:tr w:rsidR="00F37E69" w:rsidRPr="00F37E69" w14:paraId="2B8E72BB" w14:textId="77777777" w:rsidTr="00F37E69">
        <w:trPr>
          <w:trHeight w:val="30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398EF80B"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6</w:t>
            </w:r>
          </w:p>
        </w:tc>
        <w:tc>
          <w:tcPr>
            <w:tcW w:w="3071" w:type="dxa"/>
            <w:tcBorders>
              <w:top w:val="nil"/>
              <w:left w:val="nil"/>
              <w:bottom w:val="single" w:sz="4" w:space="0" w:color="auto"/>
              <w:right w:val="single" w:sz="4" w:space="0" w:color="auto"/>
            </w:tcBorders>
            <w:shd w:val="clear" w:color="auto" w:fill="auto"/>
            <w:noWrap/>
            <w:vAlign w:val="bottom"/>
            <w:hideMark/>
          </w:tcPr>
          <w:p w14:paraId="3CCE9045" w14:textId="77777777" w:rsidR="00F37E69" w:rsidRPr="00F37E69" w:rsidRDefault="00F37E69" w:rsidP="007B4C4A">
            <w:pPr>
              <w:jc w:val="center"/>
              <w:rPr>
                <w:rFonts w:ascii="Trebuchet MS" w:eastAsia="Times New Roman" w:hAnsi="Trebuchet MS" w:cs="Calibri"/>
              </w:rPr>
            </w:pPr>
            <w:proofErr w:type="spellStart"/>
            <w:r w:rsidRPr="00F37E69">
              <w:rPr>
                <w:rFonts w:ascii="Trebuchet MS" w:eastAsia="Times New Roman" w:hAnsi="Trebuchet MS" w:cs="Calibri"/>
              </w:rPr>
              <w:t>sala</w:t>
            </w:r>
            <w:proofErr w:type="spellEnd"/>
            <w:r w:rsidRPr="00F37E69">
              <w:rPr>
                <w:rFonts w:ascii="Trebuchet MS" w:eastAsia="Times New Roman" w:hAnsi="Trebuchet MS" w:cs="Calibri"/>
              </w:rPr>
              <w:t xml:space="preserve"> de </w:t>
            </w:r>
            <w:proofErr w:type="spellStart"/>
            <w:r w:rsidRPr="00F37E69">
              <w:rPr>
                <w:rFonts w:ascii="Trebuchet MS" w:eastAsia="Times New Roman" w:hAnsi="Trebuchet MS" w:cs="Calibri"/>
              </w:rPr>
              <w:t>conferinta</w:t>
            </w:r>
            <w:proofErr w:type="spellEnd"/>
          </w:p>
        </w:tc>
        <w:tc>
          <w:tcPr>
            <w:tcW w:w="1286" w:type="dxa"/>
            <w:tcBorders>
              <w:top w:val="nil"/>
              <w:left w:val="nil"/>
              <w:bottom w:val="single" w:sz="4" w:space="0" w:color="auto"/>
              <w:right w:val="single" w:sz="4" w:space="0" w:color="auto"/>
            </w:tcBorders>
            <w:shd w:val="clear" w:color="auto" w:fill="auto"/>
            <w:noWrap/>
            <w:vAlign w:val="bottom"/>
            <w:hideMark/>
          </w:tcPr>
          <w:p w14:paraId="5B816B79" w14:textId="77777777" w:rsidR="00F37E69" w:rsidRPr="00F37E69" w:rsidRDefault="00F37E69" w:rsidP="007B4C4A">
            <w:pPr>
              <w:jc w:val="center"/>
              <w:rPr>
                <w:rFonts w:ascii="Trebuchet MS" w:eastAsia="Times New Roman" w:hAnsi="Trebuchet MS" w:cs="Calibri"/>
              </w:rPr>
            </w:pPr>
            <w:r w:rsidRPr="00F37E69">
              <w:rPr>
                <w:rFonts w:ascii="Trebuchet MS" w:eastAsia="Times New Roman" w:hAnsi="Trebuchet MS" w:cs="Calibri"/>
              </w:rPr>
              <w:t>1</w:t>
            </w:r>
          </w:p>
        </w:tc>
        <w:tc>
          <w:tcPr>
            <w:tcW w:w="863" w:type="dxa"/>
            <w:tcBorders>
              <w:top w:val="nil"/>
              <w:left w:val="nil"/>
              <w:bottom w:val="single" w:sz="4" w:space="0" w:color="auto"/>
              <w:right w:val="single" w:sz="4" w:space="0" w:color="auto"/>
            </w:tcBorders>
            <w:shd w:val="clear" w:color="auto" w:fill="auto"/>
            <w:noWrap/>
            <w:vAlign w:val="bottom"/>
            <w:hideMark/>
          </w:tcPr>
          <w:p w14:paraId="0F04FAF2" w14:textId="77777777" w:rsidR="00F37E69" w:rsidRPr="00F37E69" w:rsidRDefault="00F37E69" w:rsidP="007B4C4A">
            <w:pPr>
              <w:jc w:val="center"/>
              <w:rPr>
                <w:rFonts w:ascii="Trebuchet MS" w:eastAsia="Times New Roman" w:hAnsi="Trebuchet MS" w:cs="Calibri"/>
              </w:rPr>
            </w:pPr>
            <w:r w:rsidRPr="00F37E69">
              <w:rPr>
                <w:rFonts w:ascii="Trebuchet MS" w:eastAsia="Times New Roman" w:hAnsi="Trebuchet MS" w:cs="Calibri"/>
              </w:rPr>
              <w:t>1</w:t>
            </w:r>
          </w:p>
        </w:tc>
        <w:tc>
          <w:tcPr>
            <w:tcW w:w="1282" w:type="dxa"/>
            <w:tcBorders>
              <w:top w:val="nil"/>
              <w:left w:val="nil"/>
              <w:bottom w:val="single" w:sz="4" w:space="0" w:color="auto"/>
              <w:right w:val="single" w:sz="4" w:space="0" w:color="auto"/>
            </w:tcBorders>
            <w:shd w:val="clear" w:color="auto" w:fill="auto"/>
            <w:noWrap/>
            <w:vAlign w:val="bottom"/>
            <w:hideMark/>
          </w:tcPr>
          <w:p w14:paraId="4D1BBE4D" w14:textId="77777777" w:rsidR="00F37E69" w:rsidRPr="00F37E69" w:rsidRDefault="00F37E69" w:rsidP="007B4C4A">
            <w:pPr>
              <w:jc w:val="center"/>
              <w:rPr>
                <w:rFonts w:ascii="Trebuchet MS" w:eastAsia="Times New Roman" w:hAnsi="Trebuchet MS" w:cs="Calibri"/>
              </w:rPr>
            </w:pPr>
            <w:r w:rsidRPr="00F37E69">
              <w:rPr>
                <w:rFonts w:ascii="Trebuchet MS" w:eastAsia="Times New Roman" w:hAnsi="Trebuchet MS" w:cs="Calibri"/>
              </w:rPr>
              <w:t>3</w:t>
            </w:r>
          </w:p>
        </w:tc>
        <w:tc>
          <w:tcPr>
            <w:tcW w:w="1312" w:type="dxa"/>
            <w:tcBorders>
              <w:top w:val="nil"/>
              <w:left w:val="nil"/>
              <w:bottom w:val="single" w:sz="4" w:space="0" w:color="auto"/>
              <w:right w:val="single" w:sz="4" w:space="0" w:color="auto"/>
            </w:tcBorders>
            <w:shd w:val="clear" w:color="auto" w:fill="auto"/>
            <w:noWrap/>
            <w:vAlign w:val="bottom"/>
            <w:hideMark/>
          </w:tcPr>
          <w:p w14:paraId="3C606624"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593B4892"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568" w:type="dxa"/>
            <w:tcBorders>
              <w:top w:val="nil"/>
              <w:left w:val="nil"/>
              <w:bottom w:val="single" w:sz="4" w:space="0" w:color="auto"/>
              <w:right w:val="single" w:sz="4" w:space="0" w:color="auto"/>
            </w:tcBorders>
            <w:shd w:val="clear" w:color="auto" w:fill="auto"/>
            <w:noWrap/>
            <w:vAlign w:val="bottom"/>
            <w:hideMark/>
          </w:tcPr>
          <w:p w14:paraId="525BEC8B"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r>
      <w:tr w:rsidR="00F37E69" w:rsidRPr="00F37E69" w14:paraId="114D95FE" w14:textId="77777777" w:rsidTr="00F37E69">
        <w:trPr>
          <w:trHeight w:val="30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12D4286F"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7</w:t>
            </w:r>
          </w:p>
        </w:tc>
        <w:tc>
          <w:tcPr>
            <w:tcW w:w="9583"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701FDC26"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Subtotal</w:t>
            </w:r>
          </w:p>
        </w:tc>
      </w:tr>
      <w:tr w:rsidR="00F37E69" w:rsidRPr="00F37E69" w14:paraId="0F7CD425" w14:textId="77777777" w:rsidTr="00F37E69">
        <w:trPr>
          <w:trHeight w:val="300"/>
        </w:trPr>
        <w:tc>
          <w:tcPr>
            <w:tcW w:w="10375"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FF23C" w14:textId="77777777" w:rsidR="00F37E69" w:rsidRPr="00F37E69" w:rsidRDefault="00F37E69" w:rsidP="007B4C4A">
            <w:pPr>
              <w:jc w:val="center"/>
              <w:rPr>
                <w:rFonts w:ascii="Trebuchet MS" w:eastAsia="Times New Roman" w:hAnsi="Trebuchet MS" w:cs="Calibri"/>
                <w:b/>
                <w:bCs/>
                <w:color w:val="000000"/>
              </w:rPr>
            </w:pPr>
            <w:proofErr w:type="spellStart"/>
            <w:r w:rsidRPr="00F37E69">
              <w:rPr>
                <w:rFonts w:ascii="Trebuchet MS" w:eastAsia="Times New Roman" w:hAnsi="Trebuchet MS" w:cs="Calibri"/>
                <w:b/>
                <w:bCs/>
                <w:color w:val="000000"/>
              </w:rPr>
              <w:t>Intalniri</w:t>
            </w:r>
            <w:proofErr w:type="spellEnd"/>
            <w:r w:rsidRPr="00F37E69">
              <w:rPr>
                <w:rFonts w:ascii="Trebuchet MS" w:eastAsia="Times New Roman" w:hAnsi="Trebuchet MS" w:cs="Calibri"/>
                <w:b/>
                <w:bCs/>
                <w:color w:val="000000"/>
              </w:rPr>
              <w:t xml:space="preserve"> in </w:t>
            </w:r>
            <w:proofErr w:type="spellStart"/>
            <w:r w:rsidRPr="00F37E69">
              <w:rPr>
                <w:rFonts w:ascii="Trebuchet MS" w:eastAsia="Times New Roman" w:hAnsi="Trebuchet MS" w:cs="Calibri"/>
                <w:b/>
                <w:bCs/>
                <w:color w:val="000000"/>
              </w:rPr>
              <w:t>comunitati</w:t>
            </w:r>
            <w:proofErr w:type="spellEnd"/>
            <w:r w:rsidRPr="00F37E69">
              <w:rPr>
                <w:rFonts w:ascii="Trebuchet MS" w:eastAsia="Times New Roman" w:hAnsi="Trebuchet MS" w:cs="Calibri"/>
                <w:b/>
                <w:bCs/>
                <w:color w:val="000000"/>
              </w:rPr>
              <w:t xml:space="preserve"> (</w:t>
            </w:r>
            <w:proofErr w:type="spellStart"/>
            <w:r w:rsidRPr="00F37E69">
              <w:rPr>
                <w:rFonts w:ascii="Trebuchet MS" w:eastAsia="Times New Roman" w:hAnsi="Trebuchet MS" w:cs="Calibri"/>
                <w:b/>
                <w:bCs/>
                <w:color w:val="000000"/>
              </w:rPr>
              <w:t>desegregare</w:t>
            </w:r>
            <w:proofErr w:type="spellEnd"/>
            <w:r w:rsidRPr="00F37E69">
              <w:rPr>
                <w:rFonts w:ascii="Trebuchet MS" w:eastAsia="Times New Roman" w:hAnsi="Trebuchet MS" w:cs="Calibri"/>
                <w:b/>
                <w:bCs/>
                <w:color w:val="000000"/>
              </w:rPr>
              <w:t>, IEC, etc.)</w:t>
            </w:r>
          </w:p>
        </w:tc>
      </w:tr>
      <w:tr w:rsidR="00F37E69" w:rsidRPr="00F37E69" w14:paraId="4154F2D8" w14:textId="77777777" w:rsidTr="00F37E69">
        <w:trPr>
          <w:trHeight w:val="30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42E35BF1"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1</w:t>
            </w:r>
          </w:p>
        </w:tc>
        <w:tc>
          <w:tcPr>
            <w:tcW w:w="3071" w:type="dxa"/>
            <w:tcBorders>
              <w:top w:val="nil"/>
              <w:left w:val="nil"/>
              <w:bottom w:val="single" w:sz="4" w:space="0" w:color="auto"/>
              <w:right w:val="single" w:sz="4" w:space="0" w:color="auto"/>
            </w:tcBorders>
            <w:shd w:val="clear" w:color="auto" w:fill="auto"/>
            <w:noWrap/>
            <w:vAlign w:val="bottom"/>
            <w:hideMark/>
          </w:tcPr>
          <w:p w14:paraId="274B17DA" w14:textId="77777777" w:rsidR="00F37E69" w:rsidRPr="00F37E69" w:rsidRDefault="00F37E69" w:rsidP="007B4C4A">
            <w:pPr>
              <w:jc w:val="center"/>
              <w:rPr>
                <w:rFonts w:ascii="Trebuchet MS" w:eastAsia="Times New Roman" w:hAnsi="Trebuchet MS" w:cs="Calibri"/>
                <w:color w:val="000000"/>
              </w:rPr>
            </w:pPr>
            <w:proofErr w:type="spellStart"/>
            <w:r w:rsidRPr="00F37E69">
              <w:rPr>
                <w:rFonts w:ascii="Trebuchet MS" w:eastAsia="Times New Roman" w:hAnsi="Trebuchet MS" w:cs="Calibri"/>
                <w:color w:val="000000"/>
              </w:rPr>
              <w:t>cazare</w:t>
            </w:r>
            <w:proofErr w:type="spellEnd"/>
            <w:r w:rsidRPr="00F37E69">
              <w:rPr>
                <w:rFonts w:ascii="Trebuchet MS" w:eastAsia="Times New Roman" w:hAnsi="Trebuchet MS" w:cs="Calibri"/>
                <w:color w:val="000000"/>
              </w:rPr>
              <w:t xml:space="preserve"> cu mic </w:t>
            </w:r>
            <w:proofErr w:type="spellStart"/>
            <w:r w:rsidRPr="00F37E69">
              <w:rPr>
                <w:rFonts w:ascii="Trebuchet MS" w:eastAsia="Times New Roman" w:hAnsi="Trebuchet MS" w:cs="Calibri"/>
                <w:color w:val="000000"/>
              </w:rPr>
              <w:t>dejun</w:t>
            </w:r>
            <w:proofErr w:type="spellEnd"/>
          </w:p>
        </w:tc>
        <w:tc>
          <w:tcPr>
            <w:tcW w:w="1286" w:type="dxa"/>
            <w:tcBorders>
              <w:top w:val="nil"/>
              <w:left w:val="nil"/>
              <w:bottom w:val="single" w:sz="4" w:space="0" w:color="auto"/>
              <w:right w:val="single" w:sz="4" w:space="0" w:color="auto"/>
            </w:tcBorders>
            <w:shd w:val="clear" w:color="auto" w:fill="auto"/>
            <w:noWrap/>
            <w:vAlign w:val="bottom"/>
            <w:hideMark/>
          </w:tcPr>
          <w:p w14:paraId="06DEBDDF"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4</w:t>
            </w:r>
          </w:p>
        </w:tc>
        <w:tc>
          <w:tcPr>
            <w:tcW w:w="863" w:type="dxa"/>
            <w:tcBorders>
              <w:top w:val="nil"/>
              <w:left w:val="nil"/>
              <w:bottom w:val="single" w:sz="4" w:space="0" w:color="auto"/>
              <w:right w:val="single" w:sz="4" w:space="0" w:color="auto"/>
            </w:tcBorders>
            <w:shd w:val="clear" w:color="auto" w:fill="auto"/>
            <w:noWrap/>
            <w:vAlign w:val="bottom"/>
            <w:hideMark/>
          </w:tcPr>
          <w:p w14:paraId="2A26C5EA"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1</w:t>
            </w:r>
          </w:p>
        </w:tc>
        <w:tc>
          <w:tcPr>
            <w:tcW w:w="1282" w:type="dxa"/>
            <w:tcBorders>
              <w:top w:val="nil"/>
              <w:left w:val="nil"/>
              <w:bottom w:val="single" w:sz="4" w:space="0" w:color="auto"/>
              <w:right w:val="single" w:sz="4" w:space="0" w:color="auto"/>
            </w:tcBorders>
            <w:shd w:val="clear" w:color="auto" w:fill="auto"/>
            <w:noWrap/>
            <w:vAlign w:val="bottom"/>
            <w:hideMark/>
          </w:tcPr>
          <w:p w14:paraId="2C837ACD"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10</w:t>
            </w:r>
          </w:p>
        </w:tc>
        <w:tc>
          <w:tcPr>
            <w:tcW w:w="1312" w:type="dxa"/>
            <w:tcBorders>
              <w:top w:val="nil"/>
              <w:left w:val="nil"/>
              <w:bottom w:val="single" w:sz="4" w:space="0" w:color="auto"/>
              <w:right w:val="single" w:sz="4" w:space="0" w:color="auto"/>
            </w:tcBorders>
            <w:shd w:val="clear" w:color="auto" w:fill="auto"/>
            <w:noWrap/>
            <w:vAlign w:val="bottom"/>
            <w:hideMark/>
          </w:tcPr>
          <w:p w14:paraId="4B0AC750"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778D34C8"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568" w:type="dxa"/>
            <w:tcBorders>
              <w:top w:val="nil"/>
              <w:left w:val="nil"/>
              <w:bottom w:val="single" w:sz="4" w:space="0" w:color="auto"/>
              <w:right w:val="single" w:sz="4" w:space="0" w:color="auto"/>
            </w:tcBorders>
            <w:shd w:val="clear" w:color="auto" w:fill="auto"/>
            <w:noWrap/>
            <w:vAlign w:val="bottom"/>
            <w:hideMark/>
          </w:tcPr>
          <w:p w14:paraId="7F2ECBFF"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r>
      <w:tr w:rsidR="00F37E69" w:rsidRPr="00F37E69" w14:paraId="3CD033D7" w14:textId="77777777" w:rsidTr="00F37E69">
        <w:trPr>
          <w:trHeight w:val="30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72F51006"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2</w:t>
            </w:r>
          </w:p>
        </w:tc>
        <w:tc>
          <w:tcPr>
            <w:tcW w:w="3071" w:type="dxa"/>
            <w:tcBorders>
              <w:top w:val="nil"/>
              <w:left w:val="nil"/>
              <w:bottom w:val="single" w:sz="4" w:space="0" w:color="auto"/>
              <w:right w:val="single" w:sz="4" w:space="0" w:color="auto"/>
            </w:tcBorders>
            <w:shd w:val="clear" w:color="auto" w:fill="auto"/>
            <w:noWrap/>
            <w:vAlign w:val="bottom"/>
            <w:hideMark/>
          </w:tcPr>
          <w:p w14:paraId="3E74A1ED" w14:textId="77777777" w:rsidR="00F37E69" w:rsidRPr="00F37E69" w:rsidRDefault="00F37E69" w:rsidP="007B4C4A">
            <w:pPr>
              <w:jc w:val="center"/>
              <w:rPr>
                <w:rFonts w:ascii="Trebuchet MS" w:eastAsia="Times New Roman" w:hAnsi="Trebuchet MS" w:cs="Calibri"/>
                <w:color w:val="000000"/>
              </w:rPr>
            </w:pPr>
            <w:proofErr w:type="spellStart"/>
            <w:r w:rsidRPr="00F37E69">
              <w:rPr>
                <w:rFonts w:ascii="Trebuchet MS" w:eastAsia="Times New Roman" w:hAnsi="Trebuchet MS" w:cs="Calibri"/>
                <w:color w:val="000000"/>
              </w:rPr>
              <w:t>cina</w:t>
            </w:r>
            <w:proofErr w:type="spellEnd"/>
          </w:p>
        </w:tc>
        <w:tc>
          <w:tcPr>
            <w:tcW w:w="1286" w:type="dxa"/>
            <w:tcBorders>
              <w:top w:val="nil"/>
              <w:left w:val="nil"/>
              <w:bottom w:val="single" w:sz="4" w:space="0" w:color="auto"/>
              <w:right w:val="single" w:sz="4" w:space="0" w:color="auto"/>
            </w:tcBorders>
            <w:shd w:val="clear" w:color="auto" w:fill="auto"/>
            <w:noWrap/>
            <w:vAlign w:val="bottom"/>
            <w:hideMark/>
          </w:tcPr>
          <w:p w14:paraId="1B74E2BB"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4</w:t>
            </w:r>
          </w:p>
        </w:tc>
        <w:tc>
          <w:tcPr>
            <w:tcW w:w="863" w:type="dxa"/>
            <w:tcBorders>
              <w:top w:val="nil"/>
              <w:left w:val="nil"/>
              <w:bottom w:val="single" w:sz="4" w:space="0" w:color="auto"/>
              <w:right w:val="single" w:sz="4" w:space="0" w:color="auto"/>
            </w:tcBorders>
            <w:shd w:val="clear" w:color="auto" w:fill="auto"/>
            <w:noWrap/>
            <w:vAlign w:val="bottom"/>
            <w:hideMark/>
          </w:tcPr>
          <w:p w14:paraId="6E2AED68"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1</w:t>
            </w:r>
          </w:p>
        </w:tc>
        <w:tc>
          <w:tcPr>
            <w:tcW w:w="1282" w:type="dxa"/>
            <w:tcBorders>
              <w:top w:val="nil"/>
              <w:left w:val="nil"/>
              <w:bottom w:val="single" w:sz="4" w:space="0" w:color="auto"/>
              <w:right w:val="single" w:sz="4" w:space="0" w:color="auto"/>
            </w:tcBorders>
            <w:shd w:val="clear" w:color="auto" w:fill="auto"/>
            <w:noWrap/>
            <w:vAlign w:val="bottom"/>
            <w:hideMark/>
          </w:tcPr>
          <w:p w14:paraId="7FE2A7F0"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10</w:t>
            </w:r>
          </w:p>
        </w:tc>
        <w:tc>
          <w:tcPr>
            <w:tcW w:w="1312" w:type="dxa"/>
            <w:tcBorders>
              <w:top w:val="nil"/>
              <w:left w:val="nil"/>
              <w:bottom w:val="single" w:sz="4" w:space="0" w:color="auto"/>
              <w:right w:val="single" w:sz="4" w:space="0" w:color="auto"/>
            </w:tcBorders>
            <w:shd w:val="clear" w:color="auto" w:fill="auto"/>
            <w:noWrap/>
            <w:vAlign w:val="bottom"/>
            <w:hideMark/>
          </w:tcPr>
          <w:p w14:paraId="35519774" w14:textId="77777777" w:rsidR="00F37E69" w:rsidRPr="00F37E69" w:rsidRDefault="00F37E69" w:rsidP="007B4C4A">
            <w:pPr>
              <w:jc w:val="center"/>
              <w:rPr>
                <w:rFonts w:ascii="Trebuchet MS" w:eastAsia="Times New Roman" w:hAnsi="Trebuchet MS" w:cs="Calibri"/>
                <w:b/>
                <w:bCs/>
                <w:color w:val="000000"/>
              </w:rPr>
            </w:pPr>
            <w:r w:rsidRPr="00F37E69">
              <w:rPr>
                <w:rFonts w:ascii="Trebuchet MS" w:eastAsia="Times New Roman" w:hAnsi="Trebuchet MS" w:cs="Calibri"/>
                <w:b/>
                <w:bCs/>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162BFAF6" w14:textId="77777777" w:rsidR="00F37E69" w:rsidRPr="00F37E69" w:rsidRDefault="00F37E69" w:rsidP="007B4C4A">
            <w:pPr>
              <w:jc w:val="center"/>
              <w:rPr>
                <w:rFonts w:ascii="Trebuchet MS" w:eastAsia="Times New Roman" w:hAnsi="Trebuchet MS" w:cs="Calibri"/>
                <w:b/>
                <w:bCs/>
                <w:color w:val="000000"/>
              </w:rPr>
            </w:pPr>
            <w:r w:rsidRPr="00F37E69">
              <w:rPr>
                <w:rFonts w:ascii="Trebuchet MS" w:eastAsia="Times New Roman" w:hAnsi="Trebuchet MS" w:cs="Calibri"/>
                <w:b/>
                <w:bCs/>
                <w:color w:val="000000"/>
              </w:rPr>
              <w:t> </w:t>
            </w:r>
          </w:p>
        </w:tc>
        <w:tc>
          <w:tcPr>
            <w:tcW w:w="568" w:type="dxa"/>
            <w:tcBorders>
              <w:top w:val="nil"/>
              <w:left w:val="nil"/>
              <w:bottom w:val="single" w:sz="4" w:space="0" w:color="auto"/>
              <w:right w:val="single" w:sz="4" w:space="0" w:color="auto"/>
            </w:tcBorders>
            <w:shd w:val="clear" w:color="auto" w:fill="auto"/>
            <w:noWrap/>
            <w:vAlign w:val="bottom"/>
            <w:hideMark/>
          </w:tcPr>
          <w:p w14:paraId="30475D39" w14:textId="77777777" w:rsidR="00F37E69" w:rsidRPr="00F37E69" w:rsidRDefault="00F37E69" w:rsidP="007B4C4A">
            <w:pPr>
              <w:jc w:val="center"/>
              <w:rPr>
                <w:rFonts w:ascii="Trebuchet MS" w:eastAsia="Times New Roman" w:hAnsi="Trebuchet MS" w:cs="Calibri"/>
                <w:b/>
                <w:bCs/>
                <w:color w:val="000000"/>
              </w:rPr>
            </w:pPr>
            <w:r w:rsidRPr="00F37E69">
              <w:rPr>
                <w:rFonts w:ascii="Trebuchet MS" w:eastAsia="Times New Roman" w:hAnsi="Trebuchet MS" w:cs="Calibri"/>
                <w:b/>
                <w:bCs/>
                <w:color w:val="000000"/>
              </w:rPr>
              <w:t> </w:t>
            </w:r>
          </w:p>
        </w:tc>
      </w:tr>
      <w:tr w:rsidR="00F37E69" w:rsidRPr="00F37E69" w14:paraId="08F2C9F9" w14:textId="77777777" w:rsidTr="00F37E69">
        <w:trPr>
          <w:trHeight w:val="30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1A619AAC"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3</w:t>
            </w:r>
          </w:p>
        </w:tc>
        <w:tc>
          <w:tcPr>
            <w:tcW w:w="3071" w:type="dxa"/>
            <w:tcBorders>
              <w:top w:val="nil"/>
              <w:left w:val="nil"/>
              <w:bottom w:val="single" w:sz="4" w:space="0" w:color="auto"/>
              <w:right w:val="single" w:sz="4" w:space="0" w:color="auto"/>
            </w:tcBorders>
            <w:shd w:val="clear" w:color="auto" w:fill="auto"/>
            <w:noWrap/>
            <w:vAlign w:val="bottom"/>
            <w:hideMark/>
          </w:tcPr>
          <w:p w14:paraId="2D776A9D" w14:textId="77777777" w:rsidR="00F37E69" w:rsidRPr="00F37E69" w:rsidRDefault="00F37E69" w:rsidP="007B4C4A">
            <w:pPr>
              <w:jc w:val="center"/>
              <w:rPr>
                <w:rFonts w:ascii="Trebuchet MS" w:eastAsia="Times New Roman" w:hAnsi="Trebuchet MS" w:cs="Calibri"/>
                <w:color w:val="000000"/>
              </w:rPr>
            </w:pPr>
            <w:proofErr w:type="spellStart"/>
            <w:r w:rsidRPr="00F37E69">
              <w:rPr>
                <w:rFonts w:ascii="Trebuchet MS" w:eastAsia="Times New Roman" w:hAnsi="Trebuchet MS" w:cs="Calibri"/>
                <w:color w:val="000000"/>
              </w:rPr>
              <w:t>dejun</w:t>
            </w:r>
            <w:proofErr w:type="spellEnd"/>
          </w:p>
        </w:tc>
        <w:tc>
          <w:tcPr>
            <w:tcW w:w="1286" w:type="dxa"/>
            <w:tcBorders>
              <w:top w:val="nil"/>
              <w:left w:val="nil"/>
              <w:bottom w:val="single" w:sz="4" w:space="0" w:color="auto"/>
              <w:right w:val="single" w:sz="4" w:space="0" w:color="auto"/>
            </w:tcBorders>
            <w:shd w:val="clear" w:color="auto" w:fill="auto"/>
            <w:noWrap/>
            <w:vAlign w:val="bottom"/>
            <w:hideMark/>
          </w:tcPr>
          <w:p w14:paraId="5941D05E"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10</w:t>
            </w:r>
          </w:p>
        </w:tc>
        <w:tc>
          <w:tcPr>
            <w:tcW w:w="863" w:type="dxa"/>
            <w:tcBorders>
              <w:top w:val="nil"/>
              <w:left w:val="nil"/>
              <w:bottom w:val="single" w:sz="4" w:space="0" w:color="auto"/>
              <w:right w:val="single" w:sz="4" w:space="0" w:color="auto"/>
            </w:tcBorders>
            <w:shd w:val="clear" w:color="auto" w:fill="auto"/>
            <w:noWrap/>
            <w:vAlign w:val="bottom"/>
            <w:hideMark/>
          </w:tcPr>
          <w:p w14:paraId="4CE37CFD"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1</w:t>
            </w:r>
          </w:p>
        </w:tc>
        <w:tc>
          <w:tcPr>
            <w:tcW w:w="1282" w:type="dxa"/>
            <w:tcBorders>
              <w:top w:val="nil"/>
              <w:left w:val="nil"/>
              <w:bottom w:val="single" w:sz="4" w:space="0" w:color="auto"/>
              <w:right w:val="single" w:sz="4" w:space="0" w:color="auto"/>
            </w:tcBorders>
            <w:shd w:val="clear" w:color="auto" w:fill="auto"/>
            <w:noWrap/>
            <w:vAlign w:val="bottom"/>
            <w:hideMark/>
          </w:tcPr>
          <w:p w14:paraId="4E3EE3C1"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10</w:t>
            </w:r>
          </w:p>
        </w:tc>
        <w:tc>
          <w:tcPr>
            <w:tcW w:w="1312" w:type="dxa"/>
            <w:tcBorders>
              <w:top w:val="nil"/>
              <w:left w:val="nil"/>
              <w:bottom w:val="single" w:sz="4" w:space="0" w:color="auto"/>
              <w:right w:val="single" w:sz="4" w:space="0" w:color="auto"/>
            </w:tcBorders>
            <w:shd w:val="clear" w:color="auto" w:fill="auto"/>
            <w:noWrap/>
            <w:vAlign w:val="bottom"/>
            <w:hideMark/>
          </w:tcPr>
          <w:p w14:paraId="5DB447E4"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6836DB6E"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568" w:type="dxa"/>
            <w:tcBorders>
              <w:top w:val="nil"/>
              <w:left w:val="nil"/>
              <w:bottom w:val="single" w:sz="4" w:space="0" w:color="auto"/>
              <w:right w:val="single" w:sz="4" w:space="0" w:color="auto"/>
            </w:tcBorders>
            <w:shd w:val="clear" w:color="auto" w:fill="auto"/>
            <w:noWrap/>
            <w:vAlign w:val="bottom"/>
            <w:hideMark/>
          </w:tcPr>
          <w:p w14:paraId="1B8CF07E"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r>
      <w:tr w:rsidR="00F37E69" w:rsidRPr="00F37E69" w14:paraId="2E9DF6E1" w14:textId="77777777" w:rsidTr="00F37E69">
        <w:trPr>
          <w:trHeight w:val="30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653B11C6"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4</w:t>
            </w:r>
          </w:p>
        </w:tc>
        <w:tc>
          <w:tcPr>
            <w:tcW w:w="3071" w:type="dxa"/>
            <w:tcBorders>
              <w:top w:val="nil"/>
              <w:left w:val="nil"/>
              <w:bottom w:val="single" w:sz="4" w:space="0" w:color="auto"/>
              <w:right w:val="single" w:sz="4" w:space="0" w:color="auto"/>
            </w:tcBorders>
            <w:shd w:val="clear" w:color="auto" w:fill="auto"/>
            <w:noWrap/>
            <w:vAlign w:val="bottom"/>
            <w:hideMark/>
          </w:tcPr>
          <w:p w14:paraId="2625BB3D" w14:textId="77777777" w:rsidR="00F37E69" w:rsidRPr="00F37E69" w:rsidRDefault="00F37E69" w:rsidP="007B4C4A">
            <w:pPr>
              <w:jc w:val="center"/>
              <w:rPr>
                <w:rFonts w:ascii="Trebuchet MS" w:eastAsia="Times New Roman" w:hAnsi="Trebuchet MS" w:cs="Calibri"/>
                <w:color w:val="000000"/>
              </w:rPr>
            </w:pPr>
            <w:proofErr w:type="spellStart"/>
            <w:r w:rsidRPr="00F37E69">
              <w:rPr>
                <w:rFonts w:ascii="Trebuchet MS" w:eastAsia="Times New Roman" w:hAnsi="Trebuchet MS" w:cs="Calibri"/>
                <w:color w:val="000000"/>
              </w:rPr>
              <w:t>pauza</w:t>
            </w:r>
            <w:proofErr w:type="spellEnd"/>
            <w:r w:rsidRPr="00F37E69">
              <w:rPr>
                <w:rFonts w:ascii="Trebuchet MS" w:eastAsia="Times New Roman" w:hAnsi="Trebuchet MS" w:cs="Calibri"/>
                <w:color w:val="000000"/>
              </w:rPr>
              <w:t xml:space="preserve"> de </w:t>
            </w:r>
            <w:proofErr w:type="spellStart"/>
            <w:r w:rsidRPr="00F37E69">
              <w:rPr>
                <w:rFonts w:ascii="Trebuchet MS" w:eastAsia="Times New Roman" w:hAnsi="Trebuchet MS" w:cs="Calibri"/>
                <w:color w:val="000000"/>
              </w:rPr>
              <w:t>cafea</w:t>
            </w:r>
            <w:proofErr w:type="spellEnd"/>
          </w:p>
        </w:tc>
        <w:tc>
          <w:tcPr>
            <w:tcW w:w="1286" w:type="dxa"/>
            <w:tcBorders>
              <w:top w:val="nil"/>
              <w:left w:val="nil"/>
              <w:bottom w:val="single" w:sz="4" w:space="0" w:color="auto"/>
              <w:right w:val="single" w:sz="4" w:space="0" w:color="auto"/>
            </w:tcBorders>
            <w:shd w:val="clear" w:color="auto" w:fill="auto"/>
            <w:noWrap/>
            <w:vAlign w:val="bottom"/>
            <w:hideMark/>
          </w:tcPr>
          <w:p w14:paraId="108CD2A1"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10</w:t>
            </w:r>
          </w:p>
        </w:tc>
        <w:tc>
          <w:tcPr>
            <w:tcW w:w="863" w:type="dxa"/>
            <w:tcBorders>
              <w:top w:val="nil"/>
              <w:left w:val="nil"/>
              <w:bottom w:val="single" w:sz="4" w:space="0" w:color="auto"/>
              <w:right w:val="single" w:sz="4" w:space="0" w:color="auto"/>
            </w:tcBorders>
            <w:shd w:val="clear" w:color="auto" w:fill="auto"/>
            <w:noWrap/>
            <w:vAlign w:val="bottom"/>
            <w:hideMark/>
          </w:tcPr>
          <w:p w14:paraId="05791833"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1</w:t>
            </w:r>
          </w:p>
        </w:tc>
        <w:tc>
          <w:tcPr>
            <w:tcW w:w="1282" w:type="dxa"/>
            <w:tcBorders>
              <w:top w:val="nil"/>
              <w:left w:val="nil"/>
              <w:bottom w:val="single" w:sz="4" w:space="0" w:color="auto"/>
              <w:right w:val="single" w:sz="4" w:space="0" w:color="auto"/>
            </w:tcBorders>
            <w:shd w:val="clear" w:color="auto" w:fill="auto"/>
            <w:noWrap/>
            <w:vAlign w:val="bottom"/>
            <w:hideMark/>
          </w:tcPr>
          <w:p w14:paraId="11A2085D"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10</w:t>
            </w:r>
          </w:p>
        </w:tc>
        <w:tc>
          <w:tcPr>
            <w:tcW w:w="1312" w:type="dxa"/>
            <w:tcBorders>
              <w:top w:val="nil"/>
              <w:left w:val="nil"/>
              <w:bottom w:val="single" w:sz="4" w:space="0" w:color="auto"/>
              <w:right w:val="single" w:sz="4" w:space="0" w:color="auto"/>
            </w:tcBorders>
            <w:shd w:val="clear" w:color="auto" w:fill="auto"/>
            <w:noWrap/>
            <w:vAlign w:val="bottom"/>
            <w:hideMark/>
          </w:tcPr>
          <w:p w14:paraId="1027953B"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5994A9CF"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568" w:type="dxa"/>
            <w:tcBorders>
              <w:top w:val="nil"/>
              <w:left w:val="nil"/>
              <w:bottom w:val="single" w:sz="4" w:space="0" w:color="auto"/>
              <w:right w:val="single" w:sz="4" w:space="0" w:color="auto"/>
            </w:tcBorders>
            <w:shd w:val="clear" w:color="auto" w:fill="auto"/>
            <w:noWrap/>
            <w:vAlign w:val="bottom"/>
            <w:hideMark/>
          </w:tcPr>
          <w:p w14:paraId="37435EF0"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r>
      <w:tr w:rsidR="00F37E69" w:rsidRPr="00F37E69" w14:paraId="60D64272" w14:textId="77777777" w:rsidTr="00F37E69">
        <w:trPr>
          <w:trHeight w:val="30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7D14D978"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5</w:t>
            </w:r>
          </w:p>
        </w:tc>
        <w:tc>
          <w:tcPr>
            <w:tcW w:w="3071" w:type="dxa"/>
            <w:tcBorders>
              <w:top w:val="nil"/>
              <w:left w:val="nil"/>
              <w:bottom w:val="single" w:sz="4" w:space="0" w:color="auto"/>
              <w:right w:val="single" w:sz="4" w:space="0" w:color="auto"/>
            </w:tcBorders>
            <w:shd w:val="clear" w:color="auto" w:fill="auto"/>
            <w:noWrap/>
            <w:vAlign w:val="bottom"/>
            <w:hideMark/>
          </w:tcPr>
          <w:p w14:paraId="23E7D897" w14:textId="77777777" w:rsidR="00F37E69" w:rsidRPr="00F37E69" w:rsidRDefault="00F37E69" w:rsidP="007B4C4A">
            <w:pPr>
              <w:jc w:val="center"/>
              <w:rPr>
                <w:rFonts w:ascii="Trebuchet MS" w:eastAsia="Times New Roman" w:hAnsi="Trebuchet MS" w:cs="Calibri"/>
              </w:rPr>
            </w:pPr>
            <w:r w:rsidRPr="00F37E69">
              <w:rPr>
                <w:rFonts w:ascii="Trebuchet MS" w:eastAsia="Times New Roman" w:hAnsi="Trebuchet MS" w:cs="Calibri"/>
              </w:rPr>
              <w:t>transport</w:t>
            </w:r>
          </w:p>
        </w:tc>
        <w:tc>
          <w:tcPr>
            <w:tcW w:w="1286" w:type="dxa"/>
            <w:tcBorders>
              <w:top w:val="nil"/>
              <w:left w:val="nil"/>
              <w:bottom w:val="single" w:sz="4" w:space="0" w:color="auto"/>
              <w:right w:val="single" w:sz="4" w:space="0" w:color="auto"/>
            </w:tcBorders>
            <w:shd w:val="clear" w:color="auto" w:fill="auto"/>
            <w:noWrap/>
            <w:vAlign w:val="bottom"/>
            <w:hideMark/>
          </w:tcPr>
          <w:p w14:paraId="106CE669" w14:textId="77777777" w:rsidR="00F37E69" w:rsidRPr="00F37E69" w:rsidRDefault="00F37E69" w:rsidP="007B4C4A">
            <w:pPr>
              <w:jc w:val="center"/>
              <w:rPr>
                <w:rFonts w:ascii="Trebuchet MS" w:eastAsia="Times New Roman" w:hAnsi="Trebuchet MS" w:cs="Calibri"/>
              </w:rPr>
            </w:pPr>
            <w:r w:rsidRPr="00F37E69">
              <w:rPr>
                <w:rFonts w:ascii="Trebuchet MS" w:eastAsia="Times New Roman" w:hAnsi="Trebuchet MS" w:cs="Calibri"/>
              </w:rPr>
              <w:t>5</w:t>
            </w:r>
          </w:p>
        </w:tc>
        <w:tc>
          <w:tcPr>
            <w:tcW w:w="863" w:type="dxa"/>
            <w:tcBorders>
              <w:top w:val="nil"/>
              <w:left w:val="nil"/>
              <w:bottom w:val="single" w:sz="4" w:space="0" w:color="auto"/>
              <w:right w:val="single" w:sz="4" w:space="0" w:color="auto"/>
            </w:tcBorders>
            <w:shd w:val="clear" w:color="auto" w:fill="auto"/>
            <w:noWrap/>
            <w:vAlign w:val="bottom"/>
            <w:hideMark/>
          </w:tcPr>
          <w:p w14:paraId="3CCFFD8C" w14:textId="77777777" w:rsidR="00F37E69" w:rsidRPr="00F37E69" w:rsidRDefault="00F37E69" w:rsidP="007B4C4A">
            <w:pPr>
              <w:jc w:val="center"/>
              <w:rPr>
                <w:rFonts w:ascii="Trebuchet MS" w:eastAsia="Times New Roman" w:hAnsi="Trebuchet MS" w:cs="Calibri"/>
              </w:rPr>
            </w:pPr>
            <w:r w:rsidRPr="00F37E69">
              <w:rPr>
                <w:rFonts w:ascii="Trebuchet MS" w:eastAsia="Times New Roman" w:hAnsi="Trebuchet MS" w:cs="Calibri"/>
              </w:rPr>
              <w:t>1</w:t>
            </w:r>
          </w:p>
        </w:tc>
        <w:tc>
          <w:tcPr>
            <w:tcW w:w="1282" w:type="dxa"/>
            <w:tcBorders>
              <w:top w:val="nil"/>
              <w:left w:val="nil"/>
              <w:bottom w:val="single" w:sz="4" w:space="0" w:color="auto"/>
              <w:right w:val="single" w:sz="4" w:space="0" w:color="auto"/>
            </w:tcBorders>
            <w:shd w:val="clear" w:color="auto" w:fill="auto"/>
            <w:noWrap/>
            <w:vAlign w:val="bottom"/>
            <w:hideMark/>
          </w:tcPr>
          <w:p w14:paraId="123EAE91" w14:textId="77777777" w:rsidR="00F37E69" w:rsidRPr="00F37E69" w:rsidRDefault="00F37E69" w:rsidP="007B4C4A">
            <w:pPr>
              <w:jc w:val="center"/>
              <w:rPr>
                <w:rFonts w:ascii="Trebuchet MS" w:eastAsia="Times New Roman" w:hAnsi="Trebuchet MS" w:cs="Calibri"/>
              </w:rPr>
            </w:pPr>
            <w:r w:rsidRPr="00F37E69">
              <w:rPr>
                <w:rFonts w:ascii="Trebuchet MS" w:eastAsia="Times New Roman" w:hAnsi="Trebuchet MS" w:cs="Calibri"/>
              </w:rPr>
              <w:t>10</w:t>
            </w:r>
          </w:p>
        </w:tc>
        <w:tc>
          <w:tcPr>
            <w:tcW w:w="1312" w:type="dxa"/>
            <w:tcBorders>
              <w:top w:val="nil"/>
              <w:left w:val="nil"/>
              <w:bottom w:val="single" w:sz="4" w:space="0" w:color="auto"/>
              <w:right w:val="single" w:sz="4" w:space="0" w:color="auto"/>
            </w:tcBorders>
            <w:shd w:val="clear" w:color="auto" w:fill="auto"/>
            <w:noWrap/>
            <w:vAlign w:val="bottom"/>
            <w:hideMark/>
          </w:tcPr>
          <w:p w14:paraId="09BBA7D4"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7F221780"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568" w:type="dxa"/>
            <w:tcBorders>
              <w:top w:val="nil"/>
              <w:left w:val="nil"/>
              <w:bottom w:val="single" w:sz="4" w:space="0" w:color="auto"/>
              <w:right w:val="single" w:sz="4" w:space="0" w:color="auto"/>
            </w:tcBorders>
            <w:shd w:val="clear" w:color="auto" w:fill="auto"/>
            <w:noWrap/>
            <w:vAlign w:val="bottom"/>
            <w:hideMark/>
          </w:tcPr>
          <w:p w14:paraId="59EC7F23"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r>
      <w:tr w:rsidR="00F37E69" w:rsidRPr="00F37E69" w14:paraId="64AD34BF" w14:textId="77777777" w:rsidTr="00F37E69">
        <w:trPr>
          <w:trHeight w:val="30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16BFFC5D"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lastRenderedPageBreak/>
              <w:t>6</w:t>
            </w:r>
          </w:p>
        </w:tc>
        <w:tc>
          <w:tcPr>
            <w:tcW w:w="3071" w:type="dxa"/>
            <w:tcBorders>
              <w:top w:val="nil"/>
              <w:left w:val="nil"/>
              <w:bottom w:val="single" w:sz="4" w:space="0" w:color="auto"/>
              <w:right w:val="single" w:sz="4" w:space="0" w:color="auto"/>
            </w:tcBorders>
            <w:shd w:val="clear" w:color="auto" w:fill="auto"/>
            <w:noWrap/>
            <w:vAlign w:val="bottom"/>
            <w:hideMark/>
          </w:tcPr>
          <w:p w14:paraId="5E41334E" w14:textId="77777777" w:rsidR="00F37E69" w:rsidRPr="00F37E69" w:rsidRDefault="00F37E69" w:rsidP="007B4C4A">
            <w:pPr>
              <w:jc w:val="center"/>
              <w:rPr>
                <w:rFonts w:ascii="Trebuchet MS" w:eastAsia="Times New Roman" w:hAnsi="Trebuchet MS" w:cs="Calibri"/>
              </w:rPr>
            </w:pPr>
            <w:proofErr w:type="spellStart"/>
            <w:r w:rsidRPr="00F37E69">
              <w:rPr>
                <w:rFonts w:ascii="Trebuchet MS" w:eastAsia="Times New Roman" w:hAnsi="Trebuchet MS" w:cs="Calibri"/>
              </w:rPr>
              <w:t>sala</w:t>
            </w:r>
            <w:proofErr w:type="spellEnd"/>
            <w:r w:rsidRPr="00F37E69">
              <w:rPr>
                <w:rFonts w:ascii="Trebuchet MS" w:eastAsia="Times New Roman" w:hAnsi="Trebuchet MS" w:cs="Calibri"/>
              </w:rPr>
              <w:t xml:space="preserve"> de </w:t>
            </w:r>
            <w:proofErr w:type="spellStart"/>
            <w:r w:rsidRPr="00F37E69">
              <w:rPr>
                <w:rFonts w:ascii="Trebuchet MS" w:eastAsia="Times New Roman" w:hAnsi="Trebuchet MS" w:cs="Calibri"/>
              </w:rPr>
              <w:t>conferinta</w:t>
            </w:r>
            <w:proofErr w:type="spellEnd"/>
          </w:p>
        </w:tc>
        <w:tc>
          <w:tcPr>
            <w:tcW w:w="1286" w:type="dxa"/>
            <w:tcBorders>
              <w:top w:val="nil"/>
              <w:left w:val="nil"/>
              <w:bottom w:val="single" w:sz="4" w:space="0" w:color="auto"/>
              <w:right w:val="single" w:sz="4" w:space="0" w:color="auto"/>
            </w:tcBorders>
            <w:shd w:val="clear" w:color="auto" w:fill="auto"/>
            <w:noWrap/>
            <w:vAlign w:val="bottom"/>
            <w:hideMark/>
          </w:tcPr>
          <w:p w14:paraId="065A2808" w14:textId="77777777" w:rsidR="00F37E69" w:rsidRPr="00F37E69" w:rsidRDefault="00F37E69" w:rsidP="007B4C4A">
            <w:pPr>
              <w:jc w:val="center"/>
              <w:rPr>
                <w:rFonts w:ascii="Trebuchet MS" w:eastAsia="Times New Roman" w:hAnsi="Trebuchet MS" w:cs="Calibri"/>
              </w:rPr>
            </w:pPr>
            <w:r w:rsidRPr="00F37E69">
              <w:rPr>
                <w:rFonts w:ascii="Trebuchet MS" w:eastAsia="Times New Roman" w:hAnsi="Trebuchet MS" w:cs="Calibri"/>
              </w:rPr>
              <w:t>1</w:t>
            </w:r>
          </w:p>
        </w:tc>
        <w:tc>
          <w:tcPr>
            <w:tcW w:w="863" w:type="dxa"/>
            <w:tcBorders>
              <w:top w:val="nil"/>
              <w:left w:val="nil"/>
              <w:bottom w:val="single" w:sz="4" w:space="0" w:color="auto"/>
              <w:right w:val="single" w:sz="4" w:space="0" w:color="auto"/>
            </w:tcBorders>
            <w:shd w:val="clear" w:color="auto" w:fill="auto"/>
            <w:noWrap/>
            <w:vAlign w:val="bottom"/>
            <w:hideMark/>
          </w:tcPr>
          <w:p w14:paraId="4BBE7593" w14:textId="77777777" w:rsidR="00F37E69" w:rsidRPr="00F37E69" w:rsidRDefault="00F37E69" w:rsidP="007B4C4A">
            <w:pPr>
              <w:jc w:val="center"/>
              <w:rPr>
                <w:rFonts w:ascii="Trebuchet MS" w:eastAsia="Times New Roman" w:hAnsi="Trebuchet MS" w:cs="Calibri"/>
              </w:rPr>
            </w:pPr>
            <w:r w:rsidRPr="00F37E69">
              <w:rPr>
                <w:rFonts w:ascii="Trebuchet MS" w:eastAsia="Times New Roman" w:hAnsi="Trebuchet MS" w:cs="Calibri"/>
              </w:rPr>
              <w:t>1</w:t>
            </w:r>
          </w:p>
        </w:tc>
        <w:tc>
          <w:tcPr>
            <w:tcW w:w="1282" w:type="dxa"/>
            <w:tcBorders>
              <w:top w:val="nil"/>
              <w:left w:val="nil"/>
              <w:bottom w:val="single" w:sz="4" w:space="0" w:color="auto"/>
              <w:right w:val="single" w:sz="4" w:space="0" w:color="auto"/>
            </w:tcBorders>
            <w:shd w:val="clear" w:color="auto" w:fill="auto"/>
            <w:noWrap/>
            <w:vAlign w:val="bottom"/>
            <w:hideMark/>
          </w:tcPr>
          <w:p w14:paraId="64B16ADB" w14:textId="77777777" w:rsidR="00F37E69" w:rsidRPr="00F37E69" w:rsidRDefault="00F37E69" w:rsidP="007B4C4A">
            <w:pPr>
              <w:jc w:val="center"/>
              <w:rPr>
                <w:rFonts w:ascii="Trebuchet MS" w:eastAsia="Times New Roman" w:hAnsi="Trebuchet MS" w:cs="Calibri"/>
              </w:rPr>
            </w:pPr>
            <w:r w:rsidRPr="00F37E69">
              <w:rPr>
                <w:rFonts w:ascii="Trebuchet MS" w:eastAsia="Times New Roman" w:hAnsi="Trebuchet MS" w:cs="Calibri"/>
              </w:rPr>
              <w:t>10</w:t>
            </w:r>
          </w:p>
        </w:tc>
        <w:tc>
          <w:tcPr>
            <w:tcW w:w="1312" w:type="dxa"/>
            <w:tcBorders>
              <w:top w:val="nil"/>
              <w:left w:val="nil"/>
              <w:bottom w:val="single" w:sz="4" w:space="0" w:color="auto"/>
              <w:right w:val="single" w:sz="4" w:space="0" w:color="auto"/>
            </w:tcBorders>
            <w:shd w:val="clear" w:color="auto" w:fill="auto"/>
            <w:noWrap/>
            <w:vAlign w:val="bottom"/>
            <w:hideMark/>
          </w:tcPr>
          <w:p w14:paraId="055D4754"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668606FA"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568" w:type="dxa"/>
            <w:tcBorders>
              <w:top w:val="nil"/>
              <w:left w:val="nil"/>
              <w:bottom w:val="single" w:sz="4" w:space="0" w:color="auto"/>
              <w:right w:val="single" w:sz="4" w:space="0" w:color="auto"/>
            </w:tcBorders>
            <w:shd w:val="clear" w:color="auto" w:fill="auto"/>
            <w:noWrap/>
            <w:vAlign w:val="bottom"/>
            <w:hideMark/>
          </w:tcPr>
          <w:p w14:paraId="3EC69E21"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r>
      <w:tr w:rsidR="00F37E69" w:rsidRPr="00F37E69" w14:paraId="1ED90CA7" w14:textId="77777777" w:rsidTr="00F37E69">
        <w:trPr>
          <w:trHeight w:val="30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63CD7EA4"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7</w:t>
            </w:r>
          </w:p>
        </w:tc>
        <w:tc>
          <w:tcPr>
            <w:tcW w:w="9583"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5D805210"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Subtotal</w:t>
            </w:r>
          </w:p>
        </w:tc>
      </w:tr>
      <w:tr w:rsidR="00F37E69" w:rsidRPr="00F37E69" w14:paraId="7BF6F79E" w14:textId="77777777" w:rsidTr="00F37E69">
        <w:trPr>
          <w:trHeight w:val="300"/>
        </w:trPr>
        <w:tc>
          <w:tcPr>
            <w:tcW w:w="10375"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7182C" w14:textId="77777777" w:rsidR="00F37E69" w:rsidRPr="00F37E69" w:rsidRDefault="00F37E69" w:rsidP="007B4C4A">
            <w:pPr>
              <w:jc w:val="center"/>
              <w:rPr>
                <w:rFonts w:ascii="Trebuchet MS" w:eastAsia="Times New Roman" w:hAnsi="Trebuchet MS" w:cs="Calibri"/>
                <w:b/>
                <w:bCs/>
                <w:color w:val="000000"/>
              </w:rPr>
            </w:pPr>
            <w:proofErr w:type="spellStart"/>
            <w:r w:rsidRPr="00F37E69">
              <w:rPr>
                <w:rFonts w:ascii="Trebuchet MS" w:eastAsia="Times New Roman" w:hAnsi="Trebuchet MS" w:cs="Calibri"/>
                <w:b/>
                <w:bCs/>
                <w:color w:val="000000"/>
              </w:rPr>
              <w:t>Intalniri</w:t>
            </w:r>
            <w:proofErr w:type="spellEnd"/>
            <w:r w:rsidRPr="00F37E69">
              <w:rPr>
                <w:rFonts w:ascii="Trebuchet MS" w:eastAsia="Times New Roman" w:hAnsi="Trebuchet MS" w:cs="Calibri"/>
                <w:b/>
                <w:bCs/>
                <w:color w:val="000000"/>
              </w:rPr>
              <w:t xml:space="preserve"> in </w:t>
            </w:r>
            <w:proofErr w:type="spellStart"/>
            <w:r w:rsidRPr="00F37E69">
              <w:rPr>
                <w:rFonts w:ascii="Trebuchet MS" w:eastAsia="Times New Roman" w:hAnsi="Trebuchet MS" w:cs="Calibri"/>
                <w:b/>
                <w:bCs/>
                <w:color w:val="000000"/>
              </w:rPr>
              <w:t>comunitati</w:t>
            </w:r>
            <w:proofErr w:type="spellEnd"/>
            <w:r w:rsidRPr="00F37E69">
              <w:rPr>
                <w:rFonts w:ascii="Trebuchet MS" w:eastAsia="Times New Roman" w:hAnsi="Trebuchet MS" w:cs="Calibri"/>
                <w:b/>
                <w:bCs/>
                <w:color w:val="000000"/>
              </w:rPr>
              <w:t xml:space="preserve"> </w:t>
            </w:r>
            <w:proofErr w:type="spellStart"/>
            <w:r w:rsidRPr="00F37E69">
              <w:rPr>
                <w:rFonts w:ascii="Trebuchet MS" w:eastAsia="Times New Roman" w:hAnsi="Trebuchet MS" w:cs="Calibri"/>
                <w:b/>
                <w:bCs/>
                <w:color w:val="000000"/>
              </w:rPr>
              <w:t>pentru</w:t>
            </w:r>
            <w:proofErr w:type="spellEnd"/>
            <w:r w:rsidRPr="00F37E69">
              <w:rPr>
                <w:rFonts w:ascii="Trebuchet MS" w:eastAsia="Times New Roman" w:hAnsi="Trebuchet MS" w:cs="Calibri"/>
                <w:b/>
                <w:bCs/>
                <w:color w:val="000000"/>
              </w:rPr>
              <w:t xml:space="preserve"> </w:t>
            </w:r>
            <w:proofErr w:type="spellStart"/>
            <w:r w:rsidRPr="00F37E69">
              <w:rPr>
                <w:rFonts w:ascii="Trebuchet MS" w:eastAsia="Times New Roman" w:hAnsi="Trebuchet MS" w:cs="Calibri"/>
                <w:b/>
                <w:bCs/>
                <w:color w:val="000000"/>
              </w:rPr>
              <w:t>dezvoltarea</w:t>
            </w:r>
            <w:proofErr w:type="spellEnd"/>
            <w:r w:rsidRPr="00F37E69">
              <w:rPr>
                <w:rFonts w:ascii="Trebuchet MS" w:eastAsia="Times New Roman" w:hAnsi="Trebuchet MS" w:cs="Calibri"/>
                <w:b/>
                <w:bCs/>
                <w:color w:val="000000"/>
              </w:rPr>
              <w:t xml:space="preserve"> de </w:t>
            </w:r>
            <w:proofErr w:type="spellStart"/>
            <w:r w:rsidRPr="00F37E69">
              <w:rPr>
                <w:rFonts w:ascii="Trebuchet MS" w:eastAsia="Times New Roman" w:hAnsi="Trebuchet MS" w:cs="Calibri"/>
                <w:b/>
                <w:bCs/>
                <w:color w:val="000000"/>
              </w:rPr>
              <w:t>parteneriate</w:t>
            </w:r>
            <w:proofErr w:type="spellEnd"/>
            <w:r w:rsidRPr="00F37E69">
              <w:rPr>
                <w:rFonts w:ascii="Trebuchet MS" w:eastAsia="Times New Roman" w:hAnsi="Trebuchet MS" w:cs="Calibri"/>
                <w:b/>
                <w:bCs/>
                <w:color w:val="000000"/>
              </w:rPr>
              <w:t xml:space="preserve"> </w:t>
            </w:r>
            <w:proofErr w:type="spellStart"/>
            <w:r w:rsidRPr="00F37E69">
              <w:rPr>
                <w:rFonts w:ascii="Trebuchet MS" w:eastAsia="Times New Roman" w:hAnsi="Trebuchet MS" w:cs="Calibri"/>
                <w:b/>
                <w:bCs/>
                <w:color w:val="000000"/>
              </w:rPr>
              <w:t>si</w:t>
            </w:r>
            <w:proofErr w:type="spellEnd"/>
            <w:r w:rsidRPr="00F37E69">
              <w:rPr>
                <w:rFonts w:ascii="Trebuchet MS" w:eastAsia="Times New Roman" w:hAnsi="Trebuchet MS" w:cs="Calibri"/>
                <w:b/>
                <w:bCs/>
                <w:color w:val="000000"/>
              </w:rPr>
              <w:t xml:space="preserve"> </w:t>
            </w:r>
            <w:proofErr w:type="spellStart"/>
            <w:r w:rsidRPr="00F37E69">
              <w:rPr>
                <w:rFonts w:ascii="Trebuchet MS" w:eastAsia="Times New Roman" w:hAnsi="Trebuchet MS" w:cs="Calibri"/>
                <w:b/>
                <w:bCs/>
                <w:color w:val="000000"/>
              </w:rPr>
              <w:t>semnarea</w:t>
            </w:r>
            <w:proofErr w:type="spellEnd"/>
            <w:r w:rsidRPr="00F37E69">
              <w:rPr>
                <w:rFonts w:ascii="Trebuchet MS" w:eastAsia="Times New Roman" w:hAnsi="Trebuchet MS" w:cs="Calibri"/>
                <w:b/>
                <w:bCs/>
                <w:color w:val="000000"/>
              </w:rPr>
              <w:t xml:space="preserve"> de </w:t>
            </w:r>
            <w:proofErr w:type="spellStart"/>
            <w:r w:rsidRPr="00F37E69">
              <w:rPr>
                <w:rFonts w:ascii="Trebuchet MS" w:eastAsia="Times New Roman" w:hAnsi="Trebuchet MS" w:cs="Calibri"/>
                <w:b/>
                <w:bCs/>
                <w:color w:val="000000"/>
              </w:rPr>
              <w:t>acorduri</w:t>
            </w:r>
            <w:proofErr w:type="spellEnd"/>
            <w:r w:rsidRPr="00F37E69">
              <w:rPr>
                <w:rFonts w:ascii="Trebuchet MS" w:eastAsia="Times New Roman" w:hAnsi="Trebuchet MS" w:cs="Calibri"/>
                <w:b/>
                <w:bCs/>
                <w:color w:val="000000"/>
              </w:rPr>
              <w:t xml:space="preserve"> de </w:t>
            </w:r>
            <w:proofErr w:type="spellStart"/>
            <w:r w:rsidRPr="00F37E69">
              <w:rPr>
                <w:rFonts w:ascii="Trebuchet MS" w:eastAsia="Times New Roman" w:hAnsi="Trebuchet MS" w:cs="Calibri"/>
                <w:b/>
                <w:bCs/>
                <w:color w:val="000000"/>
              </w:rPr>
              <w:t>parteneriat</w:t>
            </w:r>
            <w:proofErr w:type="spellEnd"/>
          </w:p>
        </w:tc>
      </w:tr>
      <w:tr w:rsidR="00F37E69" w:rsidRPr="00F37E69" w14:paraId="42B2E22E" w14:textId="77777777" w:rsidTr="00F37E69">
        <w:trPr>
          <w:trHeight w:val="30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4C866BF9"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1</w:t>
            </w:r>
          </w:p>
        </w:tc>
        <w:tc>
          <w:tcPr>
            <w:tcW w:w="3071" w:type="dxa"/>
            <w:tcBorders>
              <w:top w:val="nil"/>
              <w:left w:val="nil"/>
              <w:bottom w:val="single" w:sz="4" w:space="0" w:color="auto"/>
              <w:right w:val="single" w:sz="4" w:space="0" w:color="auto"/>
            </w:tcBorders>
            <w:shd w:val="clear" w:color="auto" w:fill="auto"/>
            <w:noWrap/>
            <w:vAlign w:val="bottom"/>
            <w:hideMark/>
          </w:tcPr>
          <w:p w14:paraId="5BE907CC" w14:textId="77777777" w:rsidR="00F37E69" w:rsidRPr="00F37E69" w:rsidRDefault="00F37E69" w:rsidP="007B4C4A">
            <w:pPr>
              <w:jc w:val="center"/>
              <w:rPr>
                <w:rFonts w:ascii="Trebuchet MS" w:eastAsia="Times New Roman" w:hAnsi="Trebuchet MS" w:cs="Calibri"/>
                <w:color w:val="000000"/>
              </w:rPr>
            </w:pPr>
            <w:proofErr w:type="spellStart"/>
            <w:r w:rsidRPr="00F37E69">
              <w:rPr>
                <w:rFonts w:ascii="Trebuchet MS" w:eastAsia="Times New Roman" w:hAnsi="Trebuchet MS" w:cs="Calibri"/>
                <w:color w:val="000000"/>
              </w:rPr>
              <w:t>cazare</w:t>
            </w:r>
            <w:proofErr w:type="spellEnd"/>
            <w:r w:rsidRPr="00F37E69">
              <w:rPr>
                <w:rFonts w:ascii="Trebuchet MS" w:eastAsia="Times New Roman" w:hAnsi="Trebuchet MS" w:cs="Calibri"/>
                <w:color w:val="000000"/>
              </w:rPr>
              <w:t xml:space="preserve"> cu mic </w:t>
            </w:r>
            <w:proofErr w:type="spellStart"/>
            <w:r w:rsidRPr="00F37E69">
              <w:rPr>
                <w:rFonts w:ascii="Trebuchet MS" w:eastAsia="Times New Roman" w:hAnsi="Trebuchet MS" w:cs="Calibri"/>
                <w:color w:val="000000"/>
              </w:rPr>
              <w:t>dejun</w:t>
            </w:r>
            <w:proofErr w:type="spellEnd"/>
          </w:p>
        </w:tc>
        <w:tc>
          <w:tcPr>
            <w:tcW w:w="1286" w:type="dxa"/>
            <w:tcBorders>
              <w:top w:val="nil"/>
              <w:left w:val="nil"/>
              <w:bottom w:val="single" w:sz="4" w:space="0" w:color="auto"/>
              <w:right w:val="single" w:sz="4" w:space="0" w:color="auto"/>
            </w:tcBorders>
            <w:shd w:val="clear" w:color="auto" w:fill="auto"/>
            <w:noWrap/>
            <w:vAlign w:val="bottom"/>
            <w:hideMark/>
          </w:tcPr>
          <w:p w14:paraId="15DCFCDF"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4</w:t>
            </w:r>
          </w:p>
        </w:tc>
        <w:tc>
          <w:tcPr>
            <w:tcW w:w="863" w:type="dxa"/>
            <w:tcBorders>
              <w:top w:val="nil"/>
              <w:left w:val="nil"/>
              <w:bottom w:val="single" w:sz="4" w:space="0" w:color="auto"/>
              <w:right w:val="single" w:sz="4" w:space="0" w:color="auto"/>
            </w:tcBorders>
            <w:shd w:val="clear" w:color="auto" w:fill="auto"/>
            <w:noWrap/>
            <w:vAlign w:val="bottom"/>
            <w:hideMark/>
          </w:tcPr>
          <w:p w14:paraId="59DDAFBB"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1</w:t>
            </w:r>
          </w:p>
        </w:tc>
        <w:tc>
          <w:tcPr>
            <w:tcW w:w="1282" w:type="dxa"/>
            <w:tcBorders>
              <w:top w:val="nil"/>
              <w:left w:val="nil"/>
              <w:bottom w:val="single" w:sz="4" w:space="0" w:color="auto"/>
              <w:right w:val="single" w:sz="4" w:space="0" w:color="auto"/>
            </w:tcBorders>
            <w:shd w:val="clear" w:color="auto" w:fill="auto"/>
            <w:noWrap/>
            <w:vAlign w:val="bottom"/>
            <w:hideMark/>
          </w:tcPr>
          <w:p w14:paraId="28AB8608"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5</w:t>
            </w:r>
          </w:p>
        </w:tc>
        <w:tc>
          <w:tcPr>
            <w:tcW w:w="1312" w:type="dxa"/>
            <w:tcBorders>
              <w:top w:val="nil"/>
              <w:left w:val="nil"/>
              <w:bottom w:val="single" w:sz="4" w:space="0" w:color="auto"/>
              <w:right w:val="single" w:sz="4" w:space="0" w:color="auto"/>
            </w:tcBorders>
            <w:shd w:val="clear" w:color="auto" w:fill="auto"/>
            <w:noWrap/>
            <w:vAlign w:val="bottom"/>
            <w:hideMark/>
          </w:tcPr>
          <w:p w14:paraId="5741A65D" w14:textId="77777777" w:rsidR="00F37E69" w:rsidRPr="00F37E69" w:rsidRDefault="00F37E69" w:rsidP="007B4C4A">
            <w:pPr>
              <w:jc w:val="center"/>
              <w:rPr>
                <w:rFonts w:ascii="Trebuchet MS" w:eastAsia="Times New Roman" w:hAnsi="Trebuchet MS" w:cs="Calibri"/>
                <w:b/>
                <w:bCs/>
                <w:color w:val="000000"/>
              </w:rPr>
            </w:pPr>
            <w:r w:rsidRPr="00F37E69">
              <w:rPr>
                <w:rFonts w:ascii="Trebuchet MS" w:eastAsia="Times New Roman" w:hAnsi="Trebuchet MS" w:cs="Calibri"/>
                <w:b/>
                <w:bCs/>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0C98263D" w14:textId="77777777" w:rsidR="00F37E69" w:rsidRPr="00F37E69" w:rsidRDefault="00F37E69" w:rsidP="007B4C4A">
            <w:pPr>
              <w:jc w:val="center"/>
              <w:rPr>
                <w:rFonts w:ascii="Trebuchet MS" w:eastAsia="Times New Roman" w:hAnsi="Trebuchet MS" w:cs="Calibri"/>
                <w:b/>
                <w:bCs/>
                <w:color w:val="000000"/>
              </w:rPr>
            </w:pPr>
            <w:r w:rsidRPr="00F37E69">
              <w:rPr>
                <w:rFonts w:ascii="Trebuchet MS" w:eastAsia="Times New Roman" w:hAnsi="Trebuchet MS" w:cs="Calibri"/>
                <w:b/>
                <w:bCs/>
                <w:color w:val="000000"/>
              </w:rPr>
              <w:t> </w:t>
            </w:r>
          </w:p>
        </w:tc>
        <w:tc>
          <w:tcPr>
            <w:tcW w:w="568" w:type="dxa"/>
            <w:tcBorders>
              <w:top w:val="nil"/>
              <w:left w:val="nil"/>
              <w:bottom w:val="single" w:sz="4" w:space="0" w:color="auto"/>
              <w:right w:val="single" w:sz="4" w:space="0" w:color="auto"/>
            </w:tcBorders>
            <w:shd w:val="clear" w:color="auto" w:fill="auto"/>
            <w:noWrap/>
            <w:vAlign w:val="bottom"/>
            <w:hideMark/>
          </w:tcPr>
          <w:p w14:paraId="43FFAD94" w14:textId="77777777" w:rsidR="00F37E69" w:rsidRPr="00F37E69" w:rsidRDefault="00F37E69" w:rsidP="007B4C4A">
            <w:pPr>
              <w:jc w:val="center"/>
              <w:rPr>
                <w:rFonts w:ascii="Trebuchet MS" w:eastAsia="Times New Roman" w:hAnsi="Trebuchet MS" w:cs="Calibri"/>
                <w:b/>
                <w:bCs/>
                <w:color w:val="000000"/>
              </w:rPr>
            </w:pPr>
            <w:r w:rsidRPr="00F37E69">
              <w:rPr>
                <w:rFonts w:ascii="Trebuchet MS" w:eastAsia="Times New Roman" w:hAnsi="Trebuchet MS" w:cs="Calibri"/>
                <w:b/>
                <w:bCs/>
                <w:color w:val="000000"/>
              </w:rPr>
              <w:t> </w:t>
            </w:r>
          </w:p>
        </w:tc>
      </w:tr>
      <w:tr w:rsidR="00F37E69" w:rsidRPr="00F37E69" w14:paraId="5A1E8181" w14:textId="77777777" w:rsidTr="00F37E69">
        <w:trPr>
          <w:trHeight w:val="30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639BC943"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2</w:t>
            </w:r>
          </w:p>
        </w:tc>
        <w:tc>
          <w:tcPr>
            <w:tcW w:w="3071" w:type="dxa"/>
            <w:tcBorders>
              <w:top w:val="nil"/>
              <w:left w:val="nil"/>
              <w:bottom w:val="single" w:sz="4" w:space="0" w:color="auto"/>
              <w:right w:val="single" w:sz="4" w:space="0" w:color="auto"/>
            </w:tcBorders>
            <w:shd w:val="clear" w:color="auto" w:fill="auto"/>
            <w:noWrap/>
            <w:vAlign w:val="bottom"/>
            <w:hideMark/>
          </w:tcPr>
          <w:p w14:paraId="6A850546" w14:textId="77777777" w:rsidR="00F37E69" w:rsidRPr="00F37E69" w:rsidRDefault="00F37E69" w:rsidP="007B4C4A">
            <w:pPr>
              <w:jc w:val="center"/>
              <w:rPr>
                <w:rFonts w:ascii="Trebuchet MS" w:eastAsia="Times New Roman" w:hAnsi="Trebuchet MS" w:cs="Calibri"/>
                <w:color w:val="000000"/>
              </w:rPr>
            </w:pPr>
            <w:proofErr w:type="spellStart"/>
            <w:r w:rsidRPr="00F37E69">
              <w:rPr>
                <w:rFonts w:ascii="Trebuchet MS" w:eastAsia="Times New Roman" w:hAnsi="Trebuchet MS" w:cs="Calibri"/>
                <w:color w:val="000000"/>
              </w:rPr>
              <w:t>cina</w:t>
            </w:r>
            <w:proofErr w:type="spellEnd"/>
          </w:p>
        </w:tc>
        <w:tc>
          <w:tcPr>
            <w:tcW w:w="1286" w:type="dxa"/>
            <w:tcBorders>
              <w:top w:val="nil"/>
              <w:left w:val="nil"/>
              <w:bottom w:val="single" w:sz="4" w:space="0" w:color="auto"/>
              <w:right w:val="single" w:sz="4" w:space="0" w:color="auto"/>
            </w:tcBorders>
            <w:shd w:val="clear" w:color="auto" w:fill="auto"/>
            <w:noWrap/>
            <w:vAlign w:val="bottom"/>
            <w:hideMark/>
          </w:tcPr>
          <w:p w14:paraId="0C284AE4"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4</w:t>
            </w:r>
          </w:p>
        </w:tc>
        <w:tc>
          <w:tcPr>
            <w:tcW w:w="863" w:type="dxa"/>
            <w:tcBorders>
              <w:top w:val="nil"/>
              <w:left w:val="nil"/>
              <w:bottom w:val="single" w:sz="4" w:space="0" w:color="auto"/>
              <w:right w:val="single" w:sz="4" w:space="0" w:color="auto"/>
            </w:tcBorders>
            <w:shd w:val="clear" w:color="auto" w:fill="auto"/>
            <w:noWrap/>
            <w:vAlign w:val="bottom"/>
            <w:hideMark/>
          </w:tcPr>
          <w:p w14:paraId="00CDB4FE"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1</w:t>
            </w:r>
          </w:p>
        </w:tc>
        <w:tc>
          <w:tcPr>
            <w:tcW w:w="1282" w:type="dxa"/>
            <w:tcBorders>
              <w:top w:val="nil"/>
              <w:left w:val="nil"/>
              <w:bottom w:val="single" w:sz="4" w:space="0" w:color="auto"/>
              <w:right w:val="single" w:sz="4" w:space="0" w:color="auto"/>
            </w:tcBorders>
            <w:shd w:val="clear" w:color="auto" w:fill="auto"/>
            <w:noWrap/>
            <w:vAlign w:val="bottom"/>
            <w:hideMark/>
          </w:tcPr>
          <w:p w14:paraId="6EA53589"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5</w:t>
            </w:r>
          </w:p>
        </w:tc>
        <w:tc>
          <w:tcPr>
            <w:tcW w:w="1312" w:type="dxa"/>
            <w:tcBorders>
              <w:top w:val="nil"/>
              <w:left w:val="nil"/>
              <w:bottom w:val="single" w:sz="4" w:space="0" w:color="auto"/>
              <w:right w:val="single" w:sz="4" w:space="0" w:color="auto"/>
            </w:tcBorders>
            <w:shd w:val="clear" w:color="auto" w:fill="auto"/>
            <w:noWrap/>
            <w:vAlign w:val="bottom"/>
            <w:hideMark/>
          </w:tcPr>
          <w:p w14:paraId="5303AAA0" w14:textId="77777777" w:rsidR="00F37E69" w:rsidRPr="00F37E69" w:rsidRDefault="00F37E69" w:rsidP="007B4C4A">
            <w:pPr>
              <w:jc w:val="center"/>
              <w:rPr>
                <w:rFonts w:ascii="Trebuchet MS" w:eastAsia="Times New Roman" w:hAnsi="Trebuchet MS" w:cs="Calibri"/>
                <w:b/>
                <w:bCs/>
                <w:color w:val="000000"/>
              </w:rPr>
            </w:pPr>
            <w:r w:rsidRPr="00F37E69">
              <w:rPr>
                <w:rFonts w:ascii="Trebuchet MS" w:eastAsia="Times New Roman" w:hAnsi="Trebuchet MS" w:cs="Calibri"/>
                <w:b/>
                <w:bCs/>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4EB5AA0B" w14:textId="77777777" w:rsidR="00F37E69" w:rsidRPr="00F37E69" w:rsidRDefault="00F37E69" w:rsidP="007B4C4A">
            <w:pPr>
              <w:jc w:val="center"/>
              <w:rPr>
                <w:rFonts w:ascii="Trebuchet MS" w:eastAsia="Times New Roman" w:hAnsi="Trebuchet MS" w:cs="Calibri"/>
                <w:b/>
                <w:bCs/>
                <w:color w:val="000000"/>
              </w:rPr>
            </w:pPr>
            <w:r w:rsidRPr="00F37E69">
              <w:rPr>
                <w:rFonts w:ascii="Trebuchet MS" w:eastAsia="Times New Roman" w:hAnsi="Trebuchet MS" w:cs="Calibri"/>
                <w:b/>
                <w:bCs/>
                <w:color w:val="000000"/>
              </w:rPr>
              <w:t> </w:t>
            </w:r>
          </w:p>
        </w:tc>
        <w:tc>
          <w:tcPr>
            <w:tcW w:w="568" w:type="dxa"/>
            <w:tcBorders>
              <w:top w:val="nil"/>
              <w:left w:val="nil"/>
              <w:bottom w:val="single" w:sz="4" w:space="0" w:color="auto"/>
              <w:right w:val="single" w:sz="4" w:space="0" w:color="auto"/>
            </w:tcBorders>
            <w:shd w:val="clear" w:color="auto" w:fill="auto"/>
            <w:noWrap/>
            <w:vAlign w:val="bottom"/>
            <w:hideMark/>
          </w:tcPr>
          <w:p w14:paraId="2A4953BF" w14:textId="77777777" w:rsidR="00F37E69" w:rsidRPr="00F37E69" w:rsidRDefault="00F37E69" w:rsidP="007B4C4A">
            <w:pPr>
              <w:jc w:val="center"/>
              <w:rPr>
                <w:rFonts w:ascii="Trebuchet MS" w:eastAsia="Times New Roman" w:hAnsi="Trebuchet MS" w:cs="Calibri"/>
                <w:b/>
                <w:bCs/>
                <w:color w:val="000000"/>
              </w:rPr>
            </w:pPr>
            <w:r w:rsidRPr="00F37E69">
              <w:rPr>
                <w:rFonts w:ascii="Trebuchet MS" w:eastAsia="Times New Roman" w:hAnsi="Trebuchet MS" w:cs="Calibri"/>
                <w:b/>
                <w:bCs/>
                <w:color w:val="000000"/>
              </w:rPr>
              <w:t> </w:t>
            </w:r>
          </w:p>
        </w:tc>
      </w:tr>
      <w:tr w:rsidR="00F37E69" w:rsidRPr="00F37E69" w14:paraId="5673EFF8" w14:textId="77777777" w:rsidTr="00F37E69">
        <w:trPr>
          <w:trHeight w:val="30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5F5B17C4"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3</w:t>
            </w:r>
          </w:p>
        </w:tc>
        <w:tc>
          <w:tcPr>
            <w:tcW w:w="3071" w:type="dxa"/>
            <w:tcBorders>
              <w:top w:val="nil"/>
              <w:left w:val="nil"/>
              <w:bottom w:val="single" w:sz="4" w:space="0" w:color="auto"/>
              <w:right w:val="single" w:sz="4" w:space="0" w:color="auto"/>
            </w:tcBorders>
            <w:shd w:val="clear" w:color="auto" w:fill="auto"/>
            <w:noWrap/>
            <w:vAlign w:val="bottom"/>
            <w:hideMark/>
          </w:tcPr>
          <w:p w14:paraId="44AB953E" w14:textId="77777777" w:rsidR="00F37E69" w:rsidRPr="00F37E69" w:rsidRDefault="00F37E69" w:rsidP="007B4C4A">
            <w:pPr>
              <w:jc w:val="center"/>
              <w:rPr>
                <w:rFonts w:ascii="Trebuchet MS" w:eastAsia="Times New Roman" w:hAnsi="Trebuchet MS" w:cs="Calibri"/>
                <w:color w:val="000000"/>
              </w:rPr>
            </w:pPr>
            <w:proofErr w:type="spellStart"/>
            <w:r w:rsidRPr="00F37E69">
              <w:rPr>
                <w:rFonts w:ascii="Trebuchet MS" w:eastAsia="Times New Roman" w:hAnsi="Trebuchet MS" w:cs="Calibri"/>
                <w:color w:val="000000"/>
              </w:rPr>
              <w:t>dejun</w:t>
            </w:r>
            <w:proofErr w:type="spellEnd"/>
          </w:p>
        </w:tc>
        <w:tc>
          <w:tcPr>
            <w:tcW w:w="1286" w:type="dxa"/>
            <w:tcBorders>
              <w:top w:val="nil"/>
              <w:left w:val="nil"/>
              <w:bottom w:val="single" w:sz="4" w:space="0" w:color="auto"/>
              <w:right w:val="single" w:sz="4" w:space="0" w:color="auto"/>
            </w:tcBorders>
            <w:shd w:val="clear" w:color="auto" w:fill="auto"/>
            <w:noWrap/>
            <w:vAlign w:val="bottom"/>
            <w:hideMark/>
          </w:tcPr>
          <w:p w14:paraId="0589399A"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10</w:t>
            </w:r>
          </w:p>
        </w:tc>
        <w:tc>
          <w:tcPr>
            <w:tcW w:w="863" w:type="dxa"/>
            <w:tcBorders>
              <w:top w:val="nil"/>
              <w:left w:val="nil"/>
              <w:bottom w:val="single" w:sz="4" w:space="0" w:color="auto"/>
              <w:right w:val="single" w:sz="4" w:space="0" w:color="auto"/>
            </w:tcBorders>
            <w:shd w:val="clear" w:color="auto" w:fill="auto"/>
            <w:noWrap/>
            <w:vAlign w:val="bottom"/>
            <w:hideMark/>
          </w:tcPr>
          <w:p w14:paraId="7C7386C2"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1</w:t>
            </w:r>
          </w:p>
        </w:tc>
        <w:tc>
          <w:tcPr>
            <w:tcW w:w="1282" w:type="dxa"/>
            <w:tcBorders>
              <w:top w:val="nil"/>
              <w:left w:val="nil"/>
              <w:bottom w:val="single" w:sz="4" w:space="0" w:color="auto"/>
              <w:right w:val="single" w:sz="4" w:space="0" w:color="auto"/>
            </w:tcBorders>
            <w:shd w:val="clear" w:color="auto" w:fill="auto"/>
            <w:noWrap/>
            <w:vAlign w:val="bottom"/>
            <w:hideMark/>
          </w:tcPr>
          <w:p w14:paraId="7705BB0E"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5</w:t>
            </w:r>
          </w:p>
        </w:tc>
        <w:tc>
          <w:tcPr>
            <w:tcW w:w="1312" w:type="dxa"/>
            <w:tcBorders>
              <w:top w:val="nil"/>
              <w:left w:val="nil"/>
              <w:bottom w:val="single" w:sz="4" w:space="0" w:color="auto"/>
              <w:right w:val="single" w:sz="4" w:space="0" w:color="auto"/>
            </w:tcBorders>
            <w:shd w:val="clear" w:color="auto" w:fill="auto"/>
            <w:noWrap/>
            <w:vAlign w:val="bottom"/>
            <w:hideMark/>
          </w:tcPr>
          <w:p w14:paraId="31E60E95"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61CA45C4"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568" w:type="dxa"/>
            <w:tcBorders>
              <w:top w:val="nil"/>
              <w:left w:val="nil"/>
              <w:bottom w:val="single" w:sz="4" w:space="0" w:color="auto"/>
              <w:right w:val="single" w:sz="4" w:space="0" w:color="auto"/>
            </w:tcBorders>
            <w:shd w:val="clear" w:color="auto" w:fill="auto"/>
            <w:noWrap/>
            <w:vAlign w:val="bottom"/>
            <w:hideMark/>
          </w:tcPr>
          <w:p w14:paraId="27E34FAA"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r>
      <w:tr w:rsidR="00F37E69" w:rsidRPr="00F37E69" w14:paraId="47B82DCF" w14:textId="77777777" w:rsidTr="00F37E69">
        <w:trPr>
          <w:trHeight w:val="30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38C9D450"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4</w:t>
            </w:r>
          </w:p>
        </w:tc>
        <w:tc>
          <w:tcPr>
            <w:tcW w:w="3071" w:type="dxa"/>
            <w:tcBorders>
              <w:top w:val="nil"/>
              <w:left w:val="nil"/>
              <w:bottom w:val="single" w:sz="4" w:space="0" w:color="auto"/>
              <w:right w:val="single" w:sz="4" w:space="0" w:color="auto"/>
            </w:tcBorders>
            <w:shd w:val="clear" w:color="auto" w:fill="auto"/>
            <w:noWrap/>
            <w:vAlign w:val="bottom"/>
            <w:hideMark/>
          </w:tcPr>
          <w:p w14:paraId="31E2C506" w14:textId="77777777" w:rsidR="00F37E69" w:rsidRPr="00F37E69" w:rsidRDefault="00F37E69" w:rsidP="007B4C4A">
            <w:pPr>
              <w:jc w:val="center"/>
              <w:rPr>
                <w:rFonts w:ascii="Trebuchet MS" w:eastAsia="Times New Roman" w:hAnsi="Trebuchet MS" w:cs="Calibri"/>
                <w:color w:val="000000"/>
              </w:rPr>
            </w:pPr>
            <w:proofErr w:type="spellStart"/>
            <w:r w:rsidRPr="00F37E69">
              <w:rPr>
                <w:rFonts w:ascii="Trebuchet MS" w:eastAsia="Times New Roman" w:hAnsi="Trebuchet MS" w:cs="Calibri"/>
                <w:color w:val="000000"/>
              </w:rPr>
              <w:t>pauza</w:t>
            </w:r>
            <w:proofErr w:type="spellEnd"/>
            <w:r w:rsidRPr="00F37E69">
              <w:rPr>
                <w:rFonts w:ascii="Trebuchet MS" w:eastAsia="Times New Roman" w:hAnsi="Trebuchet MS" w:cs="Calibri"/>
                <w:color w:val="000000"/>
              </w:rPr>
              <w:t xml:space="preserve"> de </w:t>
            </w:r>
            <w:proofErr w:type="spellStart"/>
            <w:r w:rsidRPr="00F37E69">
              <w:rPr>
                <w:rFonts w:ascii="Trebuchet MS" w:eastAsia="Times New Roman" w:hAnsi="Trebuchet MS" w:cs="Calibri"/>
                <w:color w:val="000000"/>
              </w:rPr>
              <w:t>cafea</w:t>
            </w:r>
            <w:proofErr w:type="spellEnd"/>
          </w:p>
        </w:tc>
        <w:tc>
          <w:tcPr>
            <w:tcW w:w="1286" w:type="dxa"/>
            <w:tcBorders>
              <w:top w:val="nil"/>
              <w:left w:val="nil"/>
              <w:bottom w:val="single" w:sz="4" w:space="0" w:color="auto"/>
              <w:right w:val="single" w:sz="4" w:space="0" w:color="auto"/>
            </w:tcBorders>
            <w:shd w:val="clear" w:color="auto" w:fill="auto"/>
            <w:noWrap/>
            <w:vAlign w:val="bottom"/>
            <w:hideMark/>
          </w:tcPr>
          <w:p w14:paraId="63AD475A"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10</w:t>
            </w:r>
          </w:p>
        </w:tc>
        <w:tc>
          <w:tcPr>
            <w:tcW w:w="863" w:type="dxa"/>
            <w:tcBorders>
              <w:top w:val="nil"/>
              <w:left w:val="nil"/>
              <w:bottom w:val="single" w:sz="4" w:space="0" w:color="auto"/>
              <w:right w:val="single" w:sz="4" w:space="0" w:color="auto"/>
            </w:tcBorders>
            <w:shd w:val="clear" w:color="auto" w:fill="auto"/>
            <w:noWrap/>
            <w:vAlign w:val="bottom"/>
            <w:hideMark/>
          </w:tcPr>
          <w:p w14:paraId="09972F2D"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1</w:t>
            </w:r>
          </w:p>
        </w:tc>
        <w:tc>
          <w:tcPr>
            <w:tcW w:w="1282" w:type="dxa"/>
            <w:tcBorders>
              <w:top w:val="nil"/>
              <w:left w:val="nil"/>
              <w:bottom w:val="single" w:sz="4" w:space="0" w:color="auto"/>
              <w:right w:val="single" w:sz="4" w:space="0" w:color="auto"/>
            </w:tcBorders>
            <w:shd w:val="clear" w:color="auto" w:fill="auto"/>
            <w:noWrap/>
            <w:vAlign w:val="bottom"/>
            <w:hideMark/>
          </w:tcPr>
          <w:p w14:paraId="07F97EE8"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5</w:t>
            </w:r>
          </w:p>
        </w:tc>
        <w:tc>
          <w:tcPr>
            <w:tcW w:w="1312" w:type="dxa"/>
            <w:tcBorders>
              <w:top w:val="nil"/>
              <w:left w:val="nil"/>
              <w:bottom w:val="single" w:sz="4" w:space="0" w:color="auto"/>
              <w:right w:val="single" w:sz="4" w:space="0" w:color="auto"/>
            </w:tcBorders>
            <w:shd w:val="clear" w:color="auto" w:fill="auto"/>
            <w:noWrap/>
            <w:vAlign w:val="bottom"/>
            <w:hideMark/>
          </w:tcPr>
          <w:p w14:paraId="09864E8B"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007FF02F"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568" w:type="dxa"/>
            <w:tcBorders>
              <w:top w:val="nil"/>
              <w:left w:val="nil"/>
              <w:bottom w:val="single" w:sz="4" w:space="0" w:color="auto"/>
              <w:right w:val="single" w:sz="4" w:space="0" w:color="auto"/>
            </w:tcBorders>
            <w:shd w:val="clear" w:color="auto" w:fill="auto"/>
            <w:noWrap/>
            <w:vAlign w:val="bottom"/>
            <w:hideMark/>
          </w:tcPr>
          <w:p w14:paraId="472DEBB4"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r>
      <w:tr w:rsidR="00F37E69" w:rsidRPr="00F37E69" w14:paraId="5CDE8965" w14:textId="77777777" w:rsidTr="00F37E69">
        <w:trPr>
          <w:trHeight w:val="30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7FC24632"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5</w:t>
            </w:r>
          </w:p>
        </w:tc>
        <w:tc>
          <w:tcPr>
            <w:tcW w:w="3071" w:type="dxa"/>
            <w:tcBorders>
              <w:top w:val="nil"/>
              <w:left w:val="nil"/>
              <w:bottom w:val="single" w:sz="4" w:space="0" w:color="auto"/>
              <w:right w:val="single" w:sz="4" w:space="0" w:color="auto"/>
            </w:tcBorders>
            <w:shd w:val="clear" w:color="auto" w:fill="auto"/>
            <w:noWrap/>
            <w:vAlign w:val="bottom"/>
            <w:hideMark/>
          </w:tcPr>
          <w:p w14:paraId="5B0BF0DC" w14:textId="77777777" w:rsidR="00F37E69" w:rsidRPr="00F37E69" w:rsidRDefault="00F37E69" w:rsidP="007B4C4A">
            <w:pPr>
              <w:jc w:val="center"/>
              <w:rPr>
                <w:rFonts w:ascii="Trebuchet MS" w:eastAsia="Times New Roman" w:hAnsi="Trebuchet MS" w:cs="Calibri"/>
              </w:rPr>
            </w:pPr>
            <w:r w:rsidRPr="00F37E69">
              <w:rPr>
                <w:rFonts w:ascii="Trebuchet MS" w:eastAsia="Times New Roman" w:hAnsi="Trebuchet MS" w:cs="Calibri"/>
              </w:rPr>
              <w:t>transport</w:t>
            </w:r>
          </w:p>
        </w:tc>
        <w:tc>
          <w:tcPr>
            <w:tcW w:w="1286" w:type="dxa"/>
            <w:tcBorders>
              <w:top w:val="nil"/>
              <w:left w:val="nil"/>
              <w:bottom w:val="single" w:sz="4" w:space="0" w:color="auto"/>
              <w:right w:val="single" w:sz="4" w:space="0" w:color="auto"/>
            </w:tcBorders>
            <w:shd w:val="clear" w:color="auto" w:fill="auto"/>
            <w:noWrap/>
            <w:vAlign w:val="bottom"/>
            <w:hideMark/>
          </w:tcPr>
          <w:p w14:paraId="74241C22" w14:textId="77777777" w:rsidR="00F37E69" w:rsidRPr="00F37E69" w:rsidRDefault="00F37E69" w:rsidP="007B4C4A">
            <w:pPr>
              <w:jc w:val="center"/>
              <w:rPr>
                <w:rFonts w:ascii="Trebuchet MS" w:eastAsia="Times New Roman" w:hAnsi="Trebuchet MS" w:cs="Calibri"/>
              </w:rPr>
            </w:pPr>
            <w:r w:rsidRPr="00F37E69">
              <w:rPr>
                <w:rFonts w:ascii="Trebuchet MS" w:eastAsia="Times New Roman" w:hAnsi="Trebuchet MS" w:cs="Calibri"/>
              </w:rPr>
              <w:t>5</w:t>
            </w:r>
          </w:p>
        </w:tc>
        <w:tc>
          <w:tcPr>
            <w:tcW w:w="863" w:type="dxa"/>
            <w:tcBorders>
              <w:top w:val="nil"/>
              <w:left w:val="nil"/>
              <w:bottom w:val="single" w:sz="4" w:space="0" w:color="auto"/>
              <w:right w:val="single" w:sz="4" w:space="0" w:color="auto"/>
            </w:tcBorders>
            <w:shd w:val="clear" w:color="auto" w:fill="auto"/>
            <w:noWrap/>
            <w:vAlign w:val="bottom"/>
            <w:hideMark/>
          </w:tcPr>
          <w:p w14:paraId="285839FE" w14:textId="77777777" w:rsidR="00F37E69" w:rsidRPr="00F37E69" w:rsidRDefault="00F37E69" w:rsidP="007B4C4A">
            <w:pPr>
              <w:jc w:val="center"/>
              <w:rPr>
                <w:rFonts w:ascii="Trebuchet MS" w:eastAsia="Times New Roman" w:hAnsi="Trebuchet MS" w:cs="Calibri"/>
              </w:rPr>
            </w:pPr>
            <w:r w:rsidRPr="00F37E69">
              <w:rPr>
                <w:rFonts w:ascii="Trebuchet MS" w:eastAsia="Times New Roman" w:hAnsi="Trebuchet MS" w:cs="Calibri"/>
              </w:rPr>
              <w:t>1</w:t>
            </w:r>
          </w:p>
        </w:tc>
        <w:tc>
          <w:tcPr>
            <w:tcW w:w="1282" w:type="dxa"/>
            <w:tcBorders>
              <w:top w:val="nil"/>
              <w:left w:val="nil"/>
              <w:bottom w:val="single" w:sz="4" w:space="0" w:color="auto"/>
              <w:right w:val="single" w:sz="4" w:space="0" w:color="auto"/>
            </w:tcBorders>
            <w:shd w:val="clear" w:color="auto" w:fill="auto"/>
            <w:noWrap/>
            <w:vAlign w:val="bottom"/>
            <w:hideMark/>
          </w:tcPr>
          <w:p w14:paraId="5BB57FA4" w14:textId="77777777" w:rsidR="00F37E69" w:rsidRPr="00F37E69" w:rsidRDefault="00F37E69" w:rsidP="007B4C4A">
            <w:pPr>
              <w:jc w:val="center"/>
              <w:rPr>
                <w:rFonts w:ascii="Trebuchet MS" w:eastAsia="Times New Roman" w:hAnsi="Trebuchet MS" w:cs="Calibri"/>
              </w:rPr>
            </w:pPr>
            <w:r w:rsidRPr="00F37E69">
              <w:rPr>
                <w:rFonts w:ascii="Trebuchet MS" w:eastAsia="Times New Roman" w:hAnsi="Trebuchet MS" w:cs="Calibri"/>
              </w:rPr>
              <w:t>5</w:t>
            </w:r>
          </w:p>
        </w:tc>
        <w:tc>
          <w:tcPr>
            <w:tcW w:w="1312" w:type="dxa"/>
            <w:tcBorders>
              <w:top w:val="nil"/>
              <w:left w:val="nil"/>
              <w:bottom w:val="single" w:sz="4" w:space="0" w:color="auto"/>
              <w:right w:val="single" w:sz="4" w:space="0" w:color="auto"/>
            </w:tcBorders>
            <w:shd w:val="clear" w:color="auto" w:fill="auto"/>
            <w:noWrap/>
            <w:vAlign w:val="bottom"/>
            <w:hideMark/>
          </w:tcPr>
          <w:p w14:paraId="5CEEA386"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4A042991"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568" w:type="dxa"/>
            <w:tcBorders>
              <w:top w:val="nil"/>
              <w:left w:val="nil"/>
              <w:bottom w:val="single" w:sz="4" w:space="0" w:color="auto"/>
              <w:right w:val="single" w:sz="4" w:space="0" w:color="auto"/>
            </w:tcBorders>
            <w:shd w:val="clear" w:color="auto" w:fill="auto"/>
            <w:noWrap/>
            <w:vAlign w:val="bottom"/>
            <w:hideMark/>
          </w:tcPr>
          <w:p w14:paraId="1CBB6A02"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r>
      <w:tr w:rsidR="00F37E69" w:rsidRPr="00F37E69" w14:paraId="705C4D12" w14:textId="77777777" w:rsidTr="00F37E69">
        <w:trPr>
          <w:trHeight w:val="30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6049CA25"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6</w:t>
            </w:r>
          </w:p>
        </w:tc>
        <w:tc>
          <w:tcPr>
            <w:tcW w:w="3071" w:type="dxa"/>
            <w:tcBorders>
              <w:top w:val="nil"/>
              <w:left w:val="nil"/>
              <w:bottom w:val="single" w:sz="4" w:space="0" w:color="auto"/>
              <w:right w:val="single" w:sz="4" w:space="0" w:color="auto"/>
            </w:tcBorders>
            <w:shd w:val="clear" w:color="auto" w:fill="auto"/>
            <w:noWrap/>
            <w:vAlign w:val="bottom"/>
            <w:hideMark/>
          </w:tcPr>
          <w:p w14:paraId="09DCE136" w14:textId="77777777" w:rsidR="00F37E69" w:rsidRPr="00F37E69" w:rsidRDefault="00F37E69" w:rsidP="007B4C4A">
            <w:pPr>
              <w:jc w:val="center"/>
              <w:rPr>
                <w:rFonts w:ascii="Trebuchet MS" w:eastAsia="Times New Roman" w:hAnsi="Trebuchet MS" w:cs="Calibri"/>
              </w:rPr>
            </w:pPr>
            <w:proofErr w:type="spellStart"/>
            <w:r w:rsidRPr="00F37E69">
              <w:rPr>
                <w:rFonts w:ascii="Trebuchet MS" w:eastAsia="Times New Roman" w:hAnsi="Trebuchet MS" w:cs="Calibri"/>
              </w:rPr>
              <w:t>sala</w:t>
            </w:r>
            <w:proofErr w:type="spellEnd"/>
            <w:r w:rsidRPr="00F37E69">
              <w:rPr>
                <w:rFonts w:ascii="Trebuchet MS" w:eastAsia="Times New Roman" w:hAnsi="Trebuchet MS" w:cs="Calibri"/>
              </w:rPr>
              <w:t xml:space="preserve"> de </w:t>
            </w:r>
            <w:proofErr w:type="spellStart"/>
            <w:r w:rsidRPr="00F37E69">
              <w:rPr>
                <w:rFonts w:ascii="Trebuchet MS" w:eastAsia="Times New Roman" w:hAnsi="Trebuchet MS" w:cs="Calibri"/>
              </w:rPr>
              <w:t>conferinta</w:t>
            </w:r>
            <w:proofErr w:type="spellEnd"/>
          </w:p>
        </w:tc>
        <w:tc>
          <w:tcPr>
            <w:tcW w:w="1286" w:type="dxa"/>
            <w:tcBorders>
              <w:top w:val="nil"/>
              <w:left w:val="nil"/>
              <w:bottom w:val="single" w:sz="4" w:space="0" w:color="auto"/>
              <w:right w:val="single" w:sz="4" w:space="0" w:color="auto"/>
            </w:tcBorders>
            <w:shd w:val="clear" w:color="auto" w:fill="auto"/>
            <w:noWrap/>
            <w:vAlign w:val="bottom"/>
            <w:hideMark/>
          </w:tcPr>
          <w:p w14:paraId="79B87A14" w14:textId="77777777" w:rsidR="00F37E69" w:rsidRPr="00F37E69" w:rsidRDefault="00F37E69" w:rsidP="007B4C4A">
            <w:pPr>
              <w:jc w:val="center"/>
              <w:rPr>
                <w:rFonts w:ascii="Trebuchet MS" w:eastAsia="Times New Roman" w:hAnsi="Trebuchet MS" w:cs="Calibri"/>
              </w:rPr>
            </w:pPr>
            <w:r w:rsidRPr="00F37E69">
              <w:rPr>
                <w:rFonts w:ascii="Trebuchet MS" w:eastAsia="Times New Roman" w:hAnsi="Trebuchet MS" w:cs="Calibri"/>
              </w:rPr>
              <w:t>1</w:t>
            </w:r>
          </w:p>
        </w:tc>
        <w:tc>
          <w:tcPr>
            <w:tcW w:w="863" w:type="dxa"/>
            <w:tcBorders>
              <w:top w:val="nil"/>
              <w:left w:val="nil"/>
              <w:bottom w:val="single" w:sz="4" w:space="0" w:color="auto"/>
              <w:right w:val="single" w:sz="4" w:space="0" w:color="auto"/>
            </w:tcBorders>
            <w:shd w:val="clear" w:color="auto" w:fill="auto"/>
            <w:noWrap/>
            <w:vAlign w:val="bottom"/>
            <w:hideMark/>
          </w:tcPr>
          <w:p w14:paraId="35304A93" w14:textId="77777777" w:rsidR="00F37E69" w:rsidRPr="00F37E69" w:rsidRDefault="00F37E69" w:rsidP="007B4C4A">
            <w:pPr>
              <w:jc w:val="center"/>
              <w:rPr>
                <w:rFonts w:ascii="Trebuchet MS" w:eastAsia="Times New Roman" w:hAnsi="Trebuchet MS" w:cs="Calibri"/>
              </w:rPr>
            </w:pPr>
            <w:r w:rsidRPr="00F37E69">
              <w:rPr>
                <w:rFonts w:ascii="Trebuchet MS" w:eastAsia="Times New Roman" w:hAnsi="Trebuchet MS" w:cs="Calibri"/>
              </w:rPr>
              <w:t>1</w:t>
            </w:r>
          </w:p>
        </w:tc>
        <w:tc>
          <w:tcPr>
            <w:tcW w:w="1282" w:type="dxa"/>
            <w:tcBorders>
              <w:top w:val="nil"/>
              <w:left w:val="nil"/>
              <w:bottom w:val="single" w:sz="4" w:space="0" w:color="auto"/>
              <w:right w:val="single" w:sz="4" w:space="0" w:color="auto"/>
            </w:tcBorders>
            <w:shd w:val="clear" w:color="auto" w:fill="auto"/>
            <w:noWrap/>
            <w:vAlign w:val="bottom"/>
            <w:hideMark/>
          </w:tcPr>
          <w:p w14:paraId="18A9C63E" w14:textId="77777777" w:rsidR="00F37E69" w:rsidRPr="00F37E69" w:rsidRDefault="00F37E69" w:rsidP="007B4C4A">
            <w:pPr>
              <w:jc w:val="center"/>
              <w:rPr>
                <w:rFonts w:ascii="Trebuchet MS" w:eastAsia="Times New Roman" w:hAnsi="Trebuchet MS" w:cs="Calibri"/>
              </w:rPr>
            </w:pPr>
            <w:r w:rsidRPr="00F37E69">
              <w:rPr>
                <w:rFonts w:ascii="Trebuchet MS" w:eastAsia="Times New Roman" w:hAnsi="Trebuchet MS" w:cs="Calibri"/>
              </w:rPr>
              <w:t>5</w:t>
            </w:r>
          </w:p>
        </w:tc>
        <w:tc>
          <w:tcPr>
            <w:tcW w:w="1312" w:type="dxa"/>
            <w:tcBorders>
              <w:top w:val="nil"/>
              <w:left w:val="nil"/>
              <w:bottom w:val="single" w:sz="4" w:space="0" w:color="auto"/>
              <w:right w:val="single" w:sz="4" w:space="0" w:color="auto"/>
            </w:tcBorders>
            <w:shd w:val="clear" w:color="auto" w:fill="auto"/>
            <w:noWrap/>
            <w:vAlign w:val="bottom"/>
            <w:hideMark/>
          </w:tcPr>
          <w:p w14:paraId="4426EE06"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24862A2F"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568" w:type="dxa"/>
            <w:tcBorders>
              <w:top w:val="nil"/>
              <w:left w:val="nil"/>
              <w:bottom w:val="single" w:sz="4" w:space="0" w:color="auto"/>
              <w:right w:val="single" w:sz="4" w:space="0" w:color="auto"/>
            </w:tcBorders>
            <w:shd w:val="clear" w:color="auto" w:fill="auto"/>
            <w:noWrap/>
            <w:vAlign w:val="bottom"/>
            <w:hideMark/>
          </w:tcPr>
          <w:p w14:paraId="4A0D03EC"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r>
      <w:tr w:rsidR="00F37E69" w:rsidRPr="00F37E69" w14:paraId="0A961829" w14:textId="77777777" w:rsidTr="00F37E69">
        <w:trPr>
          <w:trHeight w:val="30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2005B1AA"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7</w:t>
            </w:r>
          </w:p>
        </w:tc>
        <w:tc>
          <w:tcPr>
            <w:tcW w:w="9583"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157D7FA2"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Subtotal</w:t>
            </w:r>
          </w:p>
        </w:tc>
      </w:tr>
      <w:tr w:rsidR="00F37E69" w:rsidRPr="00F37E69" w14:paraId="15D4FFD1" w14:textId="77777777" w:rsidTr="00F37E69">
        <w:trPr>
          <w:trHeight w:val="300"/>
        </w:trPr>
        <w:tc>
          <w:tcPr>
            <w:tcW w:w="860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99A1D" w14:textId="77777777" w:rsidR="00F37E69" w:rsidRPr="00F37E69" w:rsidRDefault="00F37E69" w:rsidP="007B4C4A">
            <w:pPr>
              <w:jc w:val="center"/>
              <w:rPr>
                <w:rFonts w:ascii="Trebuchet MS" w:eastAsia="Times New Roman" w:hAnsi="Trebuchet MS" w:cs="Calibri"/>
                <w:b/>
                <w:bCs/>
                <w:color w:val="000000"/>
              </w:rPr>
            </w:pPr>
            <w:r w:rsidRPr="00F37E69">
              <w:rPr>
                <w:rFonts w:ascii="Trebuchet MS" w:eastAsia="Times New Roman" w:hAnsi="Trebuchet MS" w:cs="Calibri"/>
                <w:b/>
                <w:bCs/>
                <w:color w:val="000000"/>
              </w:rPr>
              <w:t xml:space="preserve">Total </w:t>
            </w:r>
            <w:proofErr w:type="spellStart"/>
            <w:r w:rsidRPr="00F37E69">
              <w:rPr>
                <w:rFonts w:ascii="Trebuchet MS" w:eastAsia="Times New Roman" w:hAnsi="Trebuchet MS" w:cs="Calibri"/>
                <w:b/>
                <w:bCs/>
                <w:color w:val="000000"/>
              </w:rPr>
              <w:t>oferta</w:t>
            </w:r>
            <w:proofErr w:type="spellEnd"/>
          </w:p>
        </w:tc>
        <w:tc>
          <w:tcPr>
            <w:tcW w:w="1201" w:type="dxa"/>
            <w:tcBorders>
              <w:top w:val="nil"/>
              <w:left w:val="nil"/>
              <w:bottom w:val="single" w:sz="4" w:space="0" w:color="auto"/>
              <w:right w:val="single" w:sz="4" w:space="0" w:color="auto"/>
            </w:tcBorders>
            <w:shd w:val="clear" w:color="auto" w:fill="auto"/>
            <w:noWrap/>
            <w:vAlign w:val="bottom"/>
            <w:hideMark/>
          </w:tcPr>
          <w:p w14:paraId="460A0D5F"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c>
          <w:tcPr>
            <w:tcW w:w="568" w:type="dxa"/>
            <w:tcBorders>
              <w:top w:val="nil"/>
              <w:left w:val="nil"/>
              <w:bottom w:val="single" w:sz="4" w:space="0" w:color="auto"/>
              <w:right w:val="single" w:sz="4" w:space="0" w:color="auto"/>
            </w:tcBorders>
            <w:shd w:val="clear" w:color="auto" w:fill="auto"/>
            <w:noWrap/>
            <w:vAlign w:val="bottom"/>
            <w:hideMark/>
          </w:tcPr>
          <w:p w14:paraId="0AAFD041" w14:textId="77777777" w:rsidR="00F37E69" w:rsidRPr="00F37E69" w:rsidRDefault="00F37E69" w:rsidP="007B4C4A">
            <w:pPr>
              <w:jc w:val="center"/>
              <w:rPr>
                <w:rFonts w:ascii="Trebuchet MS" w:eastAsia="Times New Roman" w:hAnsi="Trebuchet MS" w:cs="Calibri"/>
                <w:color w:val="000000"/>
              </w:rPr>
            </w:pPr>
            <w:r w:rsidRPr="00F37E69">
              <w:rPr>
                <w:rFonts w:ascii="Trebuchet MS" w:eastAsia="Times New Roman" w:hAnsi="Trebuchet MS" w:cs="Calibri"/>
                <w:color w:val="000000"/>
              </w:rPr>
              <w:t> </w:t>
            </w:r>
          </w:p>
        </w:tc>
      </w:tr>
      <w:bookmarkEnd w:id="0"/>
    </w:tbl>
    <w:p w14:paraId="66D47A22" w14:textId="005E5D72" w:rsidR="0089304C" w:rsidRPr="00521063" w:rsidRDefault="0089304C" w:rsidP="008202D4">
      <w:pPr>
        <w:spacing w:after="200" w:line="276" w:lineRule="auto"/>
        <w:jc w:val="center"/>
        <w:rPr>
          <w:rFonts w:ascii="Trebuchet MS" w:eastAsia="Calibri" w:hAnsi="Trebuchet MS" w:cs="Times New Roman"/>
          <w:lang w:val="ro-RO"/>
        </w:rPr>
      </w:pPr>
    </w:p>
    <w:p w14:paraId="3F3391E4" w14:textId="3870A981" w:rsidR="0089304C" w:rsidRPr="00521063" w:rsidRDefault="0089304C" w:rsidP="008202D4">
      <w:pPr>
        <w:spacing w:after="200" w:line="276" w:lineRule="auto"/>
        <w:jc w:val="center"/>
        <w:rPr>
          <w:rFonts w:ascii="Trebuchet MS" w:eastAsia="Calibri" w:hAnsi="Trebuchet MS" w:cs="Times New Roman"/>
          <w:lang w:val="ro-RO"/>
        </w:rPr>
      </w:pPr>
    </w:p>
    <w:p w14:paraId="11EAA1B2"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Data _____/_____/_____ ..............................................................................., (nume, prenume </w:t>
      </w:r>
      <w:proofErr w:type="spellStart"/>
      <w:r w:rsidRPr="00521063">
        <w:rPr>
          <w:rFonts w:ascii="Trebuchet MS" w:eastAsia="Calibri" w:hAnsi="Trebuchet MS" w:cs="Times New Roman"/>
          <w:lang w:val="ro-RO"/>
        </w:rPr>
        <w:t>şi</w:t>
      </w:r>
      <w:proofErr w:type="spellEnd"/>
      <w:r w:rsidRPr="00521063">
        <w:rPr>
          <w:rFonts w:ascii="Trebuchet MS" w:eastAsia="Calibri" w:hAnsi="Trebuchet MS" w:cs="Times New Roman"/>
          <w:lang w:val="ro-RO"/>
        </w:rPr>
        <w:t xml:space="preserve"> semnătură),  L.S. </w:t>
      </w:r>
    </w:p>
    <w:p w14:paraId="7149D558"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în calitate de ______________________, legal autorizat să semnez oferta pentru </w:t>
      </w:r>
      <w:proofErr w:type="spellStart"/>
      <w:r w:rsidRPr="00521063">
        <w:rPr>
          <w:rFonts w:ascii="Trebuchet MS" w:eastAsia="Calibri" w:hAnsi="Trebuchet MS" w:cs="Times New Roman"/>
          <w:lang w:val="ro-RO"/>
        </w:rPr>
        <w:t>şi</w:t>
      </w:r>
      <w:proofErr w:type="spellEnd"/>
      <w:r w:rsidRPr="00521063">
        <w:rPr>
          <w:rFonts w:ascii="Trebuchet MS" w:eastAsia="Calibri" w:hAnsi="Trebuchet MS" w:cs="Times New Roman"/>
          <w:lang w:val="ro-RO"/>
        </w:rPr>
        <w:t xml:space="preserve"> în numele _________________________ (denumirea/numele operatorului economic) </w:t>
      </w:r>
    </w:p>
    <w:p w14:paraId="388A8D33" w14:textId="77777777" w:rsidR="008202D4" w:rsidRPr="00521063" w:rsidRDefault="008202D4" w:rsidP="008202D4">
      <w:pPr>
        <w:spacing w:after="200" w:line="276" w:lineRule="auto"/>
        <w:jc w:val="center"/>
        <w:rPr>
          <w:rFonts w:ascii="Trebuchet MS" w:eastAsia="Calibri" w:hAnsi="Trebuchet MS" w:cs="Times New Roman"/>
          <w:lang w:val="ro-RO"/>
        </w:rPr>
      </w:pPr>
    </w:p>
    <w:p w14:paraId="3657BDA9" w14:textId="77777777" w:rsidR="008202D4" w:rsidRPr="00521063" w:rsidRDefault="008202D4" w:rsidP="008202D4">
      <w:pPr>
        <w:spacing w:after="200" w:line="276" w:lineRule="auto"/>
        <w:jc w:val="center"/>
        <w:rPr>
          <w:rFonts w:ascii="Trebuchet MS" w:eastAsia="Calibri" w:hAnsi="Trebuchet MS" w:cs="Times New Roman"/>
          <w:lang w:val="ro-RO"/>
        </w:rPr>
      </w:pPr>
    </w:p>
    <w:p w14:paraId="5F13D7F5" w14:textId="77777777" w:rsidR="008202D4" w:rsidRPr="00521063" w:rsidRDefault="008202D4" w:rsidP="008202D4">
      <w:pPr>
        <w:spacing w:after="200" w:line="276" w:lineRule="auto"/>
        <w:jc w:val="center"/>
        <w:rPr>
          <w:rFonts w:ascii="Trebuchet MS" w:eastAsia="Calibri" w:hAnsi="Trebuchet MS" w:cs="Times New Roman"/>
          <w:lang w:val="ro-RO"/>
        </w:rPr>
      </w:pPr>
    </w:p>
    <w:p w14:paraId="3B2049F0" w14:textId="77777777" w:rsidR="00CB5CBE" w:rsidRPr="00521063" w:rsidRDefault="00CB5CBE">
      <w:pPr>
        <w:rPr>
          <w:rFonts w:ascii="Trebuchet MS" w:eastAsia="Calibri" w:hAnsi="Trebuchet MS" w:cs="Times New Roman"/>
          <w:lang w:val="ro-RO"/>
        </w:rPr>
      </w:pPr>
      <w:r w:rsidRPr="00521063">
        <w:rPr>
          <w:rFonts w:ascii="Trebuchet MS" w:eastAsia="Calibri" w:hAnsi="Trebuchet MS" w:cs="Times New Roman"/>
          <w:lang w:val="ro-RO"/>
        </w:rPr>
        <w:br w:type="page"/>
      </w:r>
    </w:p>
    <w:p w14:paraId="1750AA7F" w14:textId="6051BF2F"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lastRenderedPageBreak/>
        <w:t xml:space="preserve">Denumire operator economic                          Nr. </w:t>
      </w:r>
      <w:proofErr w:type="spellStart"/>
      <w:r w:rsidRPr="00521063">
        <w:rPr>
          <w:rFonts w:ascii="Trebuchet MS" w:eastAsia="Calibri" w:hAnsi="Trebuchet MS" w:cs="Times New Roman"/>
          <w:lang w:val="ro-RO"/>
        </w:rPr>
        <w:t>îregistrare</w:t>
      </w:r>
      <w:proofErr w:type="spellEnd"/>
      <w:r w:rsidRPr="00521063">
        <w:rPr>
          <w:rFonts w:ascii="Trebuchet MS" w:eastAsia="Calibri" w:hAnsi="Trebuchet MS" w:cs="Times New Roman"/>
          <w:lang w:val="ro-RO"/>
        </w:rPr>
        <w:t xml:space="preserve"> .......... / Data ........... .............................................................. </w:t>
      </w:r>
    </w:p>
    <w:p w14:paraId="0CA99179" w14:textId="77777777" w:rsidR="008202D4" w:rsidRPr="00521063" w:rsidRDefault="008202D4" w:rsidP="008202D4">
      <w:pPr>
        <w:spacing w:after="200" w:line="276" w:lineRule="auto"/>
        <w:jc w:val="center"/>
        <w:rPr>
          <w:rFonts w:ascii="Trebuchet MS" w:eastAsia="Calibri" w:hAnsi="Trebuchet MS" w:cs="Times New Roman"/>
          <w:lang w:val="ro-RO"/>
        </w:rPr>
      </w:pPr>
      <w:r w:rsidRPr="00521063">
        <w:rPr>
          <w:rFonts w:ascii="Trebuchet MS" w:eastAsia="Calibri" w:hAnsi="Trebuchet MS" w:cs="Times New Roman"/>
          <w:lang w:val="ro-RO"/>
        </w:rPr>
        <w:t>SCRISOARE DE INTENŢIE</w:t>
      </w:r>
    </w:p>
    <w:p w14:paraId="603E7F6F"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w:t>
      </w:r>
    </w:p>
    <w:p w14:paraId="58ABB32B"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Către, .......................................................................................................................................................................... (denumirea </w:t>
      </w:r>
      <w:proofErr w:type="spellStart"/>
      <w:r w:rsidRPr="00521063">
        <w:rPr>
          <w:rFonts w:ascii="Trebuchet MS" w:eastAsia="Calibri" w:hAnsi="Trebuchet MS" w:cs="Times New Roman"/>
          <w:lang w:val="ro-RO"/>
        </w:rPr>
        <w:t>şi</w:t>
      </w:r>
      <w:proofErr w:type="spellEnd"/>
      <w:r w:rsidRPr="00521063">
        <w:rPr>
          <w:rFonts w:ascii="Trebuchet MS" w:eastAsia="Calibri" w:hAnsi="Trebuchet MS" w:cs="Times New Roman"/>
          <w:lang w:val="ro-RO"/>
        </w:rPr>
        <w:t xml:space="preserve"> adresa ARPS) </w:t>
      </w:r>
    </w:p>
    <w:p w14:paraId="4E055D66"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w:t>
      </w:r>
    </w:p>
    <w:p w14:paraId="3EDCF7A8"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w:t>
      </w:r>
    </w:p>
    <w:p w14:paraId="3E15CD8F"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Referitor la </w:t>
      </w:r>
      <w:proofErr w:type="spellStart"/>
      <w:r w:rsidRPr="00521063">
        <w:rPr>
          <w:rFonts w:ascii="Trebuchet MS" w:eastAsia="Calibri" w:hAnsi="Trebuchet MS" w:cs="Times New Roman"/>
          <w:lang w:val="ro-RO"/>
        </w:rPr>
        <w:t>anunţul</w:t>
      </w:r>
      <w:proofErr w:type="spellEnd"/>
      <w:r w:rsidRPr="00521063">
        <w:rPr>
          <w:rFonts w:ascii="Trebuchet MS" w:eastAsia="Calibri" w:hAnsi="Trebuchet MS" w:cs="Times New Roman"/>
          <w:lang w:val="ro-RO"/>
        </w:rPr>
        <w:t xml:space="preserve"> nr. ........... din data ................., publicat în ................................, noi S.C. ______________ (denumire operator economic), cu sediul în .............................................., cod fiscal ....................., nr. telefon ....................., nr. fax .........................., email: ....................................., ne exprimăm </w:t>
      </w:r>
      <w:proofErr w:type="spellStart"/>
      <w:r w:rsidRPr="00521063">
        <w:rPr>
          <w:rFonts w:ascii="Trebuchet MS" w:eastAsia="Calibri" w:hAnsi="Trebuchet MS" w:cs="Times New Roman"/>
          <w:lang w:val="ro-RO"/>
        </w:rPr>
        <w:t>intenţia</w:t>
      </w:r>
      <w:proofErr w:type="spellEnd"/>
      <w:r w:rsidRPr="00521063">
        <w:rPr>
          <w:rFonts w:ascii="Trebuchet MS" w:eastAsia="Calibri" w:hAnsi="Trebuchet MS" w:cs="Times New Roman"/>
          <w:lang w:val="ro-RO"/>
        </w:rPr>
        <w:t xml:space="preserve"> de a participa, în calitate de ofertant, la procedura de </w:t>
      </w:r>
      <w:proofErr w:type="spellStart"/>
      <w:r w:rsidRPr="00521063">
        <w:rPr>
          <w:rFonts w:ascii="Trebuchet MS" w:eastAsia="Calibri" w:hAnsi="Trebuchet MS" w:cs="Times New Roman"/>
          <w:lang w:val="ro-RO"/>
        </w:rPr>
        <w:t>achiziţie</w:t>
      </w:r>
      <w:proofErr w:type="spellEnd"/>
      <w:r w:rsidRPr="00521063">
        <w:rPr>
          <w:rFonts w:ascii="Trebuchet MS" w:eastAsia="Calibri" w:hAnsi="Trebuchet MS" w:cs="Times New Roman"/>
          <w:lang w:val="ro-RO"/>
        </w:rPr>
        <w:t xml:space="preserve"> publică în vederea </w:t>
      </w:r>
      <w:proofErr w:type="spellStart"/>
      <w:r w:rsidRPr="00521063">
        <w:rPr>
          <w:rFonts w:ascii="Trebuchet MS" w:eastAsia="Calibri" w:hAnsi="Trebuchet MS" w:cs="Times New Roman"/>
          <w:lang w:val="ro-RO"/>
        </w:rPr>
        <w:t>incheierii</w:t>
      </w:r>
      <w:proofErr w:type="spellEnd"/>
      <w:r w:rsidRPr="00521063">
        <w:rPr>
          <w:rFonts w:ascii="Trebuchet MS" w:eastAsia="Calibri" w:hAnsi="Trebuchet MS" w:cs="Times New Roman"/>
          <w:lang w:val="ro-RO"/>
        </w:rPr>
        <w:t xml:space="preserve"> contractului ....................................................... . </w:t>
      </w:r>
    </w:p>
    <w:p w14:paraId="657BC582"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w:t>
      </w:r>
    </w:p>
    <w:p w14:paraId="5854EEE8"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Data ...................................... </w:t>
      </w:r>
    </w:p>
    <w:p w14:paraId="4D5E1C96"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w:t>
      </w:r>
    </w:p>
    <w:p w14:paraId="2E7B8C52"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Reprezentant legal operator economic ....................................................... (nume, prenume, semnătura, </w:t>
      </w:r>
      <w:proofErr w:type="spellStart"/>
      <w:r w:rsidRPr="00521063">
        <w:rPr>
          <w:rFonts w:ascii="Trebuchet MS" w:eastAsia="Calibri" w:hAnsi="Trebuchet MS" w:cs="Times New Roman"/>
          <w:lang w:val="ro-RO"/>
        </w:rPr>
        <w:t>ştampila</w:t>
      </w:r>
      <w:proofErr w:type="spellEnd"/>
      <w:r w:rsidRPr="00521063">
        <w:rPr>
          <w:rFonts w:ascii="Trebuchet MS" w:eastAsia="Calibri" w:hAnsi="Trebuchet MS" w:cs="Times New Roman"/>
          <w:lang w:val="ro-RO"/>
        </w:rPr>
        <w:t xml:space="preserve">) </w:t>
      </w:r>
    </w:p>
    <w:p w14:paraId="54C2F9DC" w14:textId="77777777" w:rsidR="008202D4" w:rsidRPr="00521063" w:rsidRDefault="008202D4" w:rsidP="008202D4">
      <w:pPr>
        <w:spacing w:after="200" w:line="276" w:lineRule="auto"/>
        <w:jc w:val="both"/>
        <w:rPr>
          <w:rFonts w:ascii="Trebuchet MS" w:eastAsia="Calibri" w:hAnsi="Trebuchet MS" w:cs="Times New Roman"/>
          <w:b/>
          <w:lang w:val="ro-RO"/>
        </w:rPr>
      </w:pPr>
      <w:r w:rsidRPr="00521063">
        <w:rPr>
          <w:rFonts w:ascii="Trebuchet MS" w:eastAsia="Calibri" w:hAnsi="Trebuchet MS" w:cs="Times New Roman"/>
          <w:b/>
          <w:lang w:val="ro-RO"/>
        </w:rPr>
        <w:t xml:space="preserve"> </w:t>
      </w:r>
    </w:p>
    <w:p w14:paraId="56F83F1E" w14:textId="77777777" w:rsidR="008202D4" w:rsidRPr="00521063" w:rsidRDefault="008202D4" w:rsidP="008202D4">
      <w:pPr>
        <w:spacing w:after="200" w:line="276" w:lineRule="auto"/>
        <w:jc w:val="both"/>
        <w:rPr>
          <w:rFonts w:ascii="Trebuchet MS" w:eastAsia="Calibri" w:hAnsi="Trebuchet MS" w:cs="Times New Roman"/>
          <w:b/>
          <w:lang w:val="ro-RO"/>
        </w:rPr>
      </w:pPr>
    </w:p>
    <w:p w14:paraId="0C9A45B5" w14:textId="77777777" w:rsidR="008202D4" w:rsidRPr="00521063" w:rsidRDefault="008202D4" w:rsidP="008202D4">
      <w:pPr>
        <w:spacing w:after="200" w:line="276" w:lineRule="auto"/>
        <w:jc w:val="both"/>
        <w:rPr>
          <w:rFonts w:ascii="Trebuchet MS" w:eastAsia="Calibri" w:hAnsi="Trebuchet MS" w:cs="Times New Roman"/>
          <w:b/>
          <w:lang w:val="ro-RO"/>
        </w:rPr>
      </w:pPr>
    </w:p>
    <w:p w14:paraId="1570E222" w14:textId="77777777" w:rsidR="008202D4" w:rsidRPr="00521063" w:rsidRDefault="008202D4" w:rsidP="008202D4">
      <w:pPr>
        <w:spacing w:after="200" w:line="276" w:lineRule="auto"/>
        <w:jc w:val="both"/>
        <w:rPr>
          <w:rFonts w:ascii="Trebuchet MS" w:eastAsia="Calibri" w:hAnsi="Trebuchet MS" w:cs="Times New Roman"/>
          <w:b/>
          <w:lang w:val="ro-RO"/>
        </w:rPr>
      </w:pPr>
    </w:p>
    <w:p w14:paraId="26A000BA" w14:textId="77777777" w:rsidR="008202D4" w:rsidRPr="00521063" w:rsidRDefault="008202D4" w:rsidP="008202D4">
      <w:pPr>
        <w:spacing w:after="200" w:line="276" w:lineRule="auto"/>
        <w:rPr>
          <w:rFonts w:ascii="Trebuchet MS" w:eastAsia="Calibri" w:hAnsi="Trebuchet MS" w:cs="Times New Roman"/>
          <w:b/>
          <w:lang w:val="ro-RO"/>
        </w:rPr>
      </w:pPr>
      <w:r w:rsidRPr="00521063">
        <w:rPr>
          <w:rFonts w:ascii="Trebuchet MS" w:eastAsia="Calibri" w:hAnsi="Trebuchet MS" w:cs="Times New Roman"/>
          <w:b/>
          <w:lang w:val="ro-RO"/>
        </w:rPr>
        <w:br w:type="page"/>
      </w:r>
    </w:p>
    <w:p w14:paraId="6348B942" w14:textId="77777777" w:rsidR="008202D4" w:rsidRPr="00521063" w:rsidRDefault="008202D4" w:rsidP="008202D4">
      <w:pPr>
        <w:spacing w:after="200" w:line="240" w:lineRule="auto"/>
        <w:jc w:val="center"/>
        <w:rPr>
          <w:rFonts w:ascii="Trebuchet MS" w:eastAsia="Calibri" w:hAnsi="Trebuchet MS" w:cs="Times New Roman"/>
          <w:lang w:val="ro-RO"/>
        </w:rPr>
      </w:pPr>
      <w:r w:rsidRPr="00521063">
        <w:rPr>
          <w:rFonts w:ascii="Trebuchet MS" w:eastAsia="Calibri" w:hAnsi="Trebuchet MS" w:cs="Times New Roman"/>
          <w:lang w:val="ro-RO"/>
        </w:rPr>
        <w:lastRenderedPageBreak/>
        <w:t xml:space="preserve">       </w:t>
      </w:r>
    </w:p>
    <w:p w14:paraId="009AD18A" w14:textId="773BAF08" w:rsidR="008202D4" w:rsidRPr="00521063" w:rsidRDefault="008202D4" w:rsidP="008202D4">
      <w:pPr>
        <w:spacing w:after="200" w:line="240" w:lineRule="auto"/>
        <w:jc w:val="center"/>
        <w:rPr>
          <w:rFonts w:ascii="Trebuchet MS" w:eastAsia="Calibri" w:hAnsi="Trebuchet MS" w:cs="Times New Roman"/>
          <w:lang w:val="ro-RO"/>
        </w:rPr>
      </w:pPr>
      <w:r w:rsidRPr="00521063">
        <w:rPr>
          <w:rFonts w:ascii="Trebuchet MS" w:eastAsia="Calibri" w:hAnsi="Trebuchet MS" w:cs="Times New Roman"/>
          <w:lang w:val="ro-RO"/>
        </w:rPr>
        <w:t xml:space="preserve">                                                                                               </w:t>
      </w:r>
    </w:p>
    <w:p w14:paraId="4E654252" w14:textId="77777777" w:rsidR="008202D4" w:rsidRPr="00521063" w:rsidRDefault="008202D4" w:rsidP="008202D4">
      <w:pPr>
        <w:spacing w:after="0" w:line="276" w:lineRule="auto"/>
        <w:jc w:val="center"/>
        <w:rPr>
          <w:rFonts w:ascii="Trebuchet MS" w:eastAsia="Times New Roman" w:hAnsi="Trebuchet MS" w:cs="Times New Roman"/>
          <w:b/>
          <w:lang w:val="ro-RO"/>
        </w:rPr>
      </w:pPr>
    </w:p>
    <w:p w14:paraId="1DAE1D8F" w14:textId="77777777" w:rsidR="008202D4" w:rsidRPr="00521063" w:rsidRDefault="008202D4" w:rsidP="008202D4">
      <w:pPr>
        <w:spacing w:after="0" w:line="276" w:lineRule="auto"/>
        <w:jc w:val="center"/>
        <w:rPr>
          <w:rFonts w:ascii="Trebuchet MS" w:eastAsia="Times New Roman" w:hAnsi="Trebuchet MS" w:cs="Times New Roman"/>
          <w:b/>
          <w:lang w:val="ro-RO"/>
        </w:rPr>
      </w:pPr>
      <w:r w:rsidRPr="00521063">
        <w:rPr>
          <w:rFonts w:ascii="Trebuchet MS" w:eastAsia="Times New Roman" w:hAnsi="Trebuchet MS" w:cs="Times New Roman"/>
          <w:b/>
          <w:lang w:val="ro-RO"/>
        </w:rPr>
        <w:t xml:space="preserve">Contract de </w:t>
      </w:r>
      <w:proofErr w:type="spellStart"/>
      <w:r w:rsidRPr="00521063">
        <w:rPr>
          <w:rFonts w:ascii="Trebuchet MS" w:eastAsia="Times New Roman" w:hAnsi="Trebuchet MS" w:cs="Times New Roman"/>
          <w:b/>
          <w:lang w:val="ro-RO"/>
        </w:rPr>
        <w:t>achiziţie</w:t>
      </w:r>
      <w:proofErr w:type="spellEnd"/>
      <w:r w:rsidRPr="00521063">
        <w:rPr>
          <w:rFonts w:ascii="Trebuchet MS" w:eastAsia="Times New Roman" w:hAnsi="Trebuchet MS" w:cs="Times New Roman"/>
          <w:b/>
          <w:lang w:val="ro-RO"/>
        </w:rPr>
        <w:t xml:space="preserve"> publică de servicii de organizare evenimente</w:t>
      </w:r>
    </w:p>
    <w:p w14:paraId="3BB0A6C1" w14:textId="413C677A" w:rsidR="008202D4" w:rsidRPr="00521063" w:rsidRDefault="008202D4" w:rsidP="008202D4">
      <w:pPr>
        <w:spacing w:after="0" w:line="240" w:lineRule="auto"/>
        <w:jc w:val="center"/>
        <w:rPr>
          <w:rFonts w:ascii="Trebuchet MS" w:eastAsia="Times New Roman" w:hAnsi="Trebuchet MS" w:cs="Times New Roman"/>
          <w:lang w:val="ro-RO"/>
        </w:rPr>
      </w:pPr>
      <w:r w:rsidRPr="00521063">
        <w:rPr>
          <w:rFonts w:ascii="Trebuchet MS" w:eastAsia="Times New Roman" w:hAnsi="Trebuchet MS" w:cs="Times New Roman"/>
          <w:bCs/>
          <w:lang w:val="ro-RO"/>
        </w:rPr>
        <w:t>în cadrul proiectului „</w:t>
      </w:r>
      <w:r w:rsidR="00836F01" w:rsidRPr="00521063">
        <w:rPr>
          <w:rFonts w:eastAsia="Times New Roman" w:cs="Calibri"/>
          <w:i/>
          <w:iCs/>
          <w:sz w:val="24"/>
          <w:szCs w:val="24"/>
          <w:lang w:val="ro-RO"/>
        </w:rPr>
        <w:t>Centre comunitare integrate: program strategic de creștere a accesului populației vulnerabile la servicii socio-medico-educaționale de calitate”, PN4049</w:t>
      </w:r>
    </w:p>
    <w:p w14:paraId="02FA0F9C" w14:textId="77777777" w:rsidR="008202D4" w:rsidRPr="00521063" w:rsidRDefault="008202D4" w:rsidP="008202D4">
      <w:pPr>
        <w:spacing w:after="0" w:line="276" w:lineRule="auto"/>
        <w:jc w:val="center"/>
        <w:rPr>
          <w:rFonts w:ascii="Trebuchet MS" w:eastAsia="Times New Roman" w:hAnsi="Trebuchet MS" w:cs="Times New Roman"/>
          <w:b/>
          <w:lang w:val="ro-RO"/>
        </w:rPr>
      </w:pPr>
      <w:r w:rsidRPr="00521063">
        <w:rPr>
          <w:rFonts w:ascii="Trebuchet MS" w:eastAsia="Times New Roman" w:hAnsi="Trebuchet MS" w:cs="Times New Roman"/>
          <w:b/>
          <w:lang w:val="ro-RO"/>
        </w:rPr>
        <w:t xml:space="preserve"> </w:t>
      </w:r>
    </w:p>
    <w:p w14:paraId="4E3590D0" w14:textId="77777777" w:rsidR="008202D4" w:rsidRPr="00521063" w:rsidRDefault="008202D4" w:rsidP="008202D4">
      <w:pPr>
        <w:spacing w:after="0" w:line="276" w:lineRule="auto"/>
        <w:jc w:val="center"/>
        <w:rPr>
          <w:rFonts w:ascii="Trebuchet MS" w:eastAsia="Times New Roman" w:hAnsi="Trebuchet MS" w:cs="Times New Roman"/>
          <w:i/>
          <w:lang w:val="ro-RO"/>
        </w:rPr>
      </w:pPr>
      <w:r w:rsidRPr="00521063">
        <w:rPr>
          <w:rFonts w:ascii="Trebuchet MS" w:eastAsia="Times New Roman" w:hAnsi="Trebuchet MS" w:cs="Times New Roman"/>
          <w:b/>
          <w:lang w:val="ro-RO"/>
        </w:rPr>
        <w:t>Nr._______/__________</w:t>
      </w:r>
    </w:p>
    <w:p w14:paraId="78015DCB"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i/>
          <w:lang w:val="ro-RO"/>
        </w:rPr>
      </w:pPr>
    </w:p>
    <w:p w14:paraId="67782A9B"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i/>
          <w:lang w:val="ro-RO"/>
        </w:rPr>
      </w:pPr>
    </w:p>
    <w:p w14:paraId="080771E0"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i/>
          <w:lang w:val="ro-RO"/>
        </w:rPr>
      </w:pPr>
    </w:p>
    <w:p w14:paraId="20A851A1"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i/>
          <w:lang w:val="ro-RO"/>
        </w:rPr>
      </w:pPr>
    </w:p>
    <w:p w14:paraId="74504A41" w14:textId="77777777" w:rsidR="008202D4" w:rsidRPr="00521063" w:rsidRDefault="008202D4" w:rsidP="008202D4">
      <w:pPr>
        <w:spacing w:after="0" w:line="276" w:lineRule="auto"/>
        <w:outlineLvl w:val="4"/>
        <w:rPr>
          <w:rFonts w:ascii="Trebuchet MS" w:eastAsia="Times New Roman" w:hAnsi="Trebuchet MS" w:cs="Times New Roman"/>
          <w:b/>
          <w:bCs/>
          <w:iCs/>
          <w:lang w:val="ro-RO"/>
        </w:rPr>
      </w:pPr>
      <w:r w:rsidRPr="00521063">
        <w:rPr>
          <w:rFonts w:ascii="Trebuchet MS" w:eastAsia="Times New Roman" w:hAnsi="Trebuchet MS" w:cs="Times New Roman"/>
          <w:b/>
          <w:bCs/>
          <w:iCs/>
          <w:lang w:val="ro-RO"/>
        </w:rPr>
        <w:t>Cap.1. PĂRȚILE CONTRACTANTE</w:t>
      </w:r>
    </w:p>
    <w:p w14:paraId="473D855E" w14:textId="77777777" w:rsidR="008202D4" w:rsidRPr="00521063" w:rsidRDefault="008202D4" w:rsidP="008202D4">
      <w:pPr>
        <w:spacing w:after="0" w:line="240" w:lineRule="auto"/>
        <w:rPr>
          <w:rFonts w:ascii="Trebuchet MS" w:eastAsia="Times New Roman" w:hAnsi="Trebuchet MS" w:cs="Times New Roman"/>
          <w:lang w:val="ro-RO"/>
        </w:rPr>
      </w:pPr>
      <w:r w:rsidRPr="00521063">
        <w:rPr>
          <w:rFonts w:ascii="Trebuchet MS" w:eastAsia="Times New Roman" w:hAnsi="Trebuchet MS" w:cs="Times New Roman"/>
          <w:lang w:val="ro-RO"/>
        </w:rPr>
        <w:t>Încheiat între:</w:t>
      </w:r>
    </w:p>
    <w:p w14:paraId="1E323467" w14:textId="09946784" w:rsidR="008202D4" w:rsidRPr="00521063" w:rsidRDefault="008202D4" w:rsidP="008202D4">
      <w:pPr>
        <w:spacing w:after="0" w:line="276" w:lineRule="auto"/>
        <w:jc w:val="both"/>
        <w:rPr>
          <w:rFonts w:ascii="Trebuchet MS" w:eastAsia="Times New Roman" w:hAnsi="Trebuchet MS" w:cs="Calibri"/>
          <w:lang w:val="ro-RO"/>
        </w:rPr>
      </w:pPr>
      <w:r w:rsidRPr="00521063">
        <w:rPr>
          <w:rFonts w:ascii="Trebuchet MS" w:eastAsia="Times New Roman" w:hAnsi="Trebuchet MS" w:cs="Calibri"/>
          <w:b/>
          <w:lang w:val="ro-RO"/>
        </w:rPr>
        <w:t xml:space="preserve">Asociația Română pentru Promovarea Sănătății </w:t>
      </w:r>
      <w:r w:rsidRPr="00521063">
        <w:rPr>
          <w:rFonts w:ascii="Trebuchet MS" w:eastAsia="Times New Roman" w:hAnsi="Trebuchet MS" w:cs="Calibri"/>
          <w:lang w:val="ro-RO"/>
        </w:rPr>
        <w:t xml:space="preserve">cu sediul în </w:t>
      </w:r>
      <w:r w:rsidR="000C4FDE" w:rsidRPr="00521063">
        <w:rPr>
          <w:rFonts w:ascii="Trebuchet MS" w:eastAsia="Times New Roman" w:hAnsi="Trebuchet MS" w:cs="Times New Roman"/>
          <w:lang w:val="ro-RO" w:eastAsia="ro-RO"/>
        </w:rPr>
        <w:t>str. Gheorghe Țițeica nr. 182A, sector 2</w:t>
      </w:r>
      <w:r w:rsidRPr="00521063">
        <w:rPr>
          <w:rFonts w:ascii="Trebuchet MS" w:eastAsia="Times New Roman" w:hAnsi="Trebuchet MS" w:cs="Calibri"/>
          <w:lang w:val="ro-RO"/>
        </w:rPr>
        <w:t xml:space="preserve">, București, telefon/fax 021.527.79.79, cod fiscal 13684229, cont RO97INGB5029999910461753 deschise la ING BANK reprezentată legal prin </w:t>
      </w:r>
      <w:r w:rsidRPr="00521063">
        <w:rPr>
          <w:rFonts w:ascii="Trebuchet MS" w:eastAsia="Times New Roman" w:hAnsi="Trebuchet MS" w:cs="Calibri"/>
          <w:b/>
          <w:lang w:val="ro-RO"/>
        </w:rPr>
        <w:t>Bogdan-Alexandru Păunescu</w:t>
      </w:r>
      <w:r w:rsidRPr="00521063">
        <w:rPr>
          <w:rFonts w:ascii="Trebuchet MS" w:eastAsia="Times New Roman" w:hAnsi="Trebuchet MS" w:cs="Times New Roman"/>
          <w:lang w:val="ro-RO"/>
        </w:rPr>
        <w:t xml:space="preserve">, având funcția de </w:t>
      </w:r>
      <w:r w:rsidRPr="00521063">
        <w:rPr>
          <w:rFonts w:ascii="Trebuchet MS" w:eastAsia="Times New Roman" w:hAnsi="Trebuchet MS" w:cs="Times New Roman"/>
          <w:b/>
          <w:lang w:val="ro-RO"/>
        </w:rPr>
        <w:t>Președinte</w:t>
      </w:r>
      <w:r w:rsidRPr="00521063">
        <w:rPr>
          <w:rFonts w:ascii="Trebuchet MS" w:eastAsia="Times New Roman" w:hAnsi="Trebuchet MS" w:cs="Calibri"/>
          <w:lang w:val="ro-RO"/>
        </w:rPr>
        <w:t xml:space="preserve"> în calitate de </w:t>
      </w:r>
      <w:r w:rsidRPr="00521063">
        <w:rPr>
          <w:rFonts w:ascii="Trebuchet MS" w:eastAsia="Times New Roman" w:hAnsi="Trebuchet MS" w:cs="Times New Roman"/>
          <w:b/>
          <w:bCs/>
          <w:lang w:val="ro-RO"/>
        </w:rPr>
        <w:t>Autoritate Contractantă</w:t>
      </w:r>
      <w:r w:rsidRPr="00521063">
        <w:rPr>
          <w:rFonts w:ascii="Trebuchet MS" w:eastAsia="Times New Roman" w:hAnsi="Trebuchet MS" w:cs="Calibri"/>
          <w:lang w:val="ro-RO"/>
        </w:rPr>
        <w:t xml:space="preserve">, </w:t>
      </w:r>
      <w:r w:rsidRPr="00521063">
        <w:rPr>
          <w:rFonts w:ascii="Trebuchet MS" w:eastAsia="Times New Roman" w:hAnsi="Trebuchet MS" w:cs="Calibri"/>
          <w:b/>
          <w:lang w:val="ro-RO"/>
        </w:rPr>
        <w:t>pe de o parte</w:t>
      </w:r>
      <w:r w:rsidRPr="00521063">
        <w:rPr>
          <w:rFonts w:ascii="Trebuchet MS" w:eastAsia="Times New Roman" w:hAnsi="Trebuchet MS" w:cs="Calibri"/>
          <w:lang w:val="ro-RO"/>
        </w:rPr>
        <w:t>,</w:t>
      </w:r>
    </w:p>
    <w:p w14:paraId="07111150" w14:textId="77777777" w:rsidR="008202D4" w:rsidRPr="00521063" w:rsidRDefault="008202D4" w:rsidP="008202D4">
      <w:pPr>
        <w:spacing w:after="0" w:line="276" w:lineRule="auto"/>
        <w:jc w:val="both"/>
        <w:rPr>
          <w:rFonts w:ascii="Trebuchet MS" w:eastAsia="Times New Roman" w:hAnsi="Trebuchet MS" w:cs="Calibri"/>
          <w:lang w:val="ro-RO"/>
        </w:rPr>
      </w:pPr>
    </w:p>
    <w:p w14:paraId="34D1DEE3" w14:textId="77777777" w:rsidR="008202D4" w:rsidRPr="00521063" w:rsidRDefault="008202D4" w:rsidP="008202D4">
      <w:pPr>
        <w:spacing w:after="0" w:line="276" w:lineRule="auto"/>
        <w:jc w:val="both"/>
        <w:rPr>
          <w:rFonts w:ascii="Trebuchet MS" w:eastAsia="Times New Roman" w:hAnsi="Trebuchet MS" w:cs="Calibri"/>
          <w:b/>
          <w:lang w:val="ro-RO"/>
        </w:rPr>
      </w:pPr>
      <w:r w:rsidRPr="00521063">
        <w:rPr>
          <w:rFonts w:ascii="Trebuchet MS" w:eastAsia="Times New Roman" w:hAnsi="Trebuchet MS" w:cs="Calibri"/>
          <w:b/>
          <w:lang w:val="ro-RO"/>
        </w:rPr>
        <w:t>și</w:t>
      </w:r>
    </w:p>
    <w:p w14:paraId="72608679" w14:textId="77777777" w:rsidR="008202D4" w:rsidRPr="00521063" w:rsidRDefault="008202D4" w:rsidP="008202D4">
      <w:pPr>
        <w:spacing w:after="0" w:line="276" w:lineRule="auto"/>
        <w:jc w:val="both"/>
        <w:rPr>
          <w:rFonts w:ascii="Trebuchet MS" w:eastAsia="Times New Roman" w:hAnsi="Trebuchet MS" w:cs="Calibri"/>
          <w:b/>
          <w:lang w:val="ro-RO"/>
        </w:rPr>
      </w:pPr>
    </w:p>
    <w:p w14:paraId="7C13D241"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 xml:space="preserve">S.C. ................................... S.R.L. </w:t>
      </w:r>
      <w:r w:rsidRPr="00521063">
        <w:rPr>
          <w:rFonts w:ascii="Trebuchet MS" w:eastAsia="Times New Roman" w:hAnsi="Trebuchet MS" w:cs="Times New Roman"/>
          <w:bCs/>
          <w:lang w:val="ro-RO"/>
        </w:rPr>
        <w:t xml:space="preserve">cu sediul în str................, nr. ........, ................, Județul ..............,  telefon................., având codul fiscal ....................., cont IBAN .......................... deschis la .........................., reprezentată legal prin...................., având funcția de ........................, în calitate de </w:t>
      </w:r>
      <w:r w:rsidRPr="00521063">
        <w:rPr>
          <w:rFonts w:ascii="Trebuchet MS" w:eastAsia="Times New Roman" w:hAnsi="Trebuchet MS" w:cs="Times New Roman"/>
          <w:b/>
          <w:bCs/>
          <w:lang w:val="ro-RO"/>
        </w:rPr>
        <w:t>Contractant</w:t>
      </w:r>
      <w:r w:rsidRPr="00521063">
        <w:rPr>
          <w:rFonts w:ascii="Trebuchet MS" w:eastAsia="Times New Roman" w:hAnsi="Trebuchet MS" w:cs="Times New Roman"/>
          <w:bCs/>
          <w:lang w:val="ro-RO"/>
        </w:rPr>
        <w:t xml:space="preserve">, </w:t>
      </w:r>
      <w:r w:rsidRPr="00521063">
        <w:rPr>
          <w:rFonts w:ascii="Trebuchet MS" w:eastAsia="Times New Roman" w:hAnsi="Trebuchet MS" w:cs="Times New Roman"/>
          <w:b/>
          <w:bCs/>
          <w:lang w:val="ro-RO"/>
        </w:rPr>
        <w:t>pe de altă parte</w:t>
      </w:r>
      <w:r w:rsidRPr="00521063">
        <w:rPr>
          <w:rFonts w:ascii="Trebuchet MS" w:eastAsia="Times New Roman" w:hAnsi="Trebuchet MS" w:cs="Times New Roman"/>
          <w:bCs/>
          <w:lang w:val="ro-RO"/>
        </w:rPr>
        <w:t>,</w:t>
      </w:r>
    </w:p>
    <w:p w14:paraId="1F760306" w14:textId="77777777" w:rsidR="008202D4" w:rsidRPr="00521063" w:rsidRDefault="008202D4" w:rsidP="008202D4">
      <w:pPr>
        <w:spacing w:after="0" w:line="276" w:lineRule="auto"/>
        <w:jc w:val="both"/>
        <w:rPr>
          <w:rFonts w:ascii="Trebuchet MS" w:eastAsia="Times New Roman" w:hAnsi="Trebuchet MS" w:cs="Calibri"/>
          <w:b/>
          <w:lang w:val="ro-RO"/>
        </w:rPr>
      </w:pPr>
    </w:p>
    <w:p w14:paraId="0D5EB6F4" w14:textId="77777777" w:rsidR="008202D4" w:rsidRPr="00521063" w:rsidRDefault="008202D4" w:rsidP="008202D4">
      <w:pPr>
        <w:spacing w:after="0" w:line="276" w:lineRule="auto"/>
        <w:jc w:val="both"/>
        <w:rPr>
          <w:rFonts w:ascii="Trebuchet MS" w:eastAsia="Times New Roman" w:hAnsi="Trebuchet MS" w:cs="Times New Roman"/>
          <w:b/>
          <w:lang w:val="ro-RO"/>
        </w:rPr>
      </w:pPr>
      <w:r w:rsidRPr="00521063">
        <w:rPr>
          <w:rFonts w:ascii="Trebuchet MS" w:eastAsia="Times New Roman" w:hAnsi="Trebuchet MS" w:cs="Times New Roman"/>
          <w:b/>
          <w:lang w:val="ro-RO"/>
        </w:rPr>
        <w:t>PREAMBUL</w:t>
      </w:r>
    </w:p>
    <w:p w14:paraId="059D63D8" w14:textId="77777777" w:rsidR="008202D4" w:rsidRPr="00521063" w:rsidRDefault="008202D4" w:rsidP="008202D4">
      <w:pPr>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lang w:val="ro-RO"/>
        </w:rPr>
        <w:t xml:space="preserve">În temeiul Legii nr. 98/2016 privind </w:t>
      </w:r>
      <w:proofErr w:type="spellStart"/>
      <w:r w:rsidRPr="00521063">
        <w:rPr>
          <w:rFonts w:ascii="Trebuchet MS" w:eastAsia="Times New Roman" w:hAnsi="Trebuchet MS" w:cs="Times New Roman"/>
          <w:lang w:val="ro-RO"/>
        </w:rPr>
        <w:t>achiziţiile</w:t>
      </w:r>
      <w:proofErr w:type="spellEnd"/>
      <w:r w:rsidRPr="00521063">
        <w:rPr>
          <w:rFonts w:ascii="Trebuchet MS" w:eastAsia="Times New Roman" w:hAnsi="Trebuchet MS" w:cs="Times New Roman"/>
          <w:lang w:val="ro-RO"/>
        </w:rPr>
        <w:t xml:space="preserve"> publice, se încheie prezentul contract de prestare de servicii, în următoarele condiții:</w:t>
      </w:r>
      <w:r w:rsidRPr="00521063">
        <w:rPr>
          <w:rFonts w:ascii="Trebuchet MS" w:eastAsia="Times New Roman" w:hAnsi="Trebuchet MS" w:cs="Times New Roman"/>
          <w:b/>
          <w:bCs/>
          <w:lang w:val="ro-RO"/>
        </w:rPr>
        <w:tab/>
      </w:r>
    </w:p>
    <w:p w14:paraId="020C079A" w14:textId="77777777" w:rsidR="008202D4" w:rsidRPr="00521063" w:rsidRDefault="008202D4" w:rsidP="008202D4">
      <w:pPr>
        <w:spacing w:after="0" w:line="276" w:lineRule="auto"/>
        <w:jc w:val="both"/>
        <w:rPr>
          <w:rFonts w:ascii="Trebuchet MS" w:eastAsia="Times New Roman" w:hAnsi="Trebuchet MS" w:cs="Calibri"/>
          <w:b/>
          <w:lang w:val="ro-RO"/>
        </w:rPr>
      </w:pPr>
    </w:p>
    <w:p w14:paraId="228C3FEA"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bCs/>
          <w:lang w:val="ro-RO"/>
        </w:rPr>
        <w:t>Cap.2. TERMENI ȘI DEFINIȚII</w:t>
      </w:r>
    </w:p>
    <w:p w14:paraId="797CCAD9" w14:textId="77777777" w:rsidR="008202D4" w:rsidRPr="00521063" w:rsidRDefault="008202D4" w:rsidP="008202D4">
      <w:pPr>
        <w:autoSpaceDE w:val="0"/>
        <w:autoSpaceDN w:val="0"/>
        <w:adjustRightInd w:val="0"/>
        <w:spacing w:after="0" w:line="276" w:lineRule="auto"/>
        <w:ind w:left="360"/>
        <w:jc w:val="both"/>
        <w:rPr>
          <w:rFonts w:ascii="Trebuchet MS" w:eastAsia="Times New Roman" w:hAnsi="Trebuchet MS" w:cs="Times New Roman"/>
          <w:b/>
          <w:lang w:val="ro-RO"/>
        </w:rPr>
      </w:pPr>
      <w:r w:rsidRPr="00521063">
        <w:rPr>
          <w:rFonts w:ascii="Trebuchet MS" w:eastAsia="Times New Roman" w:hAnsi="Trebuchet MS" w:cs="Times New Roman"/>
          <w:b/>
          <w:bCs/>
          <w:lang w:val="ro-RO"/>
        </w:rPr>
        <w:t xml:space="preserve">2.(1)-În prezentul </w:t>
      </w:r>
      <w:r w:rsidRPr="00521063">
        <w:rPr>
          <w:rFonts w:ascii="Trebuchet MS" w:eastAsia="Times New Roman" w:hAnsi="Trebuchet MS" w:cs="Times New Roman"/>
          <w:b/>
          <w:bCs/>
          <w:i/>
          <w:lang w:val="ro-RO"/>
        </w:rPr>
        <w:t>Contract</w:t>
      </w:r>
      <w:r w:rsidRPr="00521063">
        <w:rPr>
          <w:rFonts w:ascii="Trebuchet MS" w:eastAsia="Times New Roman" w:hAnsi="Trebuchet MS" w:cs="Times New Roman"/>
          <w:b/>
          <w:bCs/>
          <w:lang w:val="ro-RO"/>
        </w:rPr>
        <w:t>, următorii termeni vor fi interpretați astfel:</w:t>
      </w:r>
    </w:p>
    <w:p w14:paraId="437EEBAE" w14:textId="77777777"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b/>
          <w:bCs/>
          <w:i/>
          <w:iCs/>
          <w:lang w:val="ro-RO"/>
        </w:rPr>
        <w:t xml:space="preserve">Autoritate Contractantă </w:t>
      </w:r>
      <w:proofErr w:type="spellStart"/>
      <w:r w:rsidRPr="00521063">
        <w:rPr>
          <w:rFonts w:ascii="Trebuchet MS" w:eastAsia="Times New Roman" w:hAnsi="Trebuchet MS" w:cs="Times New Roman"/>
          <w:b/>
          <w:bCs/>
          <w:i/>
          <w:iCs/>
          <w:lang w:val="ro-RO"/>
        </w:rPr>
        <w:t>şi</w:t>
      </w:r>
      <w:proofErr w:type="spellEnd"/>
      <w:r w:rsidRPr="00521063">
        <w:rPr>
          <w:rFonts w:ascii="Trebuchet MS" w:eastAsia="Times New Roman" w:hAnsi="Trebuchet MS" w:cs="Times New Roman"/>
          <w:b/>
          <w:bCs/>
          <w:i/>
          <w:iCs/>
          <w:lang w:val="ro-RO"/>
        </w:rPr>
        <w:t xml:space="preserve"> Contractant</w:t>
      </w:r>
      <w:r w:rsidRPr="00521063">
        <w:rPr>
          <w:rFonts w:ascii="Trebuchet MS" w:eastAsia="Times New Roman" w:hAnsi="Trebuchet MS" w:cs="Times New Roman"/>
          <w:lang w:val="ro-RO"/>
        </w:rPr>
        <w:t xml:space="preserve"> - </w:t>
      </w:r>
      <w:proofErr w:type="spellStart"/>
      <w:r w:rsidRPr="00521063">
        <w:rPr>
          <w:rFonts w:ascii="Trebuchet MS" w:eastAsia="Times New Roman" w:hAnsi="Trebuchet MS" w:cs="Times New Roman"/>
          <w:i/>
          <w:lang w:val="ro-RO"/>
        </w:rPr>
        <w:t>Părţile</w:t>
      </w:r>
      <w:proofErr w:type="spellEnd"/>
      <w:r w:rsidRPr="00521063">
        <w:rPr>
          <w:rFonts w:ascii="Trebuchet MS" w:eastAsia="Times New Roman" w:hAnsi="Trebuchet MS" w:cs="Times New Roman"/>
          <w:lang w:val="ro-RO"/>
        </w:rPr>
        <w:t xml:space="preserve"> contractante, </w:t>
      </w:r>
      <w:proofErr w:type="spellStart"/>
      <w:r w:rsidRPr="00521063">
        <w:rPr>
          <w:rFonts w:ascii="Trebuchet MS" w:eastAsia="Times New Roman" w:hAnsi="Trebuchet MS" w:cs="Times New Roman"/>
          <w:lang w:val="ro-RO"/>
        </w:rPr>
        <w:t>aşa</w:t>
      </w:r>
      <w:proofErr w:type="spellEnd"/>
      <w:r w:rsidRPr="00521063">
        <w:rPr>
          <w:rFonts w:ascii="Trebuchet MS" w:eastAsia="Times New Roman" w:hAnsi="Trebuchet MS" w:cs="Times New Roman"/>
          <w:lang w:val="ro-RO"/>
        </w:rPr>
        <w:t xml:space="preserve"> cum sunt acestea numite în prezentul </w:t>
      </w:r>
      <w:r w:rsidRPr="00521063">
        <w:rPr>
          <w:rFonts w:ascii="Trebuchet MS" w:eastAsia="Times New Roman" w:hAnsi="Trebuchet MS" w:cs="Times New Roman"/>
          <w:i/>
          <w:lang w:val="ro-RO"/>
        </w:rPr>
        <w:t>Contract</w:t>
      </w:r>
      <w:r w:rsidRPr="00521063">
        <w:rPr>
          <w:rFonts w:ascii="Trebuchet MS" w:eastAsia="Times New Roman" w:hAnsi="Trebuchet MS" w:cs="Times New Roman"/>
          <w:lang w:val="ro-RO"/>
        </w:rPr>
        <w:t>;</w:t>
      </w:r>
    </w:p>
    <w:p w14:paraId="77244DFF" w14:textId="77777777"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b/>
          <w:i/>
          <w:lang w:val="ro-RO"/>
        </w:rPr>
        <w:t xml:space="preserve">Act </w:t>
      </w:r>
      <w:proofErr w:type="spellStart"/>
      <w:r w:rsidRPr="00521063">
        <w:rPr>
          <w:rFonts w:ascii="Trebuchet MS" w:eastAsia="Times New Roman" w:hAnsi="Trebuchet MS" w:cs="Times New Roman"/>
          <w:b/>
          <w:i/>
          <w:lang w:val="ro-RO"/>
        </w:rPr>
        <w:t>Adiţional</w:t>
      </w:r>
      <w:proofErr w:type="spellEnd"/>
      <w:r w:rsidRPr="00521063">
        <w:rPr>
          <w:rFonts w:ascii="Trebuchet MS" w:eastAsia="Times New Roman" w:hAnsi="Trebuchet MS" w:cs="Times New Roman"/>
          <w:lang w:val="ro-RO"/>
        </w:rPr>
        <w:t xml:space="preserve"> - document prin care se modifică termenii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w:t>
      </w:r>
      <w:proofErr w:type="spellStart"/>
      <w:r w:rsidRPr="00521063">
        <w:rPr>
          <w:rFonts w:ascii="Trebuchet MS" w:eastAsia="Times New Roman" w:hAnsi="Trebuchet MS" w:cs="Times New Roman"/>
          <w:lang w:val="ro-RO"/>
        </w:rPr>
        <w:t>condiţiile</w:t>
      </w:r>
      <w:proofErr w:type="spellEnd"/>
      <w:r w:rsidRPr="00521063">
        <w:rPr>
          <w:rFonts w:ascii="Trebuchet MS" w:eastAsia="Times New Roman" w:hAnsi="Trebuchet MS" w:cs="Times New Roman"/>
          <w:lang w:val="ro-RO"/>
        </w:rPr>
        <w:t xml:space="preserve"> prezentului </w:t>
      </w:r>
      <w:r w:rsidRPr="00521063">
        <w:rPr>
          <w:rFonts w:ascii="Trebuchet MS" w:eastAsia="Times New Roman" w:hAnsi="Trebuchet MS" w:cs="Times New Roman"/>
          <w:i/>
          <w:lang w:val="ro-RO"/>
        </w:rPr>
        <w:t>Contract de achiziție publică de servicii</w:t>
      </w:r>
      <w:r w:rsidRPr="00521063">
        <w:rPr>
          <w:rFonts w:ascii="Trebuchet MS" w:eastAsia="Times New Roman" w:hAnsi="Trebuchet MS" w:cs="Times New Roman"/>
          <w:lang w:val="ro-RO"/>
        </w:rPr>
        <w:t xml:space="preserve">, în condițiile </w:t>
      </w:r>
      <w:r w:rsidRPr="00521063">
        <w:rPr>
          <w:rFonts w:ascii="Trebuchet MS" w:eastAsia="Times New Roman" w:hAnsi="Trebuchet MS" w:cs="Times New Roman"/>
          <w:i/>
          <w:u w:val="single"/>
          <w:lang w:val="ro-RO"/>
        </w:rPr>
        <w:t xml:space="preserve">Legii nr. 98/2016; </w:t>
      </w:r>
    </w:p>
    <w:p w14:paraId="46D11D08" w14:textId="77777777"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i/>
          <w:lang w:val="ro-RO"/>
        </w:rPr>
      </w:pPr>
      <w:r w:rsidRPr="00521063">
        <w:rPr>
          <w:rFonts w:ascii="Trebuchet MS" w:eastAsia="Times New Roman" w:hAnsi="Trebuchet MS" w:cs="Times New Roman"/>
          <w:b/>
          <w:bCs/>
          <w:i/>
          <w:lang w:val="ro-RO"/>
        </w:rPr>
        <w:t>Caiet de Sarcini</w:t>
      </w:r>
      <w:r w:rsidRPr="00521063">
        <w:rPr>
          <w:rFonts w:ascii="Trebuchet MS" w:eastAsia="Times New Roman" w:hAnsi="Trebuchet MS" w:cs="Times New Roman"/>
          <w:bCs/>
          <w:lang w:val="ro-RO"/>
        </w:rPr>
        <w:t xml:space="preserve"> - </w:t>
      </w:r>
      <w:r w:rsidRPr="00521063">
        <w:rPr>
          <w:rFonts w:ascii="Trebuchet MS" w:eastAsia="Times New Roman" w:hAnsi="Trebuchet MS" w:cs="Times New Roman"/>
          <w:u w:val="single"/>
          <w:lang w:val="ro-RO"/>
        </w:rPr>
        <w:t>Anexa 1</w:t>
      </w:r>
      <w:r w:rsidRPr="00521063">
        <w:rPr>
          <w:rFonts w:ascii="Trebuchet MS" w:eastAsia="Times New Roman" w:hAnsi="Trebuchet MS" w:cs="Times New Roman"/>
          <w:i/>
          <w:lang w:val="ro-RO"/>
        </w:rPr>
        <w:t xml:space="preserve"> </w:t>
      </w:r>
      <w:r w:rsidRPr="00521063">
        <w:rPr>
          <w:rFonts w:ascii="Trebuchet MS" w:eastAsia="Times New Roman" w:hAnsi="Trebuchet MS" w:cs="Times New Roman"/>
          <w:lang w:val="ro-RO"/>
        </w:rPr>
        <w:t xml:space="preserve">la </w:t>
      </w:r>
      <w:r w:rsidRPr="00521063">
        <w:rPr>
          <w:rFonts w:ascii="Trebuchet MS" w:eastAsia="Times New Roman" w:hAnsi="Trebuchet MS" w:cs="Times New Roman"/>
          <w:i/>
          <w:lang w:val="ro-RO"/>
        </w:rPr>
        <w:t>Contract</w:t>
      </w:r>
      <w:r w:rsidRPr="00521063">
        <w:rPr>
          <w:rFonts w:ascii="Trebuchet MS" w:eastAsia="Times New Roman" w:hAnsi="Trebuchet MS" w:cs="Times New Roman"/>
          <w:lang w:val="ro-RO"/>
        </w:rPr>
        <w:t xml:space="preserve">, care include </w:t>
      </w:r>
      <w:proofErr w:type="spellStart"/>
      <w:r w:rsidRPr="00521063">
        <w:rPr>
          <w:rFonts w:ascii="Trebuchet MS" w:eastAsia="Times New Roman" w:hAnsi="Trebuchet MS" w:cs="Times New Roman"/>
          <w:lang w:val="ro-RO"/>
        </w:rPr>
        <w:t>specificaţiile</w:t>
      </w:r>
      <w:proofErr w:type="spellEnd"/>
      <w:r w:rsidRPr="00521063">
        <w:rPr>
          <w:rFonts w:ascii="Trebuchet MS" w:eastAsia="Times New Roman" w:hAnsi="Trebuchet MS" w:cs="Times New Roman"/>
          <w:lang w:val="ro-RO"/>
        </w:rPr>
        <w:t xml:space="preserve">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caracteristicile </w:t>
      </w:r>
      <w:r w:rsidRPr="00521063">
        <w:rPr>
          <w:rFonts w:ascii="Trebuchet MS" w:eastAsia="Times New Roman" w:hAnsi="Trebuchet MS" w:cs="Times New Roman"/>
          <w:i/>
          <w:lang w:val="ro-RO"/>
        </w:rPr>
        <w:t>serviciilor</w:t>
      </w:r>
      <w:r w:rsidRPr="00521063">
        <w:rPr>
          <w:rFonts w:ascii="Trebuchet MS" w:eastAsia="Times New Roman" w:hAnsi="Trebuchet MS" w:cs="Times New Roman"/>
          <w:lang w:val="ro-RO"/>
        </w:rPr>
        <w:t xml:space="preserve"> descrise în mod obiectiv, într-o manieră corespunzătoare îndeplinirii </w:t>
      </w:r>
      <w:proofErr w:type="spellStart"/>
      <w:r w:rsidRPr="00521063">
        <w:rPr>
          <w:rFonts w:ascii="Trebuchet MS" w:eastAsia="Times New Roman" w:hAnsi="Trebuchet MS" w:cs="Times New Roman"/>
          <w:lang w:val="ro-RO"/>
        </w:rPr>
        <w:t>necesităţii</w:t>
      </w:r>
      <w:proofErr w:type="spellEnd"/>
      <w:r w:rsidRPr="00521063">
        <w:rPr>
          <w:rFonts w:ascii="Trebuchet MS" w:eastAsia="Times New Roman" w:hAnsi="Trebuchet MS" w:cs="Times New Roman"/>
          <w:lang w:val="ro-RO"/>
        </w:rPr>
        <w:t xml:space="preserve"> </w:t>
      </w:r>
      <w:r w:rsidRPr="00521063">
        <w:rPr>
          <w:rFonts w:ascii="Trebuchet MS" w:eastAsia="Times New Roman" w:hAnsi="Trebuchet MS" w:cs="Times New Roman"/>
          <w:i/>
          <w:lang w:val="ro-RO"/>
        </w:rPr>
        <w:t>Autorității contractante</w:t>
      </w:r>
      <w:r w:rsidRPr="00521063">
        <w:rPr>
          <w:rFonts w:ascii="Trebuchet MS" w:eastAsia="Times New Roman" w:hAnsi="Trebuchet MS" w:cs="Times New Roman"/>
          <w:lang w:val="ro-RO"/>
        </w:rPr>
        <w:t xml:space="preserve">, </w:t>
      </w:r>
      <w:proofErr w:type="spellStart"/>
      <w:r w:rsidRPr="00521063">
        <w:rPr>
          <w:rFonts w:ascii="Trebuchet MS" w:eastAsia="Times New Roman" w:hAnsi="Trebuchet MS" w:cs="Times New Roman"/>
          <w:lang w:val="ro-RO"/>
        </w:rPr>
        <w:t>menţionând</w:t>
      </w:r>
      <w:proofErr w:type="spellEnd"/>
      <w:r w:rsidRPr="00521063">
        <w:rPr>
          <w:rFonts w:ascii="Trebuchet MS" w:eastAsia="Times New Roman" w:hAnsi="Trebuchet MS" w:cs="Times New Roman"/>
          <w:lang w:val="ro-RO"/>
        </w:rPr>
        <w:t>, după caz, inclusiv niveluri de calitate, performanță, protecție a mediului, sănătate publică, siguranță, etc</w:t>
      </w:r>
      <w:r w:rsidRPr="00521063">
        <w:rPr>
          <w:rFonts w:ascii="Trebuchet MS" w:eastAsia="Times New Roman" w:hAnsi="Trebuchet MS" w:cs="Times New Roman"/>
          <w:i/>
          <w:lang w:val="ro-RO"/>
        </w:rPr>
        <w:t>;</w:t>
      </w:r>
    </w:p>
    <w:p w14:paraId="5F539D3D" w14:textId="77777777"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b/>
          <w:bCs/>
          <w:i/>
          <w:lang w:val="ro-RO"/>
        </w:rPr>
        <w:t>Cesiune</w:t>
      </w:r>
      <w:r w:rsidRPr="00521063">
        <w:rPr>
          <w:rFonts w:ascii="Trebuchet MS" w:eastAsia="Times New Roman" w:hAnsi="Trebuchet MS" w:cs="Times New Roman"/>
          <w:bCs/>
          <w:lang w:val="ro-RO"/>
        </w:rPr>
        <w:t xml:space="preserve"> </w:t>
      </w:r>
      <w:r w:rsidRPr="00521063">
        <w:rPr>
          <w:rFonts w:ascii="Trebuchet MS" w:eastAsia="Times New Roman" w:hAnsi="Trebuchet MS" w:cs="Times New Roman"/>
          <w:lang w:val="ro-RO"/>
        </w:rPr>
        <w:t xml:space="preserve">– operațiunea juridică ce poate fi realizată numai în condițiile </w:t>
      </w:r>
      <w:r w:rsidRPr="00521063">
        <w:rPr>
          <w:rFonts w:ascii="Trebuchet MS" w:eastAsia="Times New Roman" w:hAnsi="Trebuchet MS" w:cs="Times New Roman"/>
          <w:i/>
          <w:u w:val="single"/>
          <w:lang w:val="ro-RO"/>
        </w:rPr>
        <w:t>Legii nr. 98/2016</w:t>
      </w:r>
      <w:r w:rsidRPr="00521063">
        <w:rPr>
          <w:rFonts w:ascii="Trebuchet MS" w:eastAsia="Times New Roman" w:hAnsi="Trebuchet MS" w:cs="Times New Roman"/>
          <w:lang w:val="ro-RO"/>
        </w:rPr>
        <w:t>;</w:t>
      </w:r>
    </w:p>
    <w:p w14:paraId="25C40521" w14:textId="77777777"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i/>
          <w:lang w:val="ro-RO"/>
        </w:rPr>
      </w:pPr>
      <w:r w:rsidRPr="00521063">
        <w:rPr>
          <w:rFonts w:ascii="Trebuchet MS" w:eastAsia="Times New Roman" w:hAnsi="Trebuchet MS" w:cs="Times New Roman"/>
          <w:b/>
          <w:bCs/>
          <w:i/>
          <w:lang w:val="ro-RO"/>
        </w:rPr>
        <w:t>Conflict de interese</w:t>
      </w:r>
      <w:r w:rsidRPr="00521063">
        <w:rPr>
          <w:rFonts w:ascii="Trebuchet MS" w:eastAsia="Times New Roman" w:hAnsi="Trebuchet MS" w:cs="Times New Roman"/>
          <w:bCs/>
          <w:lang w:val="ro-RO"/>
        </w:rPr>
        <w:t xml:space="preserve"> </w:t>
      </w:r>
      <w:r w:rsidRPr="00521063">
        <w:rPr>
          <w:rFonts w:ascii="Trebuchet MS" w:eastAsia="Times New Roman" w:hAnsi="Trebuchet MS" w:cs="Times New Roman"/>
          <w:lang w:val="ro-RO"/>
        </w:rPr>
        <w:t>– orice situație care se încadrează în prevederile art. 59-61 din Legea nr. 98/2016;</w:t>
      </w:r>
    </w:p>
    <w:p w14:paraId="6C057FE7" w14:textId="77777777"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i/>
          <w:lang w:val="ro-RO"/>
        </w:rPr>
      </w:pPr>
      <w:r w:rsidRPr="00521063">
        <w:rPr>
          <w:rFonts w:ascii="Trebuchet MS" w:eastAsia="Times New Roman" w:hAnsi="Trebuchet MS" w:cs="Times New Roman"/>
          <w:b/>
          <w:bCs/>
          <w:i/>
          <w:iCs/>
          <w:lang w:val="ro-RO"/>
        </w:rPr>
        <w:t xml:space="preserve"> Contract</w:t>
      </w:r>
      <w:r w:rsidRPr="00521063">
        <w:rPr>
          <w:rFonts w:ascii="Trebuchet MS" w:eastAsia="Times New Roman" w:hAnsi="Trebuchet MS" w:cs="Times New Roman"/>
          <w:bCs/>
          <w:iCs/>
          <w:lang w:val="ro-RO"/>
        </w:rPr>
        <w:t xml:space="preserve"> </w:t>
      </w:r>
      <w:r w:rsidRPr="00521063">
        <w:rPr>
          <w:rFonts w:ascii="Trebuchet MS" w:eastAsia="Times New Roman" w:hAnsi="Trebuchet MS" w:cs="Times New Roman"/>
          <w:lang w:val="ro-RO"/>
        </w:rPr>
        <w:t xml:space="preserve">- prezentul </w:t>
      </w:r>
      <w:r w:rsidRPr="00521063">
        <w:rPr>
          <w:rFonts w:ascii="Trebuchet MS" w:eastAsia="Times New Roman" w:hAnsi="Trebuchet MS" w:cs="Times New Roman"/>
          <w:i/>
          <w:lang w:val="ro-RO"/>
        </w:rPr>
        <w:t xml:space="preserve">Contract de </w:t>
      </w:r>
      <w:proofErr w:type="spellStart"/>
      <w:r w:rsidRPr="00521063">
        <w:rPr>
          <w:rFonts w:ascii="Trebuchet MS" w:eastAsia="Times New Roman" w:hAnsi="Trebuchet MS" w:cs="Times New Roman"/>
          <w:i/>
          <w:lang w:val="ro-RO"/>
        </w:rPr>
        <w:t>achiziţie</w:t>
      </w:r>
      <w:proofErr w:type="spellEnd"/>
      <w:r w:rsidRPr="00521063">
        <w:rPr>
          <w:rFonts w:ascii="Trebuchet MS" w:eastAsia="Times New Roman" w:hAnsi="Trebuchet MS" w:cs="Times New Roman"/>
          <w:i/>
          <w:lang w:val="ro-RO"/>
        </w:rPr>
        <w:t xml:space="preserve"> publică de servicii</w:t>
      </w:r>
      <w:r w:rsidRPr="00521063">
        <w:rPr>
          <w:rFonts w:ascii="Trebuchet MS" w:eastAsia="Times New Roman" w:hAnsi="Trebuchet MS" w:cs="Times New Roman"/>
          <w:lang w:val="ro-RO"/>
        </w:rPr>
        <w:t>, care are ca obiect prestarea de servicii de organizare evenimente</w:t>
      </w:r>
    </w:p>
    <w:p w14:paraId="2A08B49C" w14:textId="1F8868CA"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b/>
          <w:bCs/>
          <w:i/>
          <w:iCs/>
          <w:lang w:val="ro-RO"/>
        </w:rPr>
        <w:lastRenderedPageBreak/>
        <w:t xml:space="preserve">Contract de finanțare – </w:t>
      </w:r>
      <w:r w:rsidRPr="00521063">
        <w:rPr>
          <w:rFonts w:ascii="Trebuchet MS" w:eastAsia="Times New Roman" w:hAnsi="Trebuchet MS" w:cs="Times New Roman"/>
          <w:bCs/>
          <w:i/>
          <w:iCs/>
          <w:lang w:val="ro-RO"/>
        </w:rPr>
        <w:t>Contractul de finanțare în cadrul</w:t>
      </w:r>
      <w:r w:rsidR="00C553EC" w:rsidRPr="00C553EC">
        <w:rPr>
          <w:rFonts w:ascii="Trebuchet MS" w:eastAsia="Times New Roman" w:hAnsi="Trebuchet MS" w:cs="Times New Roman"/>
          <w:bCs/>
          <w:i/>
          <w:iCs/>
        </w:rPr>
        <w:t xml:space="preserve"> </w:t>
      </w:r>
      <w:proofErr w:type="spellStart"/>
      <w:r w:rsidR="00C553EC" w:rsidRPr="006144AD">
        <w:rPr>
          <w:rFonts w:ascii="Trebuchet MS" w:eastAsia="Times New Roman" w:hAnsi="Trebuchet MS" w:cs="Times New Roman"/>
          <w:bCs/>
          <w:i/>
          <w:iCs/>
        </w:rPr>
        <w:t>Programului</w:t>
      </w:r>
      <w:proofErr w:type="spellEnd"/>
      <w:r w:rsidR="00C553EC" w:rsidRPr="006144AD">
        <w:rPr>
          <w:rFonts w:ascii="Trebuchet MS" w:eastAsia="Times New Roman" w:hAnsi="Trebuchet MS" w:cs="Times New Roman"/>
          <w:bCs/>
          <w:i/>
          <w:iCs/>
        </w:rPr>
        <w:t xml:space="preserve"> </w:t>
      </w:r>
      <w:proofErr w:type="spellStart"/>
      <w:r w:rsidR="00C553EC" w:rsidRPr="006144AD">
        <w:rPr>
          <w:rFonts w:ascii="Trebuchet MS" w:eastAsia="Times New Roman" w:hAnsi="Trebuchet MS" w:cs="Times New Roman"/>
          <w:bCs/>
          <w:i/>
          <w:iCs/>
        </w:rPr>
        <w:t>Granturi</w:t>
      </w:r>
      <w:proofErr w:type="spellEnd"/>
      <w:r w:rsidR="00C553EC" w:rsidRPr="006144AD">
        <w:rPr>
          <w:rFonts w:ascii="Trebuchet MS" w:eastAsia="Times New Roman" w:hAnsi="Trebuchet MS" w:cs="Times New Roman"/>
          <w:bCs/>
          <w:i/>
          <w:iCs/>
        </w:rPr>
        <w:t xml:space="preserve"> SEE </w:t>
      </w:r>
      <w:proofErr w:type="spellStart"/>
      <w:r w:rsidR="00C553EC" w:rsidRPr="006144AD">
        <w:rPr>
          <w:rFonts w:ascii="Trebuchet MS" w:eastAsia="Times New Roman" w:hAnsi="Trebuchet MS" w:cs="Times New Roman"/>
          <w:bCs/>
          <w:i/>
          <w:iCs/>
        </w:rPr>
        <w:t>și</w:t>
      </w:r>
      <w:proofErr w:type="spellEnd"/>
      <w:r w:rsidR="00C553EC" w:rsidRPr="006144AD">
        <w:rPr>
          <w:rFonts w:ascii="Trebuchet MS" w:eastAsia="Times New Roman" w:hAnsi="Trebuchet MS" w:cs="Times New Roman"/>
          <w:bCs/>
          <w:i/>
          <w:iCs/>
        </w:rPr>
        <w:t xml:space="preserve"> </w:t>
      </w:r>
      <w:proofErr w:type="spellStart"/>
      <w:r w:rsidR="00C553EC" w:rsidRPr="006144AD">
        <w:rPr>
          <w:rFonts w:ascii="Trebuchet MS" w:eastAsia="Times New Roman" w:hAnsi="Trebuchet MS" w:cs="Times New Roman"/>
          <w:bCs/>
          <w:i/>
          <w:iCs/>
        </w:rPr>
        <w:t>Norvegiene</w:t>
      </w:r>
      <w:proofErr w:type="spellEnd"/>
      <w:r w:rsidR="00C553EC" w:rsidRPr="006144AD">
        <w:rPr>
          <w:rFonts w:ascii="Trebuchet MS" w:eastAsia="Times New Roman" w:hAnsi="Trebuchet MS" w:cs="Times New Roman"/>
          <w:bCs/>
          <w:i/>
          <w:iCs/>
        </w:rPr>
        <w:t xml:space="preserve"> 2014 - 2021 Nr. 6/27.05.2021/N</w:t>
      </w:r>
      <w:r w:rsidRPr="00521063">
        <w:rPr>
          <w:rFonts w:ascii="Trebuchet MS" w:eastAsia="Times New Roman" w:hAnsi="Trebuchet MS" w:cs="Times New Roman"/>
          <w:bCs/>
          <w:i/>
          <w:iCs/>
          <w:lang w:val="ro-RO"/>
        </w:rPr>
        <w:t>;</w:t>
      </w:r>
      <w:r w:rsidRPr="00521063">
        <w:rPr>
          <w:rFonts w:ascii="Trebuchet MS" w:eastAsia="Times New Roman" w:hAnsi="Trebuchet MS" w:cs="Times New Roman"/>
          <w:b/>
          <w:bCs/>
          <w:i/>
          <w:iCs/>
          <w:lang w:val="ro-RO"/>
        </w:rPr>
        <w:t xml:space="preserve"> </w:t>
      </w:r>
      <w:r w:rsidRPr="00521063">
        <w:rPr>
          <w:rFonts w:ascii="Trebuchet MS" w:eastAsia="Times New Roman" w:hAnsi="Trebuchet MS" w:cs="Times New Roman"/>
          <w:lang w:val="ro-RO"/>
        </w:rPr>
        <w:t xml:space="preserve"> </w:t>
      </w:r>
    </w:p>
    <w:p w14:paraId="2B058988" w14:textId="77777777"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b/>
          <w:i/>
          <w:lang w:val="ro-RO"/>
        </w:rPr>
        <w:t>Contract de Subcontractare</w:t>
      </w:r>
      <w:r w:rsidRPr="00521063">
        <w:rPr>
          <w:rFonts w:ascii="Trebuchet MS" w:eastAsia="Times New Roman" w:hAnsi="Trebuchet MS" w:cs="Times New Roman"/>
          <w:lang w:val="ro-RO"/>
        </w:rPr>
        <w:t xml:space="preserve"> - acordul încheiat </w:t>
      </w:r>
      <w:r w:rsidRPr="00521063">
        <w:rPr>
          <w:rFonts w:ascii="Trebuchet MS" w:eastAsia="Times New Roman" w:hAnsi="Trebuchet MS" w:cs="Times New Roman"/>
          <w:i/>
          <w:lang w:val="ro-RO"/>
        </w:rPr>
        <w:t>în scris</w:t>
      </w:r>
      <w:r w:rsidRPr="00521063">
        <w:rPr>
          <w:rFonts w:ascii="Trebuchet MS" w:eastAsia="Times New Roman" w:hAnsi="Trebuchet MS" w:cs="Times New Roman"/>
          <w:lang w:val="ro-RO"/>
        </w:rPr>
        <w:t xml:space="preserve"> între </w:t>
      </w:r>
      <w:r w:rsidRPr="00521063">
        <w:rPr>
          <w:rFonts w:ascii="Trebuchet MS" w:eastAsia="Times New Roman" w:hAnsi="Trebuchet MS" w:cs="Times New Roman"/>
          <w:i/>
          <w:lang w:val="ro-RO"/>
        </w:rPr>
        <w:t>Contractant</w:t>
      </w:r>
      <w:r w:rsidRPr="00521063">
        <w:rPr>
          <w:rFonts w:ascii="Trebuchet MS" w:eastAsia="Times New Roman" w:hAnsi="Trebuchet MS" w:cs="Times New Roman"/>
          <w:lang w:val="ro-RO"/>
        </w:rPr>
        <w:t xml:space="preserve"> și un terț ce dobândește calitatea de </w:t>
      </w:r>
      <w:r w:rsidRPr="00521063">
        <w:rPr>
          <w:rFonts w:ascii="Trebuchet MS" w:eastAsia="Times New Roman" w:hAnsi="Trebuchet MS" w:cs="Times New Roman"/>
          <w:i/>
          <w:lang w:val="ro-RO"/>
        </w:rPr>
        <w:t>Subcontractant</w:t>
      </w:r>
      <w:r w:rsidRPr="00521063">
        <w:rPr>
          <w:rFonts w:ascii="Trebuchet MS" w:eastAsia="Times New Roman" w:hAnsi="Trebuchet MS" w:cs="Times New Roman"/>
          <w:lang w:val="ro-RO"/>
        </w:rPr>
        <w:t xml:space="preserve">, în condițiile </w:t>
      </w:r>
      <w:r w:rsidRPr="00521063">
        <w:rPr>
          <w:rFonts w:ascii="Trebuchet MS" w:eastAsia="Times New Roman" w:hAnsi="Trebuchet MS" w:cs="Times New Roman"/>
          <w:i/>
          <w:u w:val="single"/>
          <w:lang w:val="ro-RO"/>
        </w:rPr>
        <w:t>Legii nr. 98/2016</w:t>
      </w:r>
      <w:r w:rsidRPr="00521063">
        <w:rPr>
          <w:rFonts w:ascii="Trebuchet MS" w:eastAsia="Times New Roman" w:hAnsi="Trebuchet MS" w:cs="Times New Roman"/>
          <w:lang w:val="ro-RO"/>
        </w:rPr>
        <w:t xml:space="preserve">, prin care </w:t>
      </w:r>
      <w:r w:rsidRPr="00521063">
        <w:rPr>
          <w:rFonts w:ascii="Trebuchet MS" w:eastAsia="Times New Roman" w:hAnsi="Trebuchet MS" w:cs="Times New Roman"/>
          <w:i/>
          <w:lang w:val="ro-RO"/>
        </w:rPr>
        <w:t>Contractantul</w:t>
      </w:r>
      <w:r w:rsidRPr="00521063">
        <w:rPr>
          <w:rFonts w:ascii="Trebuchet MS" w:eastAsia="Times New Roman" w:hAnsi="Trebuchet MS" w:cs="Times New Roman"/>
          <w:lang w:val="ro-RO"/>
        </w:rPr>
        <w:t xml:space="preserve"> subcontractează, dacă este cazul,</w:t>
      </w:r>
      <w:r w:rsidRPr="00521063" w:rsidDel="00ED2FAB">
        <w:rPr>
          <w:rFonts w:ascii="Trebuchet MS" w:eastAsia="Times New Roman" w:hAnsi="Trebuchet MS" w:cs="Times New Roman"/>
          <w:i/>
          <w:lang w:val="ro-RO"/>
        </w:rPr>
        <w:t xml:space="preserve"> </w:t>
      </w:r>
      <w:r w:rsidRPr="00521063">
        <w:rPr>
          <w:rFonts w:ascii="Trebuchet MS" w:eastAsia="Times New Roman" w:hAnsi="Trebuchet MS" w:cs="Times New Roman"/>
          <w:lang w:val="ro-RO"/>
        </w:rPr>
        <w:t xml:space="preserve">partea din </w:t>
      </w:r>
      <w:r w:rsidRPr="00521063">
        <w:rPr>
          <w:rFonts w:ascii="Trebuchet MS" w:eastAsia="Times New Roman" w:hAnsi="Trebuchet MS" w:cs="Times New Roman"/>
          <w:i/>
          <w:lang w:val="ro-RO"/>
        </w:rPr>
        <w:t>Contract</w:t>
      </w:r>
      <w:r w:rsidRPr="00521063">
        <w:rPr>
          <w:rFonts w:ascii="Trebuchet MS" w:eastAsia="Times New Roman" w:hAnsi="Trebuchet MS" w:cs="Times New Roman"/>
          <w:lang w:val="ro-RO"/>
        </w:rPr>
        <w:t xml:space="preserve"> în conformitate cu prevederile </w:t>
      </w:r>
      <w:r w:rsidRPr="00521063">
        <w:rPr>
          <w:rFonts w:ascii="Trebuchet MS" w:eastAsia="Times New Roman" w:hAnsi="Trebuchet MS" w:cs="Times New Roman"/>
          <w:i/>
          <w:lang w:val="ro-RO"/>
        </w:rPr>
        <w:t>Contractului</w:t>
      </w:r>
      <w:r w:rsidRPr="00521063">
        <w:rPr>
          <w:rFonts w:ascii="Trebuchet MS" w:eastAsia="Times New Roman" w:hAnsi="Trebuchet MS" w:cs="Times New Roman"/>
          <w:lang w:val="ro-RO"/>
        </w:rPr>
        <w:t>;</w:t>
      </w:r>
    </w:p>
    <w:p w14:paraId="0E79FD7A" w14:textId="77777777"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Finalizare/Ajungere la termen</w:t>
      </w:r>
      <w:r w:rsidRPr="00521063">
        <w:rPr>
          <w:rFonts w:ascii="Trebuchet MS" w:eastAsia="Times New Roman" w:hAnsi="Trebuchet MS" w:cs="Times New Roman"/>
          <w:lang w:val="ro-RO"/>
        </w:rPr>
        <w:t xml:space="preserve"> este atunci când </w:t>
      </w:r>
      <w:r w:rsidRPr="00521063">
        <w:rPr>
          <w:rFonts w:ascii="Trebuchet MS" w:eastAsia="Times New Roman" w:hAnsi="Trebuchet MS" w:cs="Times New Roman"/>
          <w:i/>
          <w:lang w:val="ro-RO"/>
        </w:rPr>
        <w:t xml:space="preserve">Contractantul </w:t>
      </w:r>
      <w:r w:rsidRPr="00521063">
        <w:rPr>
          <w:rFonts w:ascii="Trebuchet MS" w:eastAsia="Times New Roman" w:hAnsi="Trebuchet MS" w:cs="Times New Roman"/>
          <w:lang w:val="ro-RO"/>
        </w:rPr>
        <w:t xml:space="preserve">a prestat toate serviciile solicitate prin </w:t>
      </w:r>
      <w:r w:rsidRPr="00521063">
        <w:rPr>
          <w:rFonts w:ascii="Trebuchet MS" w:eastAsia="Times New Roman" w:hAnsi="Trebuchet MS" w:cs="Times New Roman"/>
          <w:i/>
          <w:lang w:val="ro-RO"/>
        </w:rPr>
        <w:t>Contract</w:t>
      </w:r>
      <w:r w:rsidRPr="00521063">
        <w:rPr>
          <w:rFonts w:ascii="Trebuchet MS" w:eastAsia="Times New Roman" w:hAnsi="Trebuchet MS" w:cs="Times New Roman"/>
          <w:lang w:val="ro-RO"/>
        </w:rPr>
        <w:t xml:space="preserve">, astfel cum este stabilit în </w:t>
      </w:r>
      <w:proofErr w:type="spellStart"/>
      <w:r w:rsidRPr="00521063">
        <w:rPr>
          <w:rFonts w:ascii="Trebuchet MS" w:eastAsia="Times New Roman" w:hAnsi="Trebuchet MS" w:cs="Times New Roman"/>
          <w:lang w:val="ro-RO"/>
        </w:rPr>
        <w:t>specificaţiile</w:t>
      </w:r>
      <w:proofErr w:type="spellEnd"/>
      <w:r w:rsidRPr="00521063">
        <w:rPr>
          <w:rFonts w:ascii="Trebuchet MS" w:eastAsia="Times New Roman" w:hAnsi="Trebuchet MS" w:cs="Times New Roman"/>
          <w:lang w:val="ro-RO"/>
        </w:rPr>
        <w:t xml:space="preserve"> tehnice acceptate,</w:t>
      </w:r>
    </w:p>
    <w:p w14:paraId="78FDE757" w14:textId="77777777"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proofErr w:type="spellStart"/>
      <w:r w:rsidRPr="00521063">
        <w:rPr>
          <w:rFonts w:ascii="Trebuchet MS" w:eastAsia="Times New Roman" w:hAnsi="Trebuchet MS" w:cs="Times New Roman"/>
          <w:b/>
          <w:bCs/>
          <w:iCs/>
          <w:lang w:val="ro-RO"/>
        </w:rPr>
        <w:t>Forta</w:t>
      </w:r>
      <w:proofErr w:type="spellEnd"/>
      <w:r w:rsidRPr="00521063">
        <w:rPr>
          <w:rFonts w:ascii="Trebuchet MS" w:eastAsia="Times New Roman" w:hAnsi="Trebuchet MS" w:cs="Times New Roman"/>
          <w:b/>
          <w:bCs/>
          <w:iCs/>
          <w:lang w:val="ro-RO"/>
        </w:rPr>
        <w:t xml:space="preserve"> majora</w:t>
      </w:r>
      <w:r w:rsidRPr="00521063">
        <w:rPr>
          <w:rFonts w:ascii="Trebuchet MS" w:eastAsia="Times New Roman" w:hAnsi="Trebuchet MS" w:cs="Times New Roman"/>
          <w:i/>
          <w:lang w:val="ro-RO"/>
        </w:rPr>
        <w:t xml:space="preserve"> -</w:t>
      </w:r>
      <w:r w:rsidRPr="00521063">
        <w:rPr>
          <w:rFonts w:ascii="Trebuchet MS" w:eastAsia="Times New Roman" w:hAnsi="Trebuchet MS" w:cs="Times New Roman"/>
          <w:lang w:val="ro-RO"/>
        </w:rPr>
        <w:t xml:space="preserve"> eveniment independent de controlul Părților care nu se datorează greșelii  sau vinei acestora, care nu putea fi prevăzut în momentul încheierii </w:t>
      </w:r>
      <w:r w:rsidRPr="00521063">
        <w:rPr>
          <w:rFonts w:ascii="Trebuchet MS" w:eastAsia="Times New Roman" w:hAnsi="Trebuchet MS" w:cs="Times New Roman"/>
          <w:i/>
          <w:lang w:val="ro-RO"/>
        </w:rPr>
        <w:t xml:space="preserve">Contractului </w:t>
      </w:r>
      <w:r w:rsidRPr="00521063">
        <w:rPr>
          <w:rFonts w:ascii="Trebuchet MS" w:eastAsia="Times New Roman" w:hAnsi="Trebuchet MS" w:cs="Times New Roman"/>
          <w:lang w:val="ro-RO"/>
        </w:rPr>
        <w:t xml:space="preserve">și care face imposibilă îndeplinirea obligațiilor de către una din </w:t>
      </w:r>
      <w:r w:rsidRPr="00521063">
        <w:rPr>
          <w:rFonts w:ascii="Trebuchet MS" w:eastAsia="Times New Roman" w:hAnsi="Trebuchet MS" w:cs="Times New Roman"/>
          <w:i/>
          <w:lang w:val="ro-RO"/>
        </w:rPr>
        <w:t xml:space="preserve">Părți </w:t>
      </w:r>
      <w:r w:rsidRPr="00521063">
        <w:rPr>
          <w:rFonts w:ascii="Trebuchet MS" w:eastAsia="Times New Roman" w:hAnsi="Trebuchet MS" w:cs="Times New Roman"/>
          <w:lang w:val="ro-RO"/>
        </w:rPr>
        <w:t xml:space="preserve">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w:t>
      </w:r>
      <w:r w:rsidRPr="00521063">
        <w:rPr>
          <w:rFonts w:ascii="Trebuchet MS" w:eastAsia="Times New Roman" w:hAnsi="Trebuchet MS" w:cs="Times New Roman"/>
          <w:i/>
          <w:lang w:val="ro-RO"/>
        </w:rPr>
        <w:t>Părților</w:t>
      </w:r>
      <w:r w:rsidRPr="00521063">
        <w:rPr>
          <w:rFonts w:ascii="Trebuchet MS" w:eastAsia="Times New Roman" w:hAnsi="Trebuchet MS" w:cs="Times New Roman"/>
          <w:lang w:val="ro-RO"/>
        </w:rPr>
        <w:t xml:space="preserve"> și care nu pot fi evitate prin luarea măsurilor corespunzătoare de diligență;</w:t>
      </w:r>
    </w:p>
    <w:p w14:paraId="3FA0F362" w14:textId="77777777"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b/>
          <w:bCs/>
          <w:i/>
          <w:lang w:val="ro-RO"/>
        </w:rPr>
        <w:t>Întârziere</w:t>
      </w:r>
      <w:r w:rsidRPr="00521063">
        <w:rPr>
          <w:rFonts w:ascii="Trebuchet MS" w:eastAsia="Times New Roman" w:hAnsi="Trebuchet MS" w:cs="Times New Roman"/>
          <w:lang w:val="ro-RO"/>
        </w:rPr>
        <w:t xml:space="preserve"> - orice eșec al </w:t>
      </w:r>
      <w:r w:rsidRPr="00521063">
        <w:rPr>
          <w:rFonts w:ascii="Trebuchet MS" w:eastAsia="Times New Roman" w:hAnsi="Trebuchet MS" w:cs="Times New Roman"/>
          <w:i/>
          <w:lang w:val="ro-RO"/>
        </w:rPr>
        <w:t>Contractantului</w:t>
      </w:r>
      <w:r w:rsidRPr="00521063">
        <w:rPr>
          <w:rFonts w:ascii="Trebuchet MS" w:eastAsia="Times New Roman" w:hAnsi="Trebuchet MS" w:cs="Times New Roman"/>
          <w:lang w:val="ro-RO"/>
        </w:rPr>
        <w:t xml:space="preserve"> de a executa orice obligații contractuale în termenul convenit </w:t>
      </w:r>
      <w:proofErr w:type="spellStart"/>
      <w:r w:rsidRPr="00521063">
        <w:rPr>
          <w:rFonts w:ascii="Trebuchet MS" w:eastAsia="Times New Roman" w:hAnsi="Trebuchet MS" w:cs="Times New Roman"/>
          <w:i/>
          <w:lang w:val="ro-RO"/>
        </w:rPr>
        <w:t>şi</w:t>
      </w:r>
      <w:proofErr w:type="spellEnd"/>
      <w:r w:rsidRPr="00521063">
        <w:rPr>
          <w:rFonts w:ascii="Trebuchet MS" w:eastAsia="Times New Roman" w:hAnsi="Trebuchet MS" w:cs="Times New Roman"/>
          <w:i/>
          <w:lang w:val="ro-RO"/>
        </w:rPr>
        <w:t xml:space="preserve"> </w:t>
      </w:r>
      <w:r w:rsidRPr="00521063">
        <w:rPr>
          <w:rFonts w:ascii="Trebuchet MS" w:eastAsia="Times New Roman" w:hAnsi="Trebuchet MS" w:cs="Times New Roman"/>
          <w:lang w:val="ro-RO"/>
        </w:rPr>
        <w:t xml:space="preserve">acceptat, dar fără a se limita la obligația sa de a presta serviciile la </w:t>
      </w:r>
      <w:r w:rsidRPr="00521063">
        <w:rPr>
          <w:rFonts w:ascii="Trebuchet MS" w:eastAsia="Times New Roman" w:hAnsi="Trebuchet MS" w:cs="Times New Roman"/>
          <w:i/>
          <w:lang w:val="ro-RO"/>
        </w:rPr>
        <w:t>Finalizare/Ajungere la termen;</w:t>
      </w:r>
    </w:p>
    <w:p w14:paraId="1CA5DD55" w14:textId="77777777"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b/>
          <w:i/>
          <w:lang w:val="ro-RO"/>
        </w:rPr>
        <w:t>Lege</w:t>
      </w:r>
      <w:r w:rsidRPr="00521063">
        <w:rPr>
          <w:rFonts w:ascii="Trebuchet MS" w:eastAsia="Times New Roman" w:hAnsi="Trebuchet MS" w:cs="Times New Roman"/>
          <w:lang w:val="ro-RO"/>
        </w:rPr>
        <w:t xml:space="preserve"> - reglementare cu caracter obligatoriu care se referă la legislația română, normele dreptului Uniunii Europene, tratatele internaționale privind drepturile omului la care România este parte;</w:t>
      </w:r>
    </w:p>
    <w:p w14:paraId="2228BA7B" w14:textId="77777777"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 xml:space="preserve"> </w:t>
      </w:r>
      <w:r w:rsidRPr="00521063">
        <w:rPr>
          <w:rFonts w:ascii="Trebuchet MS" w:eastAsia="Times New Roman" w:hAnsi="Trebuchet MS" w:cs="Times New Roman"/>
          <w:b/>
          <w:i/>
          <w:lang w:val="ro-RO"/>
        </w:rPr>
        <w:t>Servicii de organizare evenimente</w:t>
      </w:r>
      <w:r w:rsidRPr="00521063">
        <w:rPr>
          <w:rFonts w:ascii="Trebuchet MS" w:eastAsia="Times New Roman" w:hAnsi="Trebuchet MS" w:cs="Times New Roman"/>
          <w:lang w:val="ro-RO"/>
        </w:rPr>
        <w:t xml:space="preserve"> – serviciile solicitate de către </w:t>
      </w:r>
      <w:r w:rsidRPr="00521063">
        <w:rPr>
          <w:rFonts w:ascii="Trebuchet MS" w:eastAsia="Times New Roman" w:hAnsi="Trebuchet MS" w:cs="Times New Roman"/>
          <w:i/>
          <w:lang w:val="ro-RO"/>
        </w:rPr>
        <w:t>Autoritate Contractantă</w:t>
      </w:r>
      <w:r w:rsidRPr="00521063">
        <w:rPr>
          <w:rFonts w:ascii="Trebuchet MS" w:eastAsia="Times New Roman" w:hAnsi="Trebuchet MS" w:cs="Times New Roman"/>
          <w:lang w:val="ro-RO"/>
        </w:rPr>
        <w:t xml:space="preserve"> prin Caietul de sarcini;</w:t>
      </w:r>
    </w:p>
    <w:p w14:paraId="0F86C7CB" w14:textId="77777777"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b/>
          <w:bCs/>
          <w:i/>
          <w:lang w:val="ro-RO"/>
        </w:rPr>
        <w:t>Lună</w:t>
      </w:r>
      <w:r w:rsidRPr="00521063">
        <w:rPr>
          <w:rFonts w:ascii="Trebuchet MS" w:eastAsia="Times New Roman" w:hAnsi="Trebuchet MS" w:cs="Times New Roman"/>
          <w:bCs/>
          <w:lang w:val="ro-RO"/>
        </w:rPr>
        <w:t xml:space="preserve"> - </w:t>
      </w:r>
      <w:r w:rsidRPr="00521063">
        <w:rPr>
          <w:rFonts w:ascii="Trebuchet MS" w:eastAsia="Times New Roman" w:hAnsi="Trebuchet MS" w:cs="Times New Roman"/>
          <w:lang w:val="ro-RO"/>
        </w:rPr>
        <w:t>luna calendaristică (12 luni/an);</w:t>
      </w:r>
    </w:p>
    <w:p w14:paraId="40AB78AF" w14:textId="77777777"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b/>
          <w:i/>
          <w:iCs/>
          <w:lang w:val="ro-RO"/>
        </w:rPr>
        <w:t>Mijloace electronice de comunicare în cadrul Contractului</w:t>
      </w:r>
      <w:r w:rsidRPr="00521063">
        <w:rPr>
          <w:rFonts w:ascii="Trebuchet MS" w:eastAsia="Times New Roman" w:hAnsi="Trebuchet MS" w:cs="Times New Roman"/>
          <w:iCs/>
          <w:lang w:val="ro-RO"/>
        </w:rPr>
        <w:t xml:space="preserve"> </w:t>
      </w:r>
      <w:r w:rsidRPr="00521063">
        <w:rPr>
          <w:rFonts w:ascii="Trebuchet MS" w:eastAsia="Times New Roman" w:hAnsi="Trebuchet MS" w:cs="Times New Roman"/>
          <w:lang w:val="ro-RO"/>
        </w:rPr>
        <w:t xml:space="preserve">- echipamente electronice de procesare, inclusiv compresie digitală,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stocare a datelor emise, transmise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respectiv, primite prin cablu, radio, mijloace optice sau prin alte mijloace electromagnetice și utilizate inclusiv pentru transmiterea </w:t>
      </w:r>
      <w:r w:rsidRPr="00521063">
        <w:rPr>
          <w:rFonts w:ascii="Trebuchet MS" w:eastAsia="Times New Roman" w:hAnsi="Trebuchet MS" w:cs="Times New Roman"/>
          <w:i/>
          <w:lang w:val="ro-RO"/>
        </w:rPr>
        <w:t>Rezultatelor</w:t>
      </w:r>
      <w:r w:rsidRPr="00521063">
        <w:rPr>
          <w:rFonts w:ascii="Trebuchet MS" w:eastAsia="Times New Roman" w:hAnsi="Trebuchet MS" w:cs="Times New Roman"/>
          <w:lang w:val="ro-RO"/>
        </w:rPr>
        <w:t xml:space="preserve"> obținute în cadrul </w:t>
      </w:r>
      <w:r w:rsidRPr="00521063">
        <w:rPr>
          <w:rFonts w:ascii="Trebuchet MS" w:eastAsia="Times New Roman" w:hAnsi="Trebuchet MS" w:cs="Times New Roman"/>
          <w:i/>
          <w:lang w:val="ro-RO"/>
        </w:rPr>
        <w:t>Contractului</w:t>
      </w:r>
      <w:r w:rsidRPr="00521063">
        <w:rPr>
          <w:rFonts w:ascii="Trebuchet MS" w:eastAsia="Times New Roman" w:hAnsi="Trebuchet MS" w:cs="Times New Roman"/>
          <w:lang w:val="ro-RO"/>
        </w:rPr>
        <w:t>;</w:t>
      </w:r>
    </w:p>
    <w:p w14:paraId="0D41A56C" w14:textId="77777777"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b/>
          <w:bCs/>
          <w:i/>
          <w:lang w:val="ro-RO"/>
        </w:rPr>
        <w:t>Neconformitate (Neconformități)</w:t>
      </w:r>
      <w:r w:rsidRPr="00521063">
        <w:rPr>
          <w:rFonts w:ascii="Trebuchet MS" w:eastAsia="Times New Roman" w:hAnsi="Trebuchet MS" w:cs="Times New Roman"/>
          <w:lang w:val="ro-RO"/>
        </w:rPr>
        <w:t xml:space="preserve"> - execuția de slabă calitate sau deficiențe care încalcă siguranța, calitatea sau cerințele tehnice și/sau profesionale prevăzute de prezentul </w:t>
      </w:r>
      <w:r w:rsidRPr="00521063">
        <w:rPr>
          <w:rFonts w:ascii="Trebuchet MS" w:eastAsia="Times New Roman" w:hAnsi="Trebuchet MS" w:cs="Times New Roman"/>
          <w:i/>
          <w:lang w:val="ro-RO"/>
        </w:rPr>
        <w:t xml:space="preserve">Contract </w:t>
      </w:r>
      <w:r w:rsidRPr="00521063">
        <w:rPr>
          <w:rFonts w:ascii="Trebuchet MS" w:eastAsia="Times New Roman" w:hAnsi="Trebuchet MS" w:cs="Times New Roman"/>
          <w:lang w:val="ro-RO"/>
        </w:rPr>
        <w:t xml:space="preserve">și/sau de </w:t>
      </w:r>
      <w:r w:rsidRPr="00521063">
        <w:rPr>
          <w:rFonts w:ascii="Trebuchet MS" w:eastAsia="Times New Roman" w:hAnsi="Trebuchet MS" w:cs="Times New Roman"/>
          <w:i/>
          <w:lang w:val="ro-RO"/>
        </w:rPr>
        <w:t xml:space="preserve">Legea </w:t>
      </w:r>
      <w:r w:rsidRPr="00521063">
        <w:rPr>
          <w:rFonts w:ascii="Trebuchet MS" w:eastAsia="Times New Roman" w:hAnsi="Trebuchet MS" w:cs="Times New Roman"/>
          <w:lang w:val="ro-RO"/>
        </w:rPr>
        <w:t xml:space="preserve">aplicabilă și/sau care fac </w:t>
      </w:r>
      <w:r w:rsidRPr="00521063">
        <w:rPr>
          <w:rFonts w:ascii="Trebuchet MS" w:eastAsia="Times New Roman" w:hAnsi="Trebuchet MS" w:cs="Times New Roman"/>
          <w:i/>
          <w:lang w:val="ro-RO"/>
        </w:rPr>
        <w:t>Rezultatele</w:t>
      </w:r>
      <w:r w:rsidRPr="00521063">
        <w:rPr>
          <w:rFonts w:ascii="Trebuchet MS" w:eastAsia="Times New Roman" w:hAnsi="Trebuchet MS" w:cs="Times New Roman"/>
          <w:lang w:val="ro-RO"/>
        </w:rPr>
        <w:t xml:space="preserve"> prestării serviciilor necorespunzătoare scopurilor acestora, astfel cum sunt prevăzute în </w:t>
      </w:r>
      <w:r w:rsidRPr="00521063">
        <w:rPr>
          <w:rFonts w:ascii="Trebuchet MS" w:eastAsia="Times New Roman" w:hAnsi="Trebuchet MS" w:cs="Times New Roman"/>
          <w:i/>
          <w:lang w:val="ro-RO"/>
        </w:rPr>
        <w:t xml:space="preserve">Contract </w:t>
      </w:r>
      <w:r w:rsidRPr="00521063">
        <w:rPr>
          <w:rFonts w:ascii="Trebuchet MS" w:eastAsia="Times New Roman" w:hAnsi="Trebuchet MS" w:cs="Times New Roman"/>
          <w:lang w:val="ro-RO"/>
        </w:rPr>
        <w:t xml:space="preserve">și/sau de </w:t>
      </w:r>
      <w:r w:rsidRPr="00521063">
        <w:rPr>
          <w:rFonts w:ascii="Trebuchet MS" w:eastAsia="Times New Roman" w:hAnsi="Trebuchet MS" w:cs="Times New Roman"/>
          <w:i/>
          <w:lang w:val="ro-RO"/>
        </w:rPr>
        <w:t xml:space="preserve">Legea </w:t>
      </w:r>
      <w:r w:rsidRPr="00521063">
        <w:rPr>
          <w:rFonts w:ascii="Trebuchet MS" w:eastAsia="Times New Roman" w:hAnsi="Trebuchet MS" w:cs="Times New Roman"/>
          <w:lang w:val="ro-RO"/>
        </w:rPr>
        <w:t xml:space="preserve">aplicabilă precum și orice abatere de la cerințele și de la obiectivele stabilite în </w:t>
      </w:r>
      <w:r w:rsidRPr="00521063">
        <w:rPr>
          <w:rFonts w:ascii="Trebuchet MS" w:eastAsia="Times New Roman" w:hAnsi="Trebuchet MS" w:cs="Times New Roman"/>
          <w:i/>
          <w:lang w:val="ro-RO"/>
        </w:rPr>
        <w:t>Caietul de Sarcini</w:t>
      </w:r>
      <w:r w:rsidRPr="00521063">
        <w:rPr>
          <w:rFonts w:ascii="Trebuchet MS" w:eastAsia="Times New Roman" w:hAnsi="Trebuchet MS" w:cs="Times New Roman"/>
          <w:lang w:val="ro-RO"/>
        </w:rPr>
        <w:t xml:space="preserve">. </w:t>
      </w:r>
      <w:r w:rsidRPr="00521063">
        <w:rPr>
          <w:rFonts w:ascii="Trebuchet MS" w:eastAsia="Times New Roman" w:hAnsi="Trebuchet MS" w:cs="Times New Roman"/>
          <w:i/>
          <w:lang w:val="ro-RO"/>
        </w:rPr>
        <w:t>Neconformitățile</w:t>
      </w:r>
      <w:r w:rsidRPr="00521063">
        <w:rPr>
          <w:rFonts w:ascii="Trebuchet MS" w:eastAsia="Times New Roman" w:hAnsi="Trebuchet MS" w:cs="Times New Roman"/>
          <w:lang w:val="ro-RO"/>
        </w:rPr>
        <w:t xml:space="preserve"> includ atât viciile aparente, cât și viciile ascunse ale Serviciilor care fac obiectul </w:t>
      </w:r>
      <w:r w:rsidRPr="00521063">
        <w:rPr>
          <w:rFonts w:ascii="Trebuchet MS" w:eastAsia="Times New Roman" w:hAnsi="Trebuchet MS" w:cs="Times New Roman"/>
          <w:i/>
          <w:lang w:val="ro-RO"/>
        </w:rPr>
        <w:t>Contract;</w:t>
      </w:r>
    </w:p>
    <w:p w14:paraId="2A73DD87" w14:textId="77777777"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b/>
          <w:i/>
          <w:iCs/>
          <w:lang w:val="ro-RO"/>
        </w:rPr>
        <w:t>Ofertă</w:t>
      </w:r>
      <w:r w:rsidRPr="00521063">
        <w:rPr>
          <w:rFonts w:ascii="Trebuchet MS" w:eastAsia="Times New Roman" w:hAnsi="Trebuchet MS" w:cs="Times New Roman"/>
          <w:iCs/>
          <w:lang w:val="ro-RO"/>
        </w:rPr>
        <w:t xml:space="preserve"> </w:t>
      </w:r>
      <w:r w:rsidRPr="00521063">
        <w:rPr>
          <w:rFonts w:ascii="Trebuchet MS" w:eastAsia="Times New Roman" w:hAnsi="Trebuchet MS" w:cs="Times New Roman"/>
          <w:lang w:val="ro-RO"/>
        </w:rPr>
        <w:t xml:space="preserve">- actul juridic prin care </w:t>
      </w:r>
      <w:r w:rsidRPr="00521063">
        <w:rPr>
          <w:rFonts w:ascii="Trebuchet MS" w:eastAsia="Times New Roman" w:hAnsi="Trebuchet MS" w:cs="Times New Roman"/>
          <w:i/>
          <w:lang w:val="ro-RO"/>
        </w:rPr>
        <w:t xml:space="preserve">Contractantul </w:t>
      </w:r>
      <w:r w:rsidRPr="00521063">
        <w:rPr>
          <w:rFonts w:ascii="Trebuchet MS" w:eastAsia="Times New Roman" w:hAnsi="Trebuchet MS" w:cs="Times New Roman"/>
          <w:lang w:val="ro-RO"/>
        </w:rPr>
        <w:t xml:space="preserve">și-a manifestat voința de a se angaja, din punct de vedere juridic, în prezentul </w:t>
      </w:r>
      <w:r w:rsidRPr="00521063">
        <w:rPr>
          <w:rFonts w:ascii="Trebuchet MS" w:eastAsia="Times New Roman" w:hAnsi="Trebuchet MS" w:cs="Times New Roman"/>
          <w:i/>
          <w:lang w:val="ro-RO"/>
        </w:rPr>
        <w:t>Contract</w:t>
      </w:r>
      <w:r w:rsidRPr="00521063">
        <w:rPr>
          <w:rFonts w:ascii="Trebuchet MS" w:eastAsia="Times New Roman" w:hAnsi="Trebuchet MS" w:cs="Times New Roman"/>
          <w:lang w:val="ro-RO"/>
        </w:rPr>
        <w:t xml:space="preserve">, </w:t>
      </w:r>
    </w:p>
    <w:p w14:paraId="3A064DD9" w14:textId="77777777"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b/>
          <w:bCs/>
          <w:i/>
          <w:lang w:val="ro-RO"/>
        </w:rPr>
        <w:t>Penalitate</w:t>
      </w:r>
      <w:r w:rsidRPr="00521063">
        <w:rPr>
          <w:rFonts w:ascii="Trebuchet MS" w:eastAsia="Times New Roman" w:hAnsi="Trebuchet MS" w:cs="Times New Roman"/>
          <w:bCs/>
          <w:lang w:val="ro-RO"/>
        </w:rPr>
        <w:t xml:space="preserve"> - </w:t>
      </w:r>
      <w:r w:rsidRPr="00521063">
        <w:rPr>
          <w:rFonts w:ascii="Trebuchet MS" w:eastAsia="Times New Roman" w:hAnsi="Trebuchet MS" w:cs="Times New Roman"/>
          <w:lang w:val="ro-RO"/>
        </w:rPr>
        <w:t xml:space="preserve">despăgubirea stabilită în </w:t>
      </w:r>
      <w:r w:rsidRPr="00521063">
        <w:rPr>
          <w:rFonts w:ascii="Trebuchet MS" w:eastAsia="Times New Roman" w:hAnsi="Trebuchet MS" w:cs="Times New Roman"/>
          <w:i/>
          <w:lang w:val="ro-RO"/>
        </w:rPr>
        <w:t>Contract</w:t>
      </w:r>
      <w:r w:rsidRPr="00521063">
        <w:rPr>
          <w:rFonts w:ascii="Trebuchet MS" w:eastAsia="Times New Roman" w:hAnsi="Trebuchet MS" w:cs="Times New Roman"/>
          <w:lang w:val="ro-RO"/>
        </w:rPr>
        <w:t xml:space="preserve"> ca fiind </w:t>
      </w:r>
      <w:proofErr w:type="spellStart"/>
      <w:r w:rsidRPr="00521063">
        <w:rPr>
          <w:rFonts w:ascii="Trebuchet MS" w:eastAsia="Times New Roman" w:hAnsi="Trebuchet MS" w:cs="Times New Roman"/>
          <w:lang w:val="ro-RO"/>
        </w:rPr>
        <w:t>platibilă</w:t>
      </w:r>
      <w:proofErr w:type="spellEnd"/>
      <w:r w:rsidRPr="00521063">
        <w:rPr>
          <w:rFonts w:ascii="Trebuchet MS" w:eastAsia="Times New Roman" w:hAnsi="Trebuchet MS" w:cs="Times New Roman"/>
          <w:lang w:val="ro-RO"/>
        </w:rPr>
        <w:t xml:space="preserve"> de către una dintre </w:t>
      </w:r>
      <w:proofErr w:type="spellStart"/>
      <w:r w:rsidRPr="00521063">
        <w:rPr>
          <w:rFonts w:ascii="Trebuchet MS" w:eastAsia="Times New Roman" w:hAnsi="Trebuchet MS" w:cs="Times New Roman"/>
          <w:i/>
          <w:lang w:val="ro-RO"/>
        </w:rPr>
        <w:t>Părţile</w:t>
      </w:r>
      <w:proofErr w:type="spellEnd"/>
      <w:r w:rsidRPr="00521063">
        <w:rPr>
          <w:rFonts w:ascii="Trebuchet MS" w:eastAsia="Times New Roman" w:hAnsi="Trebuchet MS" w:cs="Times New Roman"/>
          <w:lang w:val="ro-RO"/>
        </w:rPr>
        <w:t xml:space="preserve"> contractante către cealaltă </w:t>
      </w:r>
      <w:r w:rsidRPr="00521063">
        <w:rPr>
          <w:rFonts w:ascii="Trebuchet MS" w:eastAsia="Times New Roman" w:hAnsi="Trebuchet MS" w:cs="Times New Roman"/>
          <w:i/>
          <w:lang w:val="ro-RO"/>
        </w:rPr>
        <w:t>Parte</w:t>
      </w:r>
      <w:r w:rsidRPr="00521063">
        <w:rPr>
          <w:rFonts w:ascii="Trebuchet MS" w:eastAsia="Times New Roman" w:hAnsi="Trebuchet MS" w:cs="Times New Roman"/>
          <w:lang w:val="ro-RO"/>
        </w:rPr>
        <w:t xml:space="preserve"> în caz de neîndeplinire a </w:t>
      </w:r>
      <w:proofErr w:type="spellStart"/>
      <w:r w:rsidRPr="00521063">
        <w:rPr>
          <w:rFonts w:ascii="Trebuchet MS" w:eastAsia="Times New Roman" w:hAnsi="Trebuchet MS" w:cs="Times New Roman"/>
          <w:lang w:val="ro-RO"/>
        </w:rPr>
        <w:t>obligaţiilor</w:t>
      </w:r>
      <w:proofErr w:type="spellEnd"/>
      <w:r w:rsidRPr="00521063">
        <w:rPr>
          <w:rFonts w:ascii="Trebuchet MS" w:eastAsia="Times New Roman" w:hAnsi="Trebuchet MS" w:cs="Times New Roman"/>
          <w:lang w:val="ro-RO"/>
        </w:rPr>
        <w:t xml:space="preserve"> din </w:t>
      </w:r>
      <w:r w:rsidRPr="00521063">
        <w:rPr>
          <w:rFonts w:ascii="Trebuchet MS" w:eastAsia="Times New Roman" w:hAnsi="Trebuchet MS" w:cs="Times New Roman"/>
          <w:i/>
          <w:lang w:val="ro-RO"/>
        </w:rPr>
        <w:t>Contract</w:t>
      </w:r>
      <w:r w:rsidRPr="00521063">
        <w:rPr>
          <w:rFonts w:ascii="Trebuchet MS" w:eastAsia="Times New Roman" w:hAnsi="Trebuchet MS" w:cs="Times New Roman"/>
          <w:lang w:val="ro-RO"/>
        </w:rPr>
        <w:t xml:space="preserve">, de neîndeplinire a unei părți a </w:t>
      </w:r>
      <w:r w:rsidRPr="00521063">
        <w:rPr>
          <w:rFonts w:ascii="Trebuchet MS" w:eastAsia="Times New Roman" w:hAnsi="Trebuchet MS" w:cs="Times New Roman"/>
          <w:i/>
          <w:lang w:val="ro-RO"/>
        </w:rPr>
        <w:t>Contractului</w:t>
      </w:r>
      <w:r w:rsidRPr="00521063">
        <w:rPr>
          <w:rFonts w:ascii="Trebuchet MS" w:eastAsia="Times New Roman" w:hAnsi="Trebuchet MS" w:cs="Times New Roman"/>
          <w:lang w:val="ro-RO"/>
        </w:rPr>
        <w:t xml:space="preserve"> sau de îndeplinire cu întârziere a obligațiilor, astfel cum sunt stabilite prin </w:t>
      </w:r>
      <w:r w:rsidRPr="00521063">
        <w:rPr>
          <w:rFonts w:ascii="Trebuchet MS" w:eastAsia="Times New Roman" w:hAnsi="Trebuchet MS" w:cs="Times New Roman"/>
          <w:i/>
          <w:lang w:val="ro-RO"/>
        </w:rPr>
        <w:t>Documentele Contractului</w:t>
      </w:r>
      <w:r w:rsidRPr="00521063">
        <w:rPr>
          <w:rFonts w:ascii="Trebuchet MS" w:eastAsia="Times New Roman" w:hAnsi="Trebuchet MS" w:cs="Times New Roman"/>
          <w:lang w:val="ro-RO"/>
        </w:rPr>
        <w:t>;</w:t>
      </w:r>
    </w:p>
    <w:p w14:paraId="1EE55474" w14:textId="77777777"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b/>
          <w:bCs/>
          <w:i/>
          <w:lang w:val="ro-RO"/>
        </w:rPr>
        <w:t>Personal</w:t>
      </w:r>
      <w:r w:rsidRPr="00521063">
        <w:rPr>
          <w:rFonts w:ascii="Trebuchet MS" w:eastAsia="Times New Roman" w:hAnsi="Trebuchet MS" w:cs="Times New Roman"/>
          <w:bCs/>
          <w:lang w:val="ro-RO"/>
        </w:rPr>
        <w:t xml:space="preserve"> - p</w:t>
      </w:r>
      <w:r w:rsidRPr="00521063">
        <w:rPr>
          <w:rFonts w:ascii="Trebuchet MS" w:eastAsia="Times New Roman" w:hAnsi="Trebuchet MS" w:cs="Times New Roman"/>
          <w:lang w:val="ro-RO"/>
        </w:rPr>
        <w:t xml:space="preserve">ersoanele desemnate de către </w:t>
      </w:r>
      <w:r w:rsidRPr="00521063">
        <w:rPr>
          <w:rFonts w:ascii="Trebuchet MS" w:eastAsia="Times New Roman" w:hAnsi="Trebuchet MS" w:cs="Times New Roman"/>
          <w:i/>
          <w:lang w:val="ro-RO"/>
        </w:rPr>
        <w:t>Contractant</w:t>
      </w:r>
      <w:r w:rsidRPr="00521063">
        <w:rPr>
          <w:rFonts w:ascii="Trebuchet MS" w:eastAsia="Times New Roman" w:hAnsi="Trebuchet MS" w:cs="Times New Roman"/>
          <w:lang w:val="ro-RO"/>
        </w:rPr>
        <w:t xml:space="preserve"> sau de către oricare dintre </w:t>
      </w:r>
      <w:proofErr w:type="spellStart"/>
      <w:r w:rsidRPr="00521063">
        <w:rPr>
          <w:rFonts w:ascii="Trebuchet MS" w:eastAsia="Times New Roman" w:hAnsi="Trebuchet MS" w:cs="Times New Roman"/>
          <w:i/>
          <w:lang w:val="ro-RO"/>
        </w:rPr>
        <w:t>Subcontractanţi</w:t>
      </w:r>
      <w:proofErr w:type="spellEnd"/>
      <w:r w:rsidRPr="00521063">
        <w:rPr>
          <w:rFonts w:ascii="Trebuchet MS" w:eastAsia="Times New Roman" w:hAnsi="Trebuchet MS" w:cs="Times New Roman"/>
          <w:lang w:val="ro-RO"/>
        </w:rPr>
        <w:t xml:space="preserve"> pentru îndeplinirea </w:t>
      </w:r>
      <w:r w:rsidRPr="00521063">
        <w:rPr>
          <w:rFonts w:ascii="Trebuchet MS" w:eastAsia="Times New Roman" w:hAnsi="Trebuchet MS" w:cs="Times New Roman"/>
          <w:i/>
          <w:lang w:val="ro-RO"/>
        </w:rPr>
        <w:t>Contractului</w:t>
      </w:r>
      <w:r w:rsidRPr="00521063">
        <w:rPr>
          <w:rFonts w:ascii="Trebuchet MS" w:eastAsia="Times New Roman" w:hAnsi="Trebuchet MS" w:cs="Times New Roman"/>
          <w:lang w:val="ro-RO"/>
        </w:rPr>
        <w:t>;</w:t>
      </w:r>
    </w:p>
    <w:p w14:paraId="5EE598B7" w14:textId="77777777"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b/>
          <w:i/>
          <w:lang w:val="ro-RO"/>
        </w:rPr>
        <w:t xml:space="preserve">Prejudiciu – </w:t>
      </w:r>
      <w:r w:rsidRPr="00521063">
        <w:rPr>
          <w:rFonts w:ascii="Trebuchet MS" w:eastAsia="Times New Roman" w:hAnsi="Trebuchet MS" w:cs="Times New Roman"/>
          <w:lang w:val="ro-RO"/>
        </w:rPr>
        <w:t xml:space="preserve">paguba produsă </w:t>
      </w:r>
      <w:r w:rsidRPr="00521063">
        <w:rPr>
          <w:rFonts w:ascii="Trebuchet MS" w:eastAsia="Times New Roman" w:hAnsi="Trebuchet MS" w:cs="Times New Roman"/>
          <w:i/>
          <w:lang w:val="ro-RO"/>
        </w:rPr>
        <w:t>Autorității Contractante</w:t>
      </w:r>
      <w:r w:rsidRPr="00521063">
        <w:rPr>
          <w:rFonts w:ascii="Trebuchet MS" w:eastAsia="Times New Roman" w:hAnsi="Trebuchet MS" w:cs="Times New Roman"/>
          <w:lang w:val="ro-RO"/>
        </w:rPr>
        <w:t xml:space="preserve"> de către </w:t>
      </w:r>
      <w:r w:rsidRPr="00521063">
        <w:rPr>
          <w:rFonts w:ascii="Trebuchet MS" w:eastAsia="Times New Roman" w:hAnsi="Trebuchet MS" w:cs="Times New Roman"/>
          <w:i/>
          <w:lang w:val="ro-RO"/>
        </w:rPr>
        <w:t>Contractant</w:t>
      </w:r>
      <w:r w:rsidRPr="00521063">
        <w:rPr>
          <w:rFonts w:ascii="Trebuchet MS" w:eastAsia="Times New Roman" w:hAnsi="Trebuchet MS" w:cs="Times New Roman"/>
          <w:lang w:val="ro-RO"/>
        </w:rPr>
        <w:t xml:space="preserve"> prin neexecutarea/ executarea necorespunzătoare ori cu întârziere a obligațiilor stabilite în sarcina sa, prin prezentul contract;</w:t>
      </w:r>
    </w:p>
    <w:p w14:paraId="292095A0" w14:textId="77777777"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proofErr w:type="spellStart"/>
      <w:r w:rsidRPr="00521063">
        <w:rPr>
          <w:rFonts w:ascii="Trebuchet MS" w:eastAsia="Times New Roman" w:hAnsi="Trebuchet MS" w:cs="Times New Roman"/>
          <w:b/>
          <w:bCs/>
          <w:i/>
          <w:iCs/>
          <w:lang w:val="ro-RO"/>
        </w:rPr>
        <w:t>Preţul</w:t>
      </w:r>
      <w:proofErr w:type="spellEnd"/>
      <w:r w:rsidRPr="00521063">
        <w:rPr>
          <w:rFonts w:ascii="Trebuchet MS" w:eastAsia="Times New Roman" w:hAnsi="Trebuchet MS" w:cs="Times New Roman"/>
          <w:b/>
          <w:bCs/>
          <w:i/>
          <w:iCs/>
          <w:lang w:val="ro-RO"/>
        </w:rPr>
        <w:t xml:space="preserve"> Contractului</w:t>
      </w:r>
      <w:r w:rsidRPr="00521063">
        <w:rPr>
          <w:rFonts w:ascii="Trebuchet MS" w:eastAsia="Times New Roman" w:hAnsi="Trebuchet MS" w:cs="Times New Roman"/>
          <w:bCs/>
          <w:lang w:val="ro-RO"/>
        </w:rPr>
        <w:t xml:space="preserve"> - </w:t>
      </w:r>
      <w:proofErr w:type="spellStart"/>
      <w:r w:rsidRPr="00521063">
        <w:rPr>
          <w:rFonts w:ascii="Trebuchet MS" w:eastAsia="Times New Roman" w:hAnsi="Trebuchet MS" w:cs="Times New Roman"/>
          <w:i/>
          <w:lang w:val="ro-RO"/>
        </w:rPr>
        <w:t>Preţul</w:t>
      </w:r>
      <w:proofErr w:type="spellEnd"/>
      <w:r w:rsidRPr="00521063">
        <w:rPr>
          <w:rFonts w:ascii="Trebuchet MS" w:eastAsia="Times New Roman" w:hAnsi="Trebuchet MS" w:cs="Times New Roman"/>
          <w:lang w:val="ro-RO"/>
        </w:rPr>
        <w:t xml:space="preserve"> plătibil </w:t>
      </w:r>
      <w:r w:rsidRPr="00521063">
        <w:rPr>
          <w:rFonts w:ascii="Trebuchet MS" w:eastAsia="Times New Roman" w:hAnsi="Trebuchet MS" w:cs="Times New Roman"/>
          <w:i/>
          <w:lang w:val="ro-RO"/>
        </w:rPr>
        <w:t>Contractantului</w:t>
      </w:r>
      <w:r w:rsidRPr="00521063">
        <w:rPr>
          <w:rFonts w:ascii="Trebuchet MS" w:eastAsia="Times New Roman" w:hAnsi="Trebuchet MS" w:cs="Times New Roman"/>
          <w:lang w:val="ro-RO"/>
        </w:rPr>
        <w:t xml:space="preserve"> de către </w:t>
      </w:r>
      <w:r w:rsidRPr="00521063">
        <w:rPr>
          <w:rFonts w:ascii="Trebuchet MS" w:eastAsia="Times New Roman" w:hAnsi="Trebuchet MS" w:cs="Times New Roman"/>
          <w:i/>
          <w:lang w:val="ro-RO"/>
        </w:rPr>
        <w:t>Autoritatea contractantă</w:t>
      </w:r>
      <w:r w:rsidRPr="00521063">
        <w:rPr>
          <w:rFonts w:ascii="Trebuchet MS" w:eastAsia="Times New Roman" w:hAnsi="Trebuchet MS" w:cs="Times New Roman"/>
          <w:lang w:val="ro-RO"/>
        </w:rPr>
        <w:t xml:space="preserve">, în baza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în conformitate cu prevederile </w:t>
      </w:r>
      <w:r w:rsidRPr="00521063">
        <w:rPr>
          <w:rFonts w:ascii="Trebuchet MS" w:eastAsia="Times New Roman" w:hAnsi="Trebuchet MS" w:cs="Times New Roman"/>
          <w:i/>
          <w:lang w:val="ro-RO"/>
        </w:rPr>
        <w:t>Contractului</w:t>
      </w:r>
      <w:r w:rsidRPr="00521063">
        <w:rPr>
          <w:rFonts w:ascii="Trebuchet MS" w:eastAsia="Times New Roman" w:hAnsi="Trebuchet MS" w:cs="Times New Roman"/>
          <w:lang w:val="ro-RO"/>
        </w:rPr>
        <w:t xml:space="preserve">, pentru îndeplinirea integrală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corespunzătoare a tuturor </w:t>
      </w:r>
      <w:proofErr w:type="spellStart"/>
      <w:r w:rsidRPr="00521063">
        <w:rPr>
          <w:rFonts w:ascii="Trebuchet MS" w:eastAsia="Times New Roman" w:hAnsi="Trebuchet MS" w:cs="Times New Roman"/>
          <w:lang w:val="ro-RO"/>
        </w:rPr>
        <w:t>obligaţiilor</w:t>
      </w:r>
      <w:proofErr w:type="spellEnd"/>
      <w:r w:rsidRPr="00521063">
        <w:rPr>
          <w:rFonts w:ascii="Trebuchet MS" w:eastAsia="Times New Roman" w:hAnsi="Trebuchet MS" w:cs="Times New Roman"/>
          <w:lang w:val="ro-RO"/>
        </w:rPr>
        <w:t xml:space="preserve"> asumate prin </w:t>
      </w:r>
      <w:r w:rsidRPr="00521063">
        <w:rPr>
          <w:rFonts w:ascii="Trebuchet MS" w:eastAsia="Times New Roman" w:hAnsi="Trebuchet MS" w:cs="Times New Roman"/>
          <w:i/>
          <w:lang w:val="ro-RO"/>
        </w:rPr>
        <w:t>Contract</w:t>
      </w:r>
      <w:r w:rsidRPr="00521063">
        <w:rPr>
          <w:rFonts w:ascii="Trebuchet MS" w:eastAsia="Times New Roman" w:hAnsi="Trebuchet MS" w:cs="Times New Roman"/>
          <w:lang w:val="ro-RO"/>
        </w:rPr>
        <w:t>;</w:t>
      </w:r>
    </w:p>
    <w:p w14:paraId="6218D93D" w14:textId="77777777"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b/>
          <w:bCs/>
          <w:i/>
          <w:iCs/>
          <w:lang w:val="ro-RO"/>
        </w:rPr>
        <w:lastRenderedPageBreak/>
        <w:t>P</w:t>
      </w:r>
      <w:r w:rsidRPr="00521063">
        <w:rPr>
          <w:rFonts w:ascii="Trebuchet MS" w:eastAsia="Times New Roman" w:hAnsi="Trebuchet MS" w:cs="Times New Roman"/>
          <w:b/>
          <w:bCs/>
          <w:i/>
          <w:lang w:val="ro-RO"/>
        </w:rPr>
        <w:t>roces-Verbal de Recepție a Serviciilor</w:t>
      </w:r>
      <w:r w:rsidRPr="00521063">
        <w:rPr>
          <w:rFonts w:ascii="Trebuchet MS" w:eastAsia="Times New Roman" w:hAnsi="Trebuchet MS" w:cs="Times New Roman"/>
          <w:bCs/>
          <w:lang w:val="ro-RO"/>
        </w:rPr>
        <w:t xml:space="preserve"> -</w:t>
      </w:r>
      <w:r w:rsidRPr="00521063">
        <w:rPr>
          <w:rFonts w:ascii="Trebuchet MS" w:eastAsia="Times New Roman" w:hAnsi="Trebuchet MS" w:cs="Times New Roman"/>
          <w:lang w:val="ro-RO"/>
        </w:rPr>
        <w:t xml:space="preserve"> documentul prin care sunt acceptate Serviciile prestate,  semnat de ambele părți</w:t>
      </w:r>
      <w:r w:rsidRPr="00521063">
        <w:rPr>
          <w:rFonts w:ascii="Trebuchet MS" w:eastAsia="Times New Roman" w:hAnsi="Trebuchet MS" w:cs="Times New Roman"/>
          <w:i/>
          <w:lang w:val="ro-RO"/>
        </w:rPr>
        <w:t>,</w:t>
      </w:r>
      <w:r w:rsidRPr="00521063">
        <w:rPr>
          <w:rFonts w:ascii="Trebuchet MS" w:eastAsia="Times New Roman" w:hAnsi="Trebuchet MS" w:cs="Times New Roman"/>
          <w:lang w:val="ro-RO"/>
        </w:rPr>
        <w:t xml:space="preserve"> prin care  </w:t>
      </w:r>
      <w:r w:rsidRPr="00521063">
        <w:rPr>
          <w:rFonts w:ascii="Trebuchet MS" w:eastAsia="Times New Roman" w:hAnsi="Trebuchet MS" w:cs="Times New Roman"/>
          <w:i/>
          <w:lang w:val="ro-RO"/>
        </w:rPr>
        <w:t>Autoritatea contractantă</w:t>
      </w:r>
      <w:r w:rsidRPr="00521063">
        <w:rPr>
          <w:rFonts w:ascii="Trebuchet MS" w:eastAsia="Times New Roman" w:hAnsi="Trebuchet MS" w:cs="Times New Roman"/>
          <w:lang w:val="ro-RO"/>
        </w:rPr>
        <w:t xml:space="preserve"> confirmă prestarea serviciilor în mod corespunzător de către </w:t>
      </w:r>
      <w:r w:rsidRPr="00521063">
        <w:rPr>
          <w:rFonts w:ascii="Trebuchet MS" w:eastAsia="Times New Roman" w:hAnsi="Trebuchet MS" w:cs="Times New Roman"/>
          <w:i/>
          <w:lang w:val="ro-RO"/>
        </w:rPr>
        <w:t xml:space="preserve">Contractant; </w:t>
      </w:r>
    </w:p>
    <w:p w14:paraId="6E52E940" w14:textId="09906A01"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b/>
          <w:bCs/>
          <w:i/>
          <w:iCs/>
          <w:lang w:val="ro-RO"/>
        </w:rPr>
        <w:t xml:space="preserve">Proiect </w:t>
      </w:r>
      <w:r w:rsidRPr="00521063">
        <w:rPr>
          <w:rFonts w:ascii="Trebuchet MS" w:eastAsia="Times New Roman" w:hAnsi="Trebuchet MS" w:cs="Times New Roman"/>
          <w:lang w:val="ro-RO"/>
        </w:rPr>
        <w:t xml:space="preserve">– </w:t>
      </w:r>
      <w:r w:rsidR="00CE163D" w:rsidRPr="00521063">
        <w:rPr>
          <w:rFonts w:ascii="Trebuchet MS" w:eastAsia="Times New Roman" w:hAnsi="Trebuchet MS" w:cs="Times New Roman"/>
          <w:bCs/>
          <w:i/>
          <w:lang w:val="ro-RO"/>
        </w:rPr>
        <w:t>Centre comunitare integrate: program strategic de creștere a accesului populației vulnerabile la servicii socio-medico-educaționale de calitate, PN4049</w:t>
      </w:r>
      <w:r w:rsidRPr="00521063">
        <w:rPr>
          <w:rFonts w:ascii="Trebuchet MS" w:eastAsia="Times New Roman" w:hAnsi="Trebuchet MS" w:cs="Times New Roman"/>
          <w:bCs/>
          <w:i/>
          <w:lang w:val="ro-RO"/>
        </w:rPr>
        <w:t>;</w:t>
      </w:r>
    </w:p>
    <w:p w14:paraId="7DCB3242" w14:textId="77777777"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b/>
          <w:bCs/>
          <w:i/>
          <w:iCs/>
          <w:lang w:val="ro-RO"/>
        </w:rPr>
        <w:t>S</w:t>
      </w:r>
      <w:r w:rsidRPr="00521063">
        <w:rPr>
          <w:rFonts w:ascii="Trebuchet MS" w:eastAsia="Times New Roman" w:hAnsi="Trebuchet MS" w:cs="Times New Roman"/>
          <w:b/>
          <w:i/>
          <w:iCs/>
          <w:lang w:val="ro-RO"/>
        </w:rPr>
        <w:t xml:space="preserve">cris(ă) </w:t>
      </w:r>
      <w:r w:rsidRPr="00521063">
        <w:rPr>
          <w:rFonts w:ascii="Trebuchet MS" w:eastAsia="Times New Roman" w:hAnsi="Trebuchet MS" w:cs="Times New Roman"/>
          <w:b/>
          <w:lang w:val="ro-RO"/>
        </w:rPr>
        <w:t xml:space="preserve">sau </w:t>
      </w:r>
      <w:r w:rsidRPr="00521063">
        <w:rPr>
          <w:rFonts w:ascii="Trebuchet MS" w:eastAsia="Times New Roman" w:hAnsi="Trebuchet MS" w:cs="Times New Roman"/>
          <w:b/>
          <w:i/>
          <w:iCs/>
          <w:lang w:val="ro-RO"/>
        </w:rPr>
        <w:t>în scris</w:t>
      </w:r>
      <w:r w:rsidRPr="00521063">
        <w:rPr>
          <w:rFonts w:ascii="Trebuchet MS" w:eastAsia="Times New Roman" w:hAnsi="Trebuchet MS" w:cs="Times New Roman"/>
          <w:iCs/>
          <w:lang w:val="ro-RO"/>
        </w:rPr>
        <w:t xml:space="preserve"> </w:t>
      </w:r>
      <w:r w:rsidRPr="00521063">
        <w:rPr>
          <w:rFonts w:ascii="Trebuchet MS" w:eastAsia="Times New Roman" w:hAnsi="Trebuchet MS" w:cs="Times New Roman"/>
          <w:lang w:val="ro-RO"/>
        </w:rPr>
        <w:t xml:space="preserve">- orice ansamblu de cuvinte sau cifre care poate fi citit, reprodus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comunicat ulterior, inclusiv </w:t>
      </w:r>
      <w:proofErr w:type="spellStart"/>
      <w:r w:rsidRPr="00521063">
        <w:rPr>
          <w:rFonts w:ascii="Trebuchet MS" w:eastAsia="Times New Roman" w:hAnsi="Trebuchet MS" w:cs="Times New Roman"/>
          <w:lang w:val="ro-RO"/>
        </w:rPr>
        <w:t>informaţii</w:t>
      </w:r>
      <w:proofErr w:type="spellEnd"/>
      <w:r w:rsidRPr="00521063">
        <w:rPr>
          <w:rFonts w:ascii="Trebuchet MS" w:eastAsia="Times New Roman" w:hAnsi="Trebuchet MS" w:cs="Times New Roman"/>
          <w:lang w:val="ro-RO"/>
        </w:rPr>
        <w:t xml:space="preserve"> transmise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stocate prin </w:t>
      </w:r>
      <w:r w:rsidRPr="00521063">
        <w:rPr>
          <w:rFonts w:ascii="Trebuchet MS" w:eastAsia="Times New Roman" w:hAnsi="Trebuchet MS" w:cs="Times New Roman"/>
          <w:i/>
          <w:iCs/>
          <w:lang w:val="ro-RO"/>
        </w:rPr>
        <w:t>Mijloace electronice de comunicare în cadrul Contractului</w:t>
      </w:r>
      <w:r w:rsidRPr="00521063">
        <w:rPr>
          <w:rFonts w:ascii="Trebuchet MS" w:eastAsia="Times New Roman" w:hAnsi="Trebuchet MS" w:cs="Times New Roman"/>
          <w:lang w:val="ro-RO"/>
        </w:rPr>
        <w:t>;</w:t>
      </w:r>
    </w:p>
    <w:p w14:paraId="77541179" w14:textId="77777777"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b/>
          <w:bCs/>
          <w:i/>
          <w:lang w:val="ro-RO"/>
        </w:rPr>
        <w:t>Servicii</w:t>
      </w:r>
      <w:r w:rsidRPr="00521063">
        <w:rPr>
          <w:rFonts w:ascii="Trebuchet MS" w:eastAsia="Times New Roman" w:hAnsi="Trebuchet MS" w:cs="Times New Roman"/>
          <w:bCs/>
          <w:lang w:val="ro-RO"/>
        </w:rPr>
        <w:t xml:space="preserve">- </w:t>
      </w:r>
      <w:r w:rsidRPr="00521063">
        <w:rPr>
          <w:rFonts w:ascii="Trebuchet MS" w:eastAsia="Times New Roman" w:hAnsi="Trebuchet MS" w:cs="Times New Roman"/>
          <w:lang w:val="ro-RO"/>
        </w:rPr>
        <w:t xml:space="preserve">orice serviciu care va fi prestat de către </w:t>
      </w:r>
      <w:r w:rsidRPr="00521063">
        <w:rPr>
          <w:rFonts w:ascii="Trebuchet MS" w:eastAsia="Times New Roman" w:hAnsi="Trebuchet MS" w:cs="Times New Roman"/>
          <w:i/>
          <w:lang w:val="ro-RO"/>
        </w:rPr>
        <w:t>Contractant</w:t>
      </w:r>
      <w:r w:rsidRPr="00521063">
        <w:rPr>
          <w:rFonts w:ascii="Trebuchet MS" w:eastAsia="Times New Roman" w:hAnsi="Trebuchet MS" w:cs="Times New Roman"/>
          <w:lang w:val="ro-RO"/>
        </w:rPr>
        <w:t xml:space="preserve"> în baza </w:t>
      </w:r>
      <w:r w:rsidRPr="00521063">
        <w:rPr>
          <w:rFonts w:ascii="Trebuchet MS" w:eastAsia="Times New Roman" w:hAnsi="Trebuchet MS" w:cs="Times New Roman"/>
          <w:i/>
          <w:lang w:val="ro-RO"/>
        </w:rPr>
        <w:t xml:space="preserve">Contractului de </w:t>
      </w:r>
      <w:proofErr w:type="spellStart"/>
      <w:r w:rsidRPr="00521063">
        <w:rPr>
          <w:rFonts w:ascii="Trebuchet MS" w:eastAsia="Times New Roman" w:hAnsi="Trebuchet MS" w:cs="Times New Roman"/>
          <w:i/>
          <w:lang w:val="ro-RO"/>
        </w:rPr>
        <w:t>achiziţie</w:t>
      </w:r>
      <w:proofErr w:type="spellEnd"/>
      <w:r w:rsidRPr="00521063">
        <w:rPr>
          <w:rFonts w:ascii="Trebuchet MS" w:eastAsia="Times New Roman" w:hAnsi="Trebuchet MS" w:cs="Times New Roman"/>
          <w:i/>
          <w:lang w:val="ro-RO"/>
        </w:rPr>
        <w:t xml:space="preserve"> publică de servicii</w:t>
      </w:r>
      <w:r w:rsidRPr="00521063">
        <w:rPr>
          <w:rFonts w:ascii="Trebuchet MS" w:eastAsia="Times New Roman" w:hAnsi="Trebuchet MS" w:cs="Times New Roman"/>
          <w:lang w:val="ro-RO"/>
        </w:rPr>
        <w:t>;</w:t>
      </w:r>
    </w:p>
    <w:p w14:paraId="6F2F46C4" w14:textId="77777777"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bookmarkStart w:id="1" w:name="do|caI|ar2|pt1|ala"/>
      <w:bookmarkEnd w:id="1"/>
      <w:r w:rsidRPr="00521063">
        <w:rPr>
          <w:rFonts w:ascii="Trebuchet MS" w:eastAsia="Times New Roman" w:hAnsi="Trebuchet MS" w:cs="Times New Roman"/>
          <w:b/>
          <w:i/>
          <w:iCs/>
          <w:lang w:val="ro-RO"/>
        </w:rPr>
        <w:t>Subcontractant</w:t>
      </w:r>
      <w:r w:rsidRPr="00521063">
        <w:rPr>
          <w:rFonts w:ascii="Trebuchet MS" w:eastAsia="Times New Roman" w:hAnsi="Trebuchet MS" w:cs="Times New Roman"/>
          <w:iCs/>
          <w:lang w:val="ro-RO"/>
        </w:rPr>
        <w:t xml:space="preserve"> </w:t>
      </w:r>
      <w:r w:rsidRPr="00521063">
        <w:rPr>
          <w:rFonts w:ascii="Trebuchet MS" w:eastAsia="Times New Roman" w:hAnsi="Trebuchet MS" w:cs="Times New Roman"/>
          <w:lang w:val="ro-RO"/>
        </w:rPr>
        <w:t xml:space="preserve">- orice operator economic care nu este parte a acestui </w:t>
      </w:r>
      <w:r w:rsidRPr="00521063">
        <w:rPr>
          <w:rFonts w:ascii="Trebuchet MS" w:eastAsia="Times New Roman" w:hAnsi="Trebuchet MS" w:cs="Times New Roman"/>
          <w:i/>
          <w:lang w:val="ro-RO"/>
        </w:rPr>
        <w:t xml:space="preserve">Contract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care execută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/sau prestează anumite </w:t>
      </w:r>
      <w:proofErr w:type="spellStart"/>
      <w:r w:rsidRPr="00521063">
        <w:rPr>
          <w:rFonts w:ascii="Trebuchet MS" w:eastAsia="Times New Roman" w:hAnsi="Trebuchet MS" w:cs="Times New Roman"/>
          <w:lang w:val="ro-RO"/>
        </w:rPr>
        <w:t>părţi</w:t>
      </w:r>
      <w:proofErr w:type="spellEnd"/>
      <w:r w:rsidRPr="00521063">
        <w:rPr>
          <w:rFonts w:ascii="Trebuchet MS" w:eastAsia="Times New Roman" w:hAnsi="Trebuchet MS" w:cs="Times New Roman"/>
          <w:lang w:val="ro-RO"/>
        </w:rPr>
        <w:t xml:space="preserve"> ori elemente ale </w:t>
      </w:r>
      <w:r w:rsidRPr="00521063">
        <w:rPr>
          <w:rFonts w:ascii="Trebuchet MS" w:eastAsia="Times New Roman" w:hAnsi="Trebuchet MS" w:cs="Times New Roman"/>
          <w:i/>
          <w:lang w:val="ro-RO"/>
        </w:rPr>
        <w:t>Contractului</w:t>
      </w:r>
      <w:r w:rsidRPr="00521063">
        <w:rPr>
          <w:rFonts w:ascii="Trebuchet MS" w:eastAsia="Times New Roman" w:hAnsi="Trebuchet MS" w:cs="Times New Roman"/>
          <w:lang w:val="ro-RO"/>
        </w:rPr>
        <w:t xml:space="preserve">, răspunzând în </w:t>
      </w:r>
      <w:proofErr w:type="spellStart"/>
      <w:r w:rsidRPr="00521063">
        <w:rPr>
          <w:rFonts w:ascii="Trebuchet MS" w:eastAsia="Times New Roman" w:hAnsi="Trebuchet MS" w:cs="Times New Roman"/>
          <w:lang w:val="ro-RO"/>
        </w:rPr>
        <w:t>faţa</w:t>
      </w:r>
      <w:proofErr w:type="spellEnd"/>
      <w:r w:rsidRPr="00521063">
        <w:rPr>
          <w:rFonts w:ascii="Trebuchet MS" w:eastAsia="Times New Roman" w:hAnsi="Trebuchet MS" w:cs="Times New Roman"/>
          <w:lang w:val="ro-RO"/>
        </w:rPr>
        <w:t xml:space="preserve"> </w:t>
      </w:r>
      <w:r w:rsidRPr="00521063">
        <w:rPr>
          <w:rFonts w:ascii="Trebuchet MS" w:eastAsia="Times New Roman" w:hAnsi="Trebuchet MS" w:cs="Times New Roman"/>
          <w:i/>
          <w:lang w:val="ro-RO"/>
        </w:rPr>
        <w:t xml:space="preserve">Contractantului </w:t>
      </w:r>
      <w:r w:rsidRPr="00521063">
        <w:rPr>
          <w:rFonts w:ascii="Trebuchet MS" w:eastAsia="Times New Roman" w:hAnsi="Trebuchet MS" w:cs="Times New Roman"/>
          <w:lang w:val="ro-RO"/>
        </w:rPr>
        <w:t xml:space="preserve">pentru organizarea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derularea tuturor etapelor necesare în acest scop;</w:t>
      </w:r>
    </w:p>
    <w:p w14:paraId="03BAB821" w14:textId="77777777" w:rsidR="008202D4" w:rsidRPr="00521063" w:rsidRDefault="008202D4" w:rsidP="008202D4">
      <w:pPr>
        <w:numPr>
          <w:ilvl w:val="0"/>
          <w:numId w:val="43"/>
        </w:numPr>
        <w:autoSpaceDE w:val="0"/>
        <w:autoSpaceDN w:val="0"/>
        <w:adjustRightInd w:val="0"/>
        <w:spacing w:after="0" w:line="240" w:lineRule="auto"/>
        <w:ind w:hanging="398"/>
        <w:jc w:val="both"/>
        <w:rPr>
          <w:rFonts w:ascii="Trebuchet MS" w:eastAsia="Times New Roman" w:hAnsi="Trebuchet MS" w:cs="Times New Roman"/>
          <w:lang w:val="ro-RO"/>
        </w:rPr>
      </w:pPr>
      <w:r w:rsidRPr="00521063">
        <w:rPr>
          <w:rFonts w:ascii="Trebuchet MS" w:eastAsia="Times New Roman" w:hAnsi="Trebuchet MS" w:cs="Times New Roman"/>
          <w:b/>
          <w:bCs/>
          <w:i/>
          <w:lang w:val="ro-RO"/>
        </w:rPr>
        <w:t>Termen</w:t>
      </w:r>
      <w:r w:rsidRPr="00521063">
        <w:rPr>
          <w:rFonts w:ascii="Trebuchet MS" w:eastAsia="Times New Roman" w:hAnsi="Trebuchet MS" w:cs="Times New Roman"/>
          <w:bCs/>
          <w:lang w:val="ro-RO"/>
        </w:rPr>
        <w:t xml:space="preserve"> </w:t>
      </w:r>
      <w:r w:rsidRPr="00521063">
        <w:rPr>
          <w:rFonts w:ascii="Trebuchet MS" w:eastAsia="Times New Roman" w:hAnsi="Trebuchet MS" w:cs="Times New Roman"/>
          <w:lang w:val="ro-RO"/>
        </w:rPr>
        <w:t xml:space="preserve">- intervalul de timp în care </w:t>
      </w:r>
      <w:r w:rsidRPr="00521063">
        <w:rPr>
          <w:rFonts w:ascii="Trebuchet MS" w:eastAsia="Times New Roman" w:hAnsi="Trebuchet MS" w:cs="Times New Roman"/>
          <w:i/>
          <w:lang w:val="ro-RO"/>
        </w:rPr>
        <w:t>Părțile</w:t>
      </w:r>
      <w:r w:rsidRPr="00521063">
        <w:rPr>
          <w:rFonts w:ascii="Trebuchet MS" w:eastAsia="Times New Roman" w:hAnsi="Trebuchet MS" w:cs="Times New Roman"/>
          <w:lang w:val="ro-RO"/>
        </w:rPr>
        <w:t xml:space="preserve"> trebuie să-și îndeplinească obligațiile, astfel cum este stabilit prin </w:t>
      </w:r>
      <w:r w:rsidRPr="00521063">
        <w:rPr>
          <w:rFonts w:ascii="Trebuchet MS" w:eastAsia="Times New Roman" w:hAnsi="Trebuchet MS" w:cs="Times New Roman"/>
          <w:i/>
          <w:lang w:val="ro-RO"/>
        </w:rPr>
        <w:t>Contract</w:t>
      </w:r>
      <w:r w:rsidRPr="00521063">
        <w:rPr>
          <w:rFonts w:ascii="Trebuchet MS" w:eastAsia="Times New Roman" w:hAnsi="Trebuchet MS" w:cs="Times New Roman"/>
          <w:lang w:val="ro-RO"/>
        </w:rPr>
        <w:t xml:space="preserve">, exprimat în zile, care începe să curgă de la începutul primei ore a primei zile a termenului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se încheie la expirarea ultimei ore a ultimei zile a termenului; ziua în cursul căreia a avut loc un eveniment sau s-a realizat un act al </w:t>
      </w:r>
      <w:r w:rsidRPr="00521063">
        <w:rPr>
          <w:rFonts w:ascii="Trebuchet MS" w:eastAsia="Times New Roman" w:hAnsi="Trebuchet MS" w:cs="Times New Roman"/>
          <w:i/>
          <w:lang w:val="ro-RO"/>
        </w:rPr>
        <w:t>Autorității Contractante</w:t>
      </w:r>
      <w:r w:rsidRPr="00521063">
        <w:rPr>
          <w:rFonts w:ascii="Trebuchet MS" w:eastAsia="Times New Roman" w:hAnsi="Trebuchet MS" w:cs="Times New Roman"/>
          <w:lang w:val="ro-RO"/>
        </w:rPr>
        <w:t xml:space="preserve"> nu este luată în calculul termenului. Dacă ultima zi a unui termen exprimat altfel decât în ore este o zi de sărbătoare legală, o duminică sau o sâmbătă, termenul se încheie la expirarea ultimei ore a următoarei zile lucrătoare;</w:t>
      </w:r>
    </w:p>
    <w:p w14:paraId="2D368542" w14:textId="77777777" w:rsidR="008202D4" w:rsidRPr="00521063" w:rsidRDefault="008202D4" w:rsidP="008202D4">
      <w:pPr>
        <w:numPr>
          <w:ilvl w:val="0"/>
          <w:numId w:val="43"/>
        </w:numPr>
        <w:autoSpaceDE w:val="0"/>
        <w:autoSpaceDN w:val="0"/>
        <w:adjustRightInd w:val="0"/>
        <w:spacing w:after="0" w:line="240" w:lineRule="auto"/>
        <w:ind w:hanging="540"/>
        <w:jc w:val="both"/>
        <w:rPr>
          <w:rFonts w:ascii="Trebuchet MS" w:eastAsia="Times New Roman" w:hAnsi="Trebuchet MS" w:cs="Times New Roman"/>
          <w:lang w:val="ro-RO"/>
        </w:rPr>
      </w:pPr>
      <w:r w:rsidRPr="00521063">
        <w:rPr>
          <w:rFonts w:ascii="Trebuchet MS" w:eastAsia="Times New Roman" w:hAnsi="Trebuchet MS" w:cs="Times New Roman"/>
          <w:b/>
          <w:bCs/>
          <w:i/>
          <w:lang w:val="ro-RO"/>
        </w:rPr>
        <w:t>Zi</w:t>
      </w:r>
      <w:r w:rsidRPr="00521063">
        <w:rPr>
          <w:rFonts w:ascii="Trebuchet MS" w:eastAsia="Times New Roman" w:hAnsi="Trebuchet MS" w:cs="Times New Roman"/>
          <w:bCs/>
          <w:lang w:val="ro-RO"/>
        </w:rPr>
        <w:t xml:space="preserve"> - </w:t>
      </w:r>
      <w:r w:rsidRPr="00521063">
        <w:rPr>
          <w:rFonts w:ascii="Trebuchet MS" w:eastAsia="Times New Roman" w:hAnsi="Trebuchet MS" w:cs="Times New Roman"/>
          <w:lang w:val="ro-RO"/>
        </w:rPr>
        <w:t>înseamnă zi calendaristică, iar anul înseamnă 365 de zile; în afara cazului în care se prevede expres că sunt zile lucrătoare.</w:t>
      </w:r>
    </w:p>
    <w:p w14:paraId="1FA30274"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p>
    <w:p w14:paraId="4BA1EEF0"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bCs/>
          <w:lang w:val="ro-RO"/>
        </w:rPr>
        <w:t>Cap.3. INTERPRETARE TERMENI ȘI CLAUZE</w:t>
      </w:r>
    </w:p>
    <w:p w14:paraId="1E583C04"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3.(1).</w:t>
      </w:r>
      <w:r w:rsidRPr="00521063">
        <w:rPr>
          <w:rFonts w:ascii="Trebuchet MS" w:eastAsia="Times New Roman" w:hAnsi="Trebuchet MS" w:cs="Times New Roman"/>
          <w:lang w:val="ro-RO"/>
        </w:rPr>
        <w:t xml:space="preserve"> În prezentul Contract, cu </w:t>
      </w:r>
      <w:proofErr w:type="spellStart"/>
      <w:r w:rsidRPr="00521063">
        <w:rPr>
          <w:rFonts w:ascii="Trebuchet MS" w:eastAsia="Times New Roman" w:hAnsi="Trebuchet MS" w:cs="Times New Roman"/>
          <w:lang w:val="ro-RO"/>
        </w:rPr>
        <w:t>excepţia</w:t>
      </w:r>
      <w:proofErr w:type="spellEnd"/>
      <w:r w:rsidRPr="00521063">
        <w:rPr>
          <w:rFonts w:ascii="Trebuchet MS" w:eastAsia="Times New Roman" w:hAnsi="Trebuchet MS" w:cs="Times New Roman"/>
          <w:lang w:val="ro-RO"/>
        </w:rPr>
        <w:t xml:space="preserve"> unei prevederi contrare, cuvintele la forma singular vor include forma de plural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viceversa, acolo unde acest lucru este permis de context.</w:t>
      </w:r>
    </w:p>
    <w:p w14:paraId="3A031C3A"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3.(2).</w:t>
      </w:r>
      <w:r w:rsidRPr="00521063">
        <w:rPr>
          <w:rFonts w:ascii="Trebuchet MS" w:eastAsia="Times New Roman" w:hAnsi="Trebuchet MS" w:cs="Times New Roman"/>
          <w:lang w:val="ro-RO"/>
        </w:rPr>
        <w:t xml:space="preserve"> Clauzele și expresiile vor fi interpretate prin raportare la întregul contract</w:t>
      </w:r>
    </w:p>
    <w:p w14:paraId="245EAE72"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3.(3).</w:t>
      </w:r>
      <w:r w:rsidRPr="00521063">
        <w:rPr>
          <w:rFonts w:ascii="Trebuchet MS" w:eastAsia="Times New Roman" w:hAnsi="Trebuchet MS" w:cs="Times New Roman"/>
          <w:lang w:val="ro-RO"/>
        </w:rPr>
        <w:t xml:space="preserve"> Termenul “zi” sau “zile” sau orice referire la zile reprezintă zile calendaristice dacă nu se specifică în mod diferit.</w:t>
      </w:r>
    </w:p>
    <w:p w14:paraId="5F5708EE"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highlight w:val="yellow"/>
          <w:lang w:val="ro-RO"/>
        </w:rPr>
      </w:pPr>
    </w:p>
    <w:p w14:paraId="28FE712C"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bCs/>
          <w:lang w:val="ro-RO"/>
        </w:rPr>
        <w:t>Cap.4. OBIECTUL CONTRACTULUI</w:t>
      </w:r>
    </w:p>
    <w:p w14:paraId="44486F3D" w14:textId="3AF9EE1B" w:rsidR="008202D4" w:rsidRPr="00C553EC" w:rsidRDefault="008202D4" w:rsidP="008202D4">
      <w:pPr>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4.(1).</w:t>
      </w:r>
      <w:r w:rsidRPr="00521063">
        <w:rPr>
          <w:rFonts w:ascii="Trebuchet MS" w:eastAsia="Times New Roman" w:hAnsi="Trebuchet MS" w:cs="Times New Roman"/>
          <w:lang w:val="ro-RO"/>
        </w:rPr>
        <w:t xml:space="preserve"> Prezentul contract are ca obiect: </w:t>
      </w:r>
      <w:r w:rsidRPr="00521063">
        <w:rPr>
          <w:rFonts w:ascii="Trebuchet MS" w:eastAsia="Times New Roman" w:hAnsi="Trebuchet MS" w:cs="Times New Roman"/>
          <w:b/>
          <w:lang w:val="ro-RO"/>
        </w:rPr>
        <w:t xml:space="preserve">achiziționarea de servicii de organizare evenimente, pentru implementarea proiectului </w:t>
      </w:r>
      <w:r w:rsidR="00CE163D" w:rsidRPr="00521063">
        <w:rPr>
          <w:rFonts w:ascii="Trebuchet MS" w:eastAsia="Times New Roman" w:hAnsi="Trebuchet MS" w:cs="Times New Roman"/>
          <w:bCs/>
          <w:i/>
          <w:lang w:val="ro-RO"/>
        </w:rPr>
        <w:t>Centre comunitare integrate: program strategic de creștere a accesului populației vulnerabile la servicii socio-medico-educaționale de calitate, PN4049</w:t>
      </w:r>
      <w:r w:rsidRPr="00521063">
        <w:rPr>
          <w:rFonts w:ascii="Trebuchet MS" w:eastAsia="Times New Roman" w:hAnsi="Trebuchet MS" w:cs="Times New Roman"/>
          <w:bCs/>
          <w:i/>
          <w:lang w:val="ro-RO"/>
        </w:rPr>
        <w:t xml:space="preserve">, </w:t>
      </w:r>
      <w:r w:rsidR="00CE163D" w:rsidRPr="00521063">
        <w:rPr>
          <w:rFonts w:ascii="Trebuchet MS" w:eastAsia="Times New Roman" w:hAnsi="Trebuchet MS" w:cs="Times New Roman"/>
          <w:lang w:val="ro-RO"/>
        </w:rPr>
        <w:t>– finanțat prin granturile SEE și Norvegiene 2014-2021</w:t>
      </w:r>
      <w:r w:rsidRPr="00521063">
        <w:rPr>
          <w:rFonts w:ascii="Trebuchet MS" w:eastAsia="Times New Roman" w:hAnsi="Trebuchet MS" w:cs="Times New Roman"/>
          <w:lang w:val="ro-RO"/>
        </w:rPr>
        <w:t xml:space="preserve">, conform Anexei nr. 1 – Caiet de sarcini, Anexei nr. 2 – Oferta tehnică și Oferta financiară, în perioada convenită de părți și în conformitate cu </w:t>
      </w:r>
      <w:r w:rsidRPr="00C553EC">
        <w:rPr>
          <w:rFonts w:ascii="Trebuchet MS" w:eastAsia="Times New Roman" w:hAnsi="Trebuchet MS" w:cs="Times New Roman"/>
          <w:lang w:val="ro-RO"/>
        </w:rPr>
        <w:t xml:space="preserve">drepturile și obligațiile contractuale asumate.  </w:t>
      </w:r>
    </w:p>
    <w:p w14:paraId="29E0513A" w14:textId="77777777" w:rsidR="008202D4" w:rsidRPr="00C553EC" w:rsidRDefault="008202D4" w:rsidP="008202D4">
      <w:pPr>
        <w:spacing w:after="0" w:line="240" w:lineRule="auto"/>
        <w:jc w:val="both"/>
        <w:rPr>
          <w:rFonts w:ascii="Trebuchet MS" w:eastAsia="Times New Roman" w:hAnsi="Trebuchet MS" w:cs="Times New Roman"/>
          <w:lang w:val="ro-RO"/>
        </w:rPr>
      </w:pPr>
      <w:r w:rsidRPr="00C553EC">
        <w:rPr>
          <w:rFonts w:ascii="Trebuchet MS" w:eastAsia="Times New Roman" w:hAnsi="Trebuchet MS" w:cs="Times New Roman"/>
          <w:b/>
          <w:lang w:val="ro-RO"/>
        </w:rPr>
        <w:t xml:space="preserve">4.(2).  </w:t>
      </w:r>
      <w:r w:rsidRPr="00C553EC">
        <w:rPr>
          <w:rFonts w:ascii="Trebuchet MS" w:eastAsia="Times New Roman" w:hAnsi="Trebuchet MS" w:cs="Times New Roman"/>
          <w:lang w:val="ro-RO"/>
        </w:rPr>
        <w:t>Serviciile specifice de organizare de evenimente, care se vor presta în baza prezentului contract, în conformitate cu cerințele din Caietul de sarcini, sunt:</w:t>
      </w:r>
    </w:p>
    <w:p w14:paraId="66AD751A" w14:textId="77777777" w:rsidR="000D241E" w:rsidRPr="00C553EC" w:rsidRDefault="000D241E" w:rsidP="000034CC">
      <w:pPr>
        <w:pStyle w:val="ListParagraph"/>
        <w:numPr>
          <w:ilvl w:val="0"/>
          <w:numId w:val="45"/>
        </w:numPr>
        <w:spacing w:after="120" w:line="276" w:lineRule="auto"/>
        <w:ind w:left="360"/>
        <w:rPr>
          <w:rFonts w:ascii="Trebuchet MS" w:eastAsia="Times New Roman" w:hAnsi="Trebuchet MS" w:cs="Times New Roman"/>
          <w:lang w:val="ro-RO" w:eastAsia="ro-RO"/>
        </w:rPr>
      </w:pPr>
      <w:r w:rsidRPr="00C553EC">
        <w:rPr>
          <w:rFonts w:ascii="Trebuchet MS" w:eastAsia="SimSun" w:hAnsi="Trebuchet MS" w:cs="Calibri"/>
          <w:lang w:val="ro-RO"/>
        </w:rPr>
        <w:t>Sesiuni de formare pentru echipe locale, multidisciplinare și de îngrijire;</w:t>
      </w:r>
    </w:p>
    <w:p w14:paraId="2772587D" w14:textId="77777777" w:rsidR="000D241E" w:rsidRPr="00C553EC" w:rsidRDefault="000D241E" w:rsidP="000034CC">
      <w:pPr>
        <w:pStyle w:val="ListParagraph"/>
        <w:numPr>
          <w:ilvl w:val="0"/>
          <w:numId w:val="45"/>
        </w:numPr>
        <w:spacing w:after="120" w:line="276" w:lineRule="auto"/>
        <w:ind w:left="360"/>
        <w:rPr>
          <w:rFonts w:ascii="Trebuchet MS" w:eastAsia="Times New Roman" w:hAnsi="Trebuchet MS" w:cs="Times New Roman"/>
          <w:lang w:val="ro-RO" w:eastAsia="ro-RO"/>
        </w:rPr>
      </w:pPr>
      <w:r w:rsidRPr="00C553EC">
        <w:rPr>
          <w:rFonts w:ascii="Trebuchet MS" w:hAnsi="Trebuchet MS" w:cs="Calibri"/>
          <w:lang w:val="ro-RO"/>
        </w:rPr>
        <w:t>Organizarea a 2 festivități/serbări;</w:t>
      </w:r>
    </w:p>
    <w:p w14:paraId="68B9786B" w14:textId="77777777" w:rsidR="000D241E" w:rsidRPr="00C553EC" w:rsidRDefault="000D241E" w:rsidP="000034CC">
      <w:pPr>
        <w:pStyle w:val="ListParagraph"/>
        <w:numPr>
          <w:ilvl w:val="0"/>
          <w:numId w:val="45"/>
        </w:numPr>
        <w:spacing w:after="120" w:line="276" w:lineRule="auto"/>
        <w:ind w:left="360"/>
        <w:rPr>
          <w:rFonts w:ascii="Trebuchet MS" w:eastAsia="Times New Roman" w:hAnsi="Trebuchet MS" w:cs="Times New Roman"/>
          <w:lang w:val="ro-RO" w:eastAsia="ro-RO"/>
        </w:rPr>
      </w:pPr>
      <w:r w:rsidRPr="00C553EC">
        <w:rPr>
          <w:rFonts w:ascii="Trebuchet MS" w:hAnsi="Trebuchet MS" w:cs="Calibri"/>
          <w:lang w:val="ro-RO"/>
        </w:rPr>
        <w:t xml:space="preserve">Servicii de </w:t>
      </w:r>
      <w:proofErr w:type="spellStart"/>
      <w:r w:rsidRPr="00C553EC">
        <w:rPr>
          <w:rFonts w:ascii="Trebuchet MS" w:hAnsi="Trebuchet MS" w:cs="Calibri"/>
          <w:lang w:val="ro-RO"/>
        </w:rPr>
        <w:t>catering</w:t>
      </w:r>
      <w:proofErr w:type="spellEnd"/>
      <w:r w:rsidRPr="00C553EC">
        <w:rPr>
          <w:rFonts w:ascii="Trebuchet MS" w:hAnsi="Trebuchet MS" w:cs="Calibri"/>
          <w:lang w:val="ro-RO"/>
        </w:rPr>
        <w:t xml:space="preserve"> pentru beneficiarii direcți ai activității de suport </w:t>
      </w:r>
      <w:proofErr w:type="spellStart"/>
      <w:r w:rsidRPr="00C553EC">
        <w:rPr>
          <w:rFonts w:ascii="Trebuchet MS" w:hAnsi="Trebuchet MS" w:cs="Calibri"/>
          <w:lang w:val="ro-RO"/>
        </w:rPr>
        <w:t>educational</w:t>
      </w:r>
      <w:proofErr w:type="spellEnd"/>
      <w:r w:rsidRPr="00C553EC">
        <w:rPr>
          <w:rFonts w:ascii="Trebuchet MS" w:hAnsi="Trebuchet MS" w:cs="Calibri"/>
          <w:lang w:val="ro-RO"/>
        </w:rPr>
        <w:t>;</w:t>
      </w:r>
    </w:p>
    <w:p w14:paraId="2E4D85E0" w14:textId="77777777" w:rsidR="000D241E" w:rsidRPr="00C553EC" w:rsidRDefault="000D241E" w:rsidP="000034CC">
      <w:pPr>
        <w:pStyle w:val="ListParagraph"/>
        <w:numPr>
          <w:ilvl w:val="0"/>
          <w:numId w:val="45"/>
        </w:numPr>
        <w:spacing w:after="120" w:line="276" w:lineRule="auto"/>
        <w:ind w:left="360"/>
        <w:rPr>
          <w:rFonts w:ascii="Trebuchet MS" w:eastAsia="Times New Roman" w:hAnsi="Trebuchet MS" w:cs="Times New Roman"/>
          <w:lang w:val="ro-RO" w:eastAsia="ro-RO"/>
        </w:rPr>
      </w:pPr>
      <w:r w:rsidRPr="00C553EC">
        <w:rPr>
          <w:rFonts w:ascii="Trebuchet MS" w:hAnsi="Trebuchet MS" w:cs="Calibri"/>
          <w:lang w:val="ro-RO"/>
        </w:rPr>
        <w:t>Întâlniri diseminare, promovare platformă, întâlniri în comunități.</w:t>
      </w:r>
    </w:p>
    <w:p w14:paraId="6384D92C"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lang w:val="ro-RO"/>
        </w:rPr>
        <w:t>4.(3).</w:t>
      </w:r>
      <w:r w:rsidRPr="00521063">
        <w:rPr>
          <w:rFonts w:ascii="Trebuchet MS" w:eastAsia="Times New Roman" w:hAnsi="Trebuchet MS" w:cs="Times New Roman"/>
          <w:b/>
          <w:lang w:val="ro-RO"/>
        </w:rPr>
        <w:tab/>
      </w:r>
      <w:r w:rsidRPr="00521063">
        <w:rPr>
          <w:rFonts w:ascii="Trebuchet MS" w:eastAsia="Times New Roman" w:hAnsi="Trebuchet MS" w:cs="Times New Roman"/>
          <w:lang w:val="ro-RO"/>
        </w:rPr>
        <w:t xml:space="preserve">Serviciile vor fi prestate doar în baza comenzii autorității contractante, transmisă Contractantului. Contractantul înțelege și asumă că Autoritatea contractantă poate solicita prestarea unora sau a tuturor serviciilor care fac obiectul prezentului contract, în funcție de necesitățile specifice implementării Proiectului. </w:t>
      </w:r>
    </w:p>
    <w:p w14:paraId="7A8C66D1"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p>
    <w:p w14:paraId="77514719"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bCs/>
          <w:lang w:val="ro-RO"/>
        </w:rPr>
        <w:lastRenderedPageBreak/>
        <w:t>Cap.5. PREŢUL CONTRACTULUI</w:t>
      </w:r>
    </w:p>
    <w:p w14:paraId="04218EEF" w14:textId="6C5EC41C"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5.(1).</w:t>
      </w:r>
      <w:r w:rsidRPr="00521063">
        <w:rPr>
          <w:rFonts w:ascii="Trebuchet MS" w:eastAsia="Times New Roman" w:hAnsi="Trebuchet MS" w:cs="Times New Roman"/>
          <w:lang w:val="ro-RO"/>
        </w:rPr>
        <w:t xml:space="preserve"> </w:t>
      </w:r>
      <w:proofErr w:type="spellStart"/>
      <w:r w:rsidRPr="00521063">
        <w:rPr>
          <w:rFonts w:ascii="Trebuchet MS" w:eastAsia="Times New Roman" w:hAnsi="Trebuchet MS" w:cs="Times New Roman"/>
          <w:lang w:val="ro-RO"/>
        </w:rPr>
        <w:t>Preţul</w:t>
      </w:r>
      <w:proofErr w:type="spellEnd"/>
      <w:r w:rsidRPr="00521063">
        <w:rPr>
          <w:rFonts w:ascii="Trebuchet MS" w:eastAsia="Times New Roman" w:hAnsi="Trebuchet MS" w:cs="Times New Roman"/>
          <w:lang w:val="ro-RO"/>
        </w:rPr>
        <w:t xml:space="preserve"> total maximal convenit pentru îndeplinirea contractului, plătibil Contractantului de către Autoritatea Contractantă, conform ofertei Contractantului, este de </w:t>
      </w:r>
      <w:r w:rsidRPr="00521063">
        <w:rPr>
          <w:rFonts w:ascii="Trebuchet MS" w:eastAsia="Times New Roman" w:hAnsi="Trebuchet MS" w:cs="Times New Roman"/>
          <w:b/>
          <w:lang w:val="ro-RO"/>
        </w:rPr>
        <w:t>............... lei fără TVA, respectiv ............ lei</w:t>
      </w:r>
      <w:r w:rsidRPr="00521063">
        <w:rPr>
          <w:rFonts w:ascii="Trebuchet MS" w:eastAsia="Times New Roman" w:hAnsi="Trebuchet MS" w:cs="Times New Roman"/>
          <w:lang w:val="ro-RO"/>
        </w:rPr>
        <w:t xml:space="preserve"> </w:t>
      </w:r>
      <w:r w:rsidRPr="00521063">
        <w:rPr>
          <w:rFonts w:ascii="Trebuchet MS" w:eastAsia="Times New Roman" w:hAnsi="Trebuchet MS" w:cs="Times New Roman"/>
          <w:b/>
          <w:lang w:val="ro-RO"/>
        </w:rPr>
        <w:t xml:space="preserve">cu TVA inclus. </w:t>
      </w:r>
      <w:r w:rsidRPr="00521063">
        <w:rPr>
          <w:rFonts w:ascii="Trebuchet MS" w:eastAsia="Times New Roman" w:hAnsi="Trebuchet MS" w:cs="Times New Roman"/>
          <w:lang w:val="ro-RO"/>
        </w:rPr>
        <w:t>Prețul detaliat pentru fiecare tip de eveniment în parte</w:t>
      </w:r>
      <w:r w:rsidR="00A52AAE" w:rsidRPr="00521063">
        <w:rPr>
          <w:rFonts w:ascii="Trebuchet MS" w:eastAsia="Times New Roman" w:hAnsi="Trebuchet MS" w:cs="Times New Roman"/>
          <w:lang w:val="ro-RO"/>
        </w:rPr>
        <w:t xml:space="preserve">, în conformitate cu </w:t>
      </w:r>
      <w:r w:rsidRPr="00521063">
        <w:rPr>
          <w:rFonts w:ascii="Trebuchet MS" w:eastAsia="Times New Roman" w:hAnsi="Trebuchet MS" w:cs="Times New Roman"/>
          <w:lang w:val="ro-RO"/>
        </w:rPr>
        <w:t xml:space="preserve">oferta financiară, </w:t>
      </w:r>
      <w:r w:rsidR="00A52AAE" w:rsidRPr="00521063">
        <w:rPr>
          <w:rFonts w:ascii="Trebuchet MS" w:eastAsia="Times New Roman" w:hAnsi="Trebuchet MS" w:cs="Times New Roman"/>
          <w:lang w:val="ro-RO"/>
        </w:rPr>
        <w:t>este:</w:t>
      </w:r>
    </w:p>
    <w:p w14:paraId="38876D1B" w14:textId="508DEA13" w:rsidR="00A52AAE" w:rsidRPr="00521063" w:rsidRDefault="00A52AAE" w:rsidP="00A52AAE">
      <w:pPr>
        <w:autoSpaceDE w:val="0"/>
        <w:autoSpaceDN w:val="0"/>
        <w:adjustRightInd w:val="0"/>
        <w:spacing w:after="0" w:line="276" w:lineRule="auto"/>
        <w:jc w:val="both"/>
        <w:rPr>
          <w:rFonts w:ascii="Trebuchet MS" w:eastAsia="Times New Roman" w:hAnsi="Trebuchet MS" w:cs="Times New Roman"/>
          <w:bCs/>
          <w:lang w:val="ro-RO"/>
        </w:rPr>
      </w:pPr>
      <w:r w:rsidRPr="00521063">
        <w:rPr>
          <w:rFonts w:ascii="Trebuchet MS" w:eastAsia="Times New Roman" w:hAnsi="Trebuchet MS" w:cs="Times New Roman"/>
          <w:bCs/>
          <w:lang w:val="ro-RO"/>
        </w:rPr>
        <w:t>a)</w:t>
      </w:r>
      <w:r w:rsidRPr="00521063">
        <w:rPr>
          <w:rFonts w:ascii="Trebuchet MS" w:eastAsia="Times New Roman" w:hAnsi="Trebuchet MS" w:cs="Times New Roman"/>
          <w:bCs/>
          <w:lang w:val="ro-RO"/>
        </w:rPr>
        <w:tab/>
      </w:r>
      <w:r w:rsidR="002D7E1C" w:rsidRPr="00521063">
        <w:rPr>
          <w:rFonts w:ascii="Trebuchet MS" w:eastAsia="Times New Roman" w:hAnsi="Trebuchet MS" w:cs="Times New Roman"/>
          <w:bCs/>
          <w:lang w:val="ro-RO"/>
        </w:rPr>
        <w:t>.............</w:t>
      </w:r>
      <w:r w:rsidRPr="00521063">
        <w:rPr>
          <w:rFonts w:ascii="Trebuchet MS" w:eastAsia="Times New Roman" w:hAnsi="Trebuchet MS" w:cs="Times New Roman"/>
          <w:bCs/>
          <w:lang w:val="ro-RO"/>
        </w:rPr>
        <w:t xml:space="preserve"> lei fără TVA pentru serviciile de la </w:t>
      </w:r>
      <w:r w:rsidR="00170F34" w:rsidRPr="00521063">
        <w:rPr>
          <w:rFonts w:ascii="Trebuchet MS" w:eastAsia="Times New Roman" w:hAnsi="Trebuchet MS" w:cs="Times New Roman"/>
          <w:bCs/>
          <w:lang w:val="ro-RO"/>
        </w:rPr>
        <w:t>art</w:t>
      </w:r>
      <w:r w:rsidRPr="00521063">
        <w:rPr>
          <w:rFonts w:ascii="Trebuchet MS" w:eastAsia="Times New Roman" w:hAnsi="Trebuchet MS" w:cs="Times New Roman"/>
          <w:bCs/>
          <w:lang w:val="ro-RO"/>
        </w:rPr>
        <w:t>. 4</w:t>
      </w:r>
      <w:r w:rsidR="00170F34" w:rsidRPr="00521063">
        <w:rPr>
          <w:rFonts w:ascii="Trebuchet MS" w:eastAsia="Times New Roman" w:hAnsi="Trebuchet MS" w:cs="Times New Roman"/>
          <w:bCs/>
          <w:lang w:val="ro-RO"/>
        </w:rPr>
        <w:t>.(2)</w:t>
      </w:r>
      <w:r w:rsidRPr="00521063">
        <w:rPr>
          <w:rFonts w:ascii="Trebuchet MS" w:eastAsia="Times New Roman" w:hAnsi="Trebuchet MS" w:cs="Times New Roman"/>
          <w:bCs/>
          <w:lang w:val="ro-RO"/>
        </w:rPr>
        <w:t xml:space="preserve"> lit</w:t>
      </w:r>
      <w:r w:rsidR="00A929C6" w:rsidRPr="00521063">
        <w:rPr>
          <w:rFonts w:ascii="Trebuchet MS" w:eastAsia="Times New Roman" w:hAnsi="Trebuchet MS" w:cs="Times New Roman"/>
          <w:bCs/>
          <w:lang w:val="ro-RO"/>
        </w:rPr>
        <w:t>.</w:t>
      </w:r>
      <w:r w:rsidRPr="00521063">
        <w:rPr>
          <w:rFonts w:ascii="Trebuchet MS" w:eastAsia="Times New Roman" w:hAnsi="Trebuchet MS" w:cs="Times New Roman"/>
          <w:bCs/>
          <w:lang w:val="ro-RO"/>
        </w:rPr>
        <w:t xml:space="preserve"> a);</w:t>
      </w:r>
    </w:p>
    <w:p w14:paraId="3E716BB1" w14:textId="4DDF008C" w:rsidR="00A52AAE" w:rsidRPr="00521063" w:rsidRDefault="00A52AAE" w:rsidP="00A52AAE">
      <w:pPr>
        <w:autoSpaceDE w:val="0"/>
        <w:autoSpaceDN w:val="0"/>
        <w:adjustRightInd w:val="0"/>
        <w:spacing w:after="0" w:line="276" w:lineRule="auto"/>
        <w:jc w:val="both"/>
        <w:rPr>
          <w:rFonts w:ascii="Trebuchet MS" w:eastAsia="Times New Roman" w:hAnsi="Trebuchet MS" w:cs="Times New Roman"/>
          <w:bCs/>
          <w:lang w:val="ro-RO"/>
        </w:rPr>
      </w:pPr>
      <w:r w:rsidRPr="00521063">
        <w:rPr>
          <w:rFonts w:ascii="Trebuchet MS" w:eastAsia="Times New Roman" w:hAnsi="Trebuchet MS" w:cs="Times New Roman"/>
          <w:bCs/>
          <w:lang w:val="ro-RO"/>
        </w:rPr>
        <w:t>b)</w:t>
      </w:r>
      <w:r w:rsidRPr="00521063">
        <w:rPr>
          <w:rFonts w:ascii="Trebuchet MS" w:eastAsia="Times New Roman" w:hAnsi="Trebuchet MS" w:cs="Times New Roman"/>
          <w:bCs/>
          <w:lang w:val="ro-RO"/>
        </w:rPr>
        <w:tab/>
      </w:r>
      <w:r w:rsidR="002D7E1C" w:rsidRPr="00521063">
        <w:rPr>
          <w:rFonts w:ascii="Trebuchet MS" w:eastAsia="Times New Roman" w:hAnsi="Trebuchet MS" w:cs="Times New Roman"/>
          <w:bCs/>
          <w:lang w:val="ro-RO"/>
        </w:rPr>
        <w:t xml:space="preserve">............. </w:t>
      </w:r>
      <w:r w:rsidRPr="00521063">
        <w:rPr>
          <w:rFonts w:ascii="Trebuchet MS" w:eastAsia="Times New Roman" w:hAnsi="Trebuchet MS" w:cs="Times New Roman"/>
          <w:bCs/>
          <w:lang w:val="ro-RO"/>
        </w:rPr>
        <w:t xml:space="preserve">lei fără TVA pentru serviciile de la </w:t>
      </w:r>
      <w:r w:rsidR="00A929C6" w:rsidRPr="00521063">
        <w:rPr>
          <w:rFonts w:ascii="Trebuchet MS" w:eastAsia="Times New Roman" w:hAnsi="Trebuchet MS" w:cs="Times New Roman"/>
          <w:bCs/>
          <w:lang w:val="ro-RO"/>
        </w:rPr>
        <w:t xml:space="preserve">art. 4.(2) </w:t>
      </w:r>
      <w:r w:rsidRPr="00521063">
        <w:rPr>
          <w:rFonts w:ascii="Trebuchet MS" w:eastAsia="Times New Roman" w:hAnsi="Trebuchet MS" w:cs="Times New Roman"/>
          <w:bCs/>
          <w:lang w:val="ro-RO"/>
        </w:rPr>
        <w:t>lit</w:t>
      </w:r>
      <w:r w:rsidR="00A929C6" w:rsidRPr="00521063">
        <w:rPr>
          <w:rFonts w:ascii="Trebuchet MS" w:eastAsia="Times New Roman" w:hAnsi="Trebuchet MS" w:cs="Times New Roman"/>
          <w:bCs/>
          <w:lang w:val="ro-RO"/>
        </w:rPr>
        <w:t>.</w:t>
      </w:r>
      <w:r w:rsidRPr="00521063">
        <w:rPr>
          <w:rFonts w:ascii="Trebuchet MS" w:eastAsia="Times New Roman" w:hAnsi="Trebuchet MS" w:cs="Times New Roman"/>
          <w:bCs/>
          <w:lang w:val="ro-RO"/>
        </w:rPr>
        <w:t xml:space="preserve"> b);</w:t>
      </w:r>
    </w:p>
    <w:p w14:paraId="203D38B3" w14:textId="4162BB53" w:rsidR="00A52AAE" w:rsidRPr="00521063" w:rsidRDefault="00A52AAE" w:rsidP="00A52AAE">
      <w:pPr>
        <w:autoSpaceDE w:val="0"/>
        <w:autoSpaceDN w:val="0"/>
        <w:adjustRightInd w:val="0"/>
        <w:spacing w:after="0" w:line="276" w:lineRule="auto"/>
        <w:jc w:val="both"/>
        <w:rPr>
          <w:rFonts w:ascii="Trebuchet MS" w:eastAsia="Times New Roman" w:hAnsi="Trebuchet MS" w:cs="Times New Roman"/>
          <w:bCs/>
          <w:lang w:val="ro-RO"/>
        </w:rPr>
      </w:pPr>
      <w:r w:rsidRPr="00521063">
        <w:rPr>
          <w:rFonts w:ascii="Trebuchet MS" w:eastAsia="Times New Roman" w:hAnsi="Trebuchet MS" w:cs="Times New Roman"/>
          <w:bCs/>
          <w:lang w:val="ro-RO"/>
        </w:rPr>
        <w:t>c)</w:t>
      </w:r>
      <w:r w:rsidRPr="00521063">
        <w:rPr>
          <w:rFonts w:ascii="Trebuchet MS" w:eastAsia="Times New Roman" w:hAnsi="Trebuchet MS" w:cs="Times New Roman"/>
          <w:bCs/>
          <w:lang w:val="ro-RO"/>
        </w:rPr>
        <w:tab/>
      </w:r>
      <w:r w:rsidR="002D7E1C" w:rsidRPr="00521063">
        <w:rPr>
          <w:rFonts w:ascii="Trebuchet MS" w:eastAsia="Times New Roman" w:hAnsi="Trebuchet MS" w:cs="Times New Roman"/>
          <w:bCs/>
          <w:lang w:val="ro-RO"/>
        </w:rPr>
        <w:t xml:space="preserve">............. </w:t>
      </w:r>
      <w:r w:rsidRPr="00521063">
        <w:rPr>
          <w:rFonts w:ascii="Trebuchet MS" w:eastAsia="Times New Roman" w:hAnsi="Trebuchet MS" w:cs="Times New Roman"/>
          <w:bCs/>
          <w:lang w:val="ro-RO"/>
        </w:rPr>
        <w:t xml:space="preserve">lei fără TVA pentru serviciile de la </w:t>
      </w:r>
      <w:r w:rsidR="00A929C6" w:rsidRPr="00521063">
        <w:rPr>
          <w:rFonts w:ascii="Trebuchet MS" w:eastAsia="Times New Roman" w:hAnsi="Trebuchet MS" w:cs="Times New Roman"/>
          <w:bCs/>
          <w:lang w:val="ro-RO"/>
        </w:rPr>
        <w:t xml:space="preserve">art. 4.(2) </w:t>
      </w:r>
      <w:r w:rsidRPr="00521063">
        <w:rPr>
          <w:rFonts w:ascii="Trebuchet MS" w:eastAsia="Times New Roman" w:hAnsi="Trebuchet MS" w:cs="Times New Roman"/>
          <w:bCs/>
          <w:lang w:val="ro-RO"/>
        </w:rPr>
        <w:t>lit</w:t>
      </w:r>
      <w:r w:rsidR="00A929C6" w:rsidRPr="00521063">
        <w:rPr>
          <w:rFonts w:ascii="Trebuchet MS" w:eastAsia="Times New Roman" w:hAnsi="Trebuchet MS" w:cs="Times New Roman"/>
          <w:bCs/>
          <w:lang w:val="ro-RO"/>
        </w:rPr>
        <w:t>.</w:t>
      </w:r>
      <w:r w:rsidRPr="00521063">
        <w:rPr>
          <w:rFonts w:ascii="Trebuchet MS" w:eastAsia="Times New Roman" w:hAnsi="Trebuchet MS" w:cs="Times New Roman"/>
          <w:bCs/>
          <w:lang w:val="ro-RO"/>
        </w:rPr>
        <w:t xml:space="preserve"> c);</w:t>
      </w:r>
    </w:p>
    <w:p w14:paraId="59A9DF42" w14:textId="70B2DDA3" w:rsidR="00A52AAE" w:rsidRPr="00521063" w:rsidRDefault="00A52AAE" w:rsidP="00A52AAE">
      <w:pPr>
        <w:autoSpaceDE w:val="0"/>
        <w:autoSpaceDN w:val="0"/>
        <w:adjustRightInd w:val="0"/>
        <w:spacing w:after="0" w:line="276" w:lineRule="auto"/>
        <w:jc w:val="both"/>
        <w:rPr>
          <w:rFonts w:ascii="Trebuchet MS" w:eastAsia="Times New Roman" w:hAnsi="Trebuchet MS" w:cs="Times New Roman"/>
          <w:bCs/>
          <w:lang w:val="ro-RO"/>
        </w:rPr>
      </w:pPr>
      <w:r w:rsidRPr="00521063">
        <w:rPr>
          <w:rFonts w:ascii="Trebuchet MS" w:eastAsia="Times New Roman" w:hAnsi="Trebuchet MS" w:cs="Times New Roman"/>
          <w:bCs/>
          <w:lang w:val="ro-RO"/>
        </w:rPr>
        <w:t>d)</w:t>
      </w:r>
      <w:r w:rsidRPr="00521063">
        <w:rPr>
          <w:rFonts w:ascii="Trebuchet MS" w:eastAsia="Times New Roman" w:hAnsi="Trebuchet MS" w:cs="Times New Roman"/>
          <w:bCs/>
          <w:lang w:val="ro-RO"/>
        </w:rPr>
        <w:tab/>
      </w:r>
      <w:r w:rsidR="002D7E1C" w:rsidRPr="00521063">
        <w:rPr>
          <w:rFonts w:ascii="Trebuchet MS" w:eastAsia="Times New Roman" w:hAnsi="Trebuchet MS" w:cs="Times New Roman"/>
          <w:bCs/>
          <w:lang w:val="ro-RO"/>
        </w:rPr>
        <w:t xml:space="preserve">............. </w:t>
      </w:r>
      <w:r w:rsidRPr="00521063">
        <w:rPr>
          <w:rFonts w:ascii="Trebuchet MS" w:eastAsia="Times New Roman" w:hAnsi="Trebuchet MS" w:cs="Times New Roman"/>
          <w:bCs/>
          <w:lang w:val="ro-RO"/>
        </w:rPr>
        <w:t xml:space="preserve">lei fără TVA pentru serviciile de la </w:t>
      </w:r>
      <w:r w:rsidR="00A929C6" w:rsidRPr="00521063">
        <w:rPr>
          <w:rFonts w:ascii="Trebuchet MS" w:eastAsia="Times New Roman" w:hAnsi="Trebuchet MS" w:cs="Times New Roman"/>
          <w:bCs/>
          <w:lang w:val="ro-RO"/>
        </w:rPr>
        <w:t xml:space="preserve">art. 4.(2) </w:t>
      </w:r>
      <w:r w:rsidRPr="00521063">
        <w:rPr>
          <w:rFonts w:ascii="Trebuchet MS" w:eastAsia="Times New Roman" w:hAnsi="Trebuchet MS" w:cs="Times New Roman"/>
          <w:bCs/>
          <w:lang w:val="ro-RO"/>
        </w:rPr>
        <w:t>lit</w:t>
      </w:r>
      <w:r w:rsidR="00A929C6" w:rsidRPr="00521063">
        <w:rPr>
          <w:rFonts w:ascii="Trebuchet MS" w:eastAsia="Times New Roman" w:hAnsi="Trebuchet MS" w:cs="Times New Roman"/>
          <w:bCs/>
          <w:lang w:val="ro-RO"/>
        </w:rPr>
        <w:t>.</w:t>
      </w:r>
      <w:r w:rsidRPr="00521063">
        <w:rPr>
          <w:rFonts w:ascii="Trebuchet MS" w:eastAsia="Times New Roman" w:hAnsi="Trebuchet MS" w:cs="Times New Roman"/>
          <w:bCs/>
          <w:lang w:val="ro-RO"/>
        </w:rPr>
        <w:t xml:space="preserve"> d).</w:t>
      </w:r>
    </w:p>
    <w:p w14:paraId="16751C40"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 xml:space="preserve">5.(2). </w:t>
      </w:r>
      <w:r w:rsidRPr="00521063">
        <w:rPr>
          <w:rFonts w:ascii="Trebuchet MS" w:eastAsia="Times New Roman" w:hAnsi="Trebuchet MS" w:cs="Times New Roman"/>
          <w:lang w:val="ro-RO"/>
        </w:rPr>
        <w:t>Tarifele convenite pentru îndeplinirea contractului sunt cele declarate de Contractant în ofertă.</w:t>
      </w:r>
    </w:p>
    <w:p w14:paraId="25C98A49"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 xml:space="preserve">5.(3). </w:t>
      </w:r>
      <w:r w:rsidRPr="00521063">
        <w:rPr>
          <w:rFonts w:ascii="Trebuchet MS" w:eastAsia="Times New Roman" w:hAnsi="Trebuchet MS" w:cs="Times New Roman"/>
          <w:lang w:val="ro-RO"/>
        </w:rPr>
        <w:t xml:space="preserve">Prețul contractului va fi plătit pentru organizarea fiecărui eveniment în parte, în conformitate cu oferta prestatorului și documentele justificative aferente fiecărui eveniment. Autoritatea contractantă va achita prețul serviciilor doar pentru evenimentele care vor fi organizate în cadrul proiectului.  </w:t>
      </w:r>
    </w:p>
    <w:p w14:paraId="3FCACD7D"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p>
    <w:p w14:paraId="623A0C60"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bCs/>
          <w:lang w:val="ro-RO"/>
        </w:rPr>
        <w:t>Cap.6. DURATA CONTRACTULUI</w:t>
      </w:r>
    </w:p>
    <w:p w14:paraId="67F9A227" w14:textId="4ED03153"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lang w:val="ro-RO"/>
        </w:rPr>
      </w:pPr>
      <w:r w:rsidRPr="00521063">
        <w:rPr>
          <w:rFonts w:ascii="Trebuchet MS" w:eastAsia="Times New Roman" w:hAnsi="Trebuchet MS" w:cs="Times New Roman"/>
          <w:b/>
          <w:lang w:val="ro-RO"/>
        </w:rPr>
        <w:t>6.(1).</w:t>
      </w:r>
      <w:r w:rsidRPr="00521063">
        <w:rPr>
          <w:rFonts w:ascii="Trebuchet MS" w:eastAsia="Times New Roman" w:hAnsi="Trebuchet MS" w:cs="Times New Roman"/>
          <w:lang w:val="ro-RO"/>
        </w:rPr>
        <w:t xml:space="preserve"> Durata de valabilitate a contractului este de </w:t>
      </w:r>
      <w:r w:rsidR="00E8620A" w:rsidRPr="00521063">
        <w:rPr>
          <w:rFonts w:ascii="Trebuchet MS" w:eastAsia="Times New Roman" w:hAnsi="Trebuchet MS" w:cs="Times New Roman"/>
          <w:lang w:val="ro-RO"/>
        </w:rPr>
        <w:t>9</w:t>
      </w:r>
      <w:r w:rsidRPr="00521063">
        <w:rPr>
          <w:rFonts w:ascii="Trebuchet MS" w:eastAsia="Times New Roman" w:hAnsi="Trebuchet MS" w:cs="Times New Roman"/>
          <w:lang w:val="ro-RO"/>
        </w:rPr>
        <w:t xml:space="preserve"> luni de la data semnării contractului de către ambele părți, respectiv până la data de 31.</w:t>
      </w:r>
      <w:r w:rsidR="00E8620A" w:rsidRPr="00521063">
        <w:rPr>
          <w:rFonts w:ascii="Trebuchet MS" w:eastAsia="Times New Roman" w:hAnsi="Trebuchet MS" w:cs="Times New Roman"/>
          <w:lang w:val="ro-RO"/>
        </w:rPr>
        <w:t>08</w:t>
      </w:r>
      <w:r w:rsidRPr="00521063">
        <w:rPr>
          <w:rFonts w:ascii="Trebuchet MS" w:eastAsia="Times New Roman" w:hAnsi="Trebuchet MS" w:cs="Times New Roman"/>
          <w:lang w:val="ro-RO"/>
        </w:rPr>
        <w:t xml:space="preserve">.2023 și rămâne valabil până la îndeplinirea obligațiilor de către ambele părți, cu respectarea prevederilor din Contractul de Finanțare al proiectului </w:t>
      </w:r>
      <w:r w:rsidR="00E8620A" w:rsidRPr="00521063">
        <w:rPr>
          <w:rFonts w:ascii="Trebuchet MS" w:eastAsia="SimSun" w:hAnsi="Trebuchet MS" w:cs="Calibri"/>
          <w:b/>
          <w:i/>
          <w:lang w:val="ro-RO"/>
        </w:rPr>
        <w:t>”</w:t>
      </w:r>
      <w:r w:rsidR="00E8620A" w:rsidRPr="00521063">
        <w:rPr>
          <w:rFonts w:ascii="Trebuchet MS" w:eastAsia="SimSun" w:hAnsi="Trebuchet MS" w:cs="Calibri"/>
          <w:b/>
          <w:bCs/>
          <w:lang w:val="ro-RO"/>
        </w:rPr>
        <w:t>Centre comunitare integrate: program strategic de creștere a accesului populației vulnerabile la servicii socio-medico-educaționale de calitate</w:t>
      </w:r>
      <w:r w:rsidR="00E8620A" w:rsidRPr="00521063">
        <w:rPr>
          <w:rFonts w:ascii="Trebuchet MS" w:eastAsia="SimSun" w:hAnsi="Trebuchet MS" w:cs="Calibri"/>
          <w:lang w:val="ro-RO"/>
        </w:rPr>
        <w:t>” PN4049</w:t>
      </w:r>
      <w:r w:rsidRPr="00521063">
        <w:rPr>
          <w:rFonts w:ascii="Trebuchet MS" w:eastAsia="Times New Roman" w:hAnsi="Trebuchet MS" w:cs="Times New Roman"/>
          <w:b/>
          <w:lang w:val="ro-RO"/>
        </w:rPr>
        <w:t>.</w:t>
      </w:r>
    </w:p>
    <w:p w14:paraId="6ECEA5DB"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p>
    <w:p w14:paraId="08BDADC9"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bCs/>
          <w:lang w:val="ro-RO"/>
        </w:rPr>
        <w:t>Cap.7. EXECUTAREA CONTRACTULUI</w:t>
      </w:r>
    </w:p>
    <w:p w14:paraId="6FC0A8CC"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Cs/>
          <w:lang w:val="ro-RO"/>
        </w:rPr>
      </w:pPr>
      <w:r w:rsidRPr="00521063">
        <w:rPr>
          <w:rFonts w:ascii="Trebuchet MS" w:eastAsia="Times New Roman" w:hAnsi="Trebuchet MS" w:cs="Times New Roman"/>
          <w:b/>
          <w:bCs/>
          <w:lang w:val="ro-RO"/>
        </w:rPr>
        <w:t>7.(1).</w:t>
      </w:r>
      <w:r w:rsidRPr="00521063">
        <w:rPr>
          <w:rFonts w:ascii="Trebuchet MS" w:eastAsia="Times New Roman" w:hAnsi="Trebuchet MS" w:cs="Times New Roman"/>
          <w:bCs/>
          <w:lang w:val="ro-RO"/>
        </w:rPr>
        <w:t xml:space="preserve"> Termenul de prestare al serviciilor, în vederea realizării obiectului contractului, este calculat de la data transmiterii fiecărei comenzi de către Autoritatea Contractantă, precum și a oricărei modificări aduse respectivei comenzi, cu respectarea cerințelor Caietului de sarcini, anexă la prezentul contract.</w:t>
      </w:r>
    </w:p>
    <w:p w14:paraId="4D187D77"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p>
    <w:p w14:paraId="3F9212AD"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bCs/>
          <w:lang w:val="ro-RO"/>
        </w:rPr>
        <w:t>Cap.8. DOCUMENTELE CONTRACTULUI</w:t>
      </w:r>
    </w:p>
    <w:p w14:paraId="61E34585"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 xml:space="preserve">Documentele prezentului Contract sunt: </w:t>
      </w:r>
    </w:p>
    <w:p w14:paraId="66EEF4E0" w14:textId="77777777" w:rsidR="008202D4" w:rsidRPr="00521063" w:rsidRDefault="008202D4" w:rsidP="008202D4">
      <w:pPr>
        <w:numPr>
          <w:ilvl w:val="0"/>
          <w:numId w:val="44"/>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caietul de sarcini, inclusiv clarificările și/sau măsurile de remediere aduse până la depunerea ofertelor ce privesc aspectele tehnice și financiare;</w:t>
      </w:r>
    </w:p>
    <w:p w14:paraId="78353559" w14:textId="77777777" w:rsidR="008202D4" w:rsidRPr="00521063" w:rsidRDefault="008202D4" w:rsidP="008202D4">
      <w:pPr>
        <w:numPr>
          <w:ilvl w:val="0"/>
          <w:numId w:val="44"/>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oferta, respectiv propunerea tehnică și propunerea financiară, inclusiv clarificările din perioada de evaluare;</w:t>
      </w:r>
    </w:p>
    <w:p w14:paraId="2C4CA0D4" w14:textId="77777777" w:rsidR="008202D4" w:rsidRPr="00521063" w:rsidRDefault="008202D4" w:rsidP="008202D4">
      <w:pPr>
        <w:numPr>
          <w:ilvl w:val="0"/>
          <w:numId w:val="44"/>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garanția de bună execuție;</w:t>
      </w:r>
    </w:p>
    <w:p w14:paraId="12C2A47C" w14:textId="77777777" w:rsidR="008202D4" w:rsidRPr="00521063" w:rsidRDefault="008202D4" w:rsidP="008202D4">
      <w:pPr>
        <w:numPr>
          <w:ilvl w:val="0"/>
          <w:numId w:val="44"/>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angajamentul ferm de susținere din partea unui terț, dacă este cazul;</w:t>
      </w:r>
    </w:p>
    <w:p w14:paraId="502CD6C1" w14:textId="77777777" w:rsidR="008202D4" w:rsidRPr="00521063" w:rsidRDefault="008202D4" w:rsidP="008202D4">
      <w:pPr>
        <w:numPr>
          <w:ilvl w:val="0"/>
          <w:numId w:val="44"/>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contractele cu subcontractanții, în măsura în care în contractul de achiziție publică/acordul-cadru este reglementat un mecanism de efectuare a plăților directe către subcontractanți, dacă este cazul;</w:t>
      </w:r>
    </w:p>
    <w:p w14:paraId="63377C4F" w14:textId="77777777" w:rsidR="008202D4" w:rsidRPr="00521063" w:rsidRDefault="008202D4" w:rsidP="008202D4">
      <w:pPr>
        <w:numPr>
          <w:ilvl w:val="0"/>
          <w:numId w:val="44"/>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acordul de asociere, dacă este cazul.</w:t>
      </w:r>
    </w:p>
    <w:p w14:paraId="62A8C680"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p>
    <w:p w14:paraId="7FD41A9A"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bCs/>
          <w:lang w:val="ro-RO"/>
        </w:rPr>
        <w:t>Cap.9. OBLIGAŢIILE PRINCIPALE ALE CONTRACTANTULUI</w:t>
      </w:r>
    </w:p>
    <w:p w14:paraId="070D7AB0"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9</w:t>
      </w:r>
      <w:r w:rsidRPr="00521063">
        <w:rPr>
          <w:rFonts w:ascii="Trebuchet MS" w:eastAsia="Times New Roman" w:hAnsi="Trebuchet MS" w:cs="Times New Roman"/>
          <w:b/>
          <w:lang w:val="ro-RO"/>
        </w:rPr>
        <w:t>.(1).</w:t>
      </w:r>
      <w:r w:rsidRPr="00521063">
        <w:rPr>
          <w:rFonts w:ascii="Trebuchet MS" w:eastAsia="Times New Roman" w:hAnsi="Trebuchet MS" w:cs="Times New Roman"/>
          <w:lang w:val="ro-RO"/>
        </w:rPr>
        <w:t xml:space="preserve"> Contractantul se obligă să presteze serviciile la standardele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w:t>
      </w:r>
      <w:proofErr w:type="spellStart"/>
      <w:r w:rsidRPr="00521063">
        <w:rPr>
          <w:rFonts w:ascii="Trebuchet MS" w:eastAsia="Times New Roman" w:hAnsi="Trebuchet MS" w:cs="Times New Roman"/>
          <w:lang w:val="ro-RO"/>
        </w:rPr>
        <w:t>performanţele</w:t>
      </w:r>
      <w:proofErr w:type="spellEnd"/>
      <w:r w:rsidRPr="00521063">
        <w:rPr>
          <w:rFonts w:ascii="Trebuchet MS" w:eastAsia="Times New Roman" w:hAnsi="Trebuchet MS" w:cs="Times New Roman"/>
          <w:lang w:val="ro-RO"/>
        </w:rPr>
        <w:t xml:space="preserve"> prezentate în oferta, la termenele stabilite în contract.</w:t>
      </w:r>
    </w:p>
    <w:p w14:paraId="2B28656A"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lastRenderedPageBreak/>
        <w:t xml:space="preserve">9.(2). </w:t>
      </w:r>
      <w:r w:rsidRPr="00521063">
        <w:rPr>
          <w:rFonts w:ascii="Trebuchet MS" w:eastAsia="Times New Roman" w:hAnsi="Trebuchet MS" w:cs="Times New Roman"/>
          <w:lang w:val="ro-RO"/>
        </w:rPr>
        <w:t xml:space="preserve">Contractantul se obligă să presteze serviciile prevăzute la art. 4 din contract în termenul stabilit de Autoritatea contractantă în fiecare comandă. </w:t>
      </w:r>
    </w:p>
    <w:p w14:paraId="47C7652E"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9</w:t>
      </w:r>
      <w:r w:rsidRPr="00521063">
        <w:rPr>
          <w:rFonts w:ascii="Trebuchet MS" w:eastAsia="Times New Roman" w:hAnsi="Trebuchet MS" w:cs="Times New Roman"/>
          <w:b/>
          <w:lang w:val="ro-RO"/>
        </w:rPr>
        <w:t>.(3).</w:t>
      </w:r>
      <w:r w:rsidRPr="00521063">
        <w:rPr>
          <w:rFonts w:ascii="Trebuchet MS" w:eastAsia="Times New Roman" w:hAnsi="Trebuchet MS" w:cs="Times New Roman"/>
          <w:lang w:val="ro-RO"/>
        </w:rPr>
        <w:t xml:space="preserve"> Contractantul se obligă să asigure derularea în bune </w:t>
      </w:r>
      <w:proofErr w:type="spellStart"/>
      <w:r w:rsidRPr="00521063">
        <w:rPr>
          <w:rFonts w:ascii="Trebuchet MS" w:eastAsia="Times New Roman" w:hAnsi="Trebuchet MS" w:cs="Times New Roman"/>
          <w:lang w:val="ro-RO"/>
        </w:rPr>
        <w:t>condiţii</w:t>
      </w:r>
      <w:proofErr w:type="spellEnd"/>
      <w:r w:rsidRPr="00521063">
        <w:rPr>
          <w:rFonts w:ascii="Trebuchet MS" w:eastAsia="Times New Roman" w:hAnsi="Trebuchet MS" w:cs="Times New Roman"/>
          <w:lang w:val="ro-RO"/>
        </w:rPr>
        <w:t xml:space="preserve"> a </w:t>
      </w:r>
      <w:proofErr w:type="spellStart"/>
      <w:r w:rsidRPr="00521063">
        <w:rPr>
          <w:rFonts w:ascii="Trebuchet MS" w:eastAsia="Times New Roman" w:hAnsi="Trebuchet MS" w:cs="Times New Roman"/>
          <w:lang w:val="ro-RO"/>
        </w:rPr>
        <w:t>activităţilor</w:t>
      </w:r>
      <w:proofErr w:type="spellEnd"/>
      <w:r w:rsidRPr="00521063">
        <w:rPr>
          <w:rFonts w:ascii="Trebuchet MS" w:eastAsia="Times New Roman" w:hAnsi="Trebuchet MS" w:cs="Times New Roman"/>
          <w:lang w:val="ro-RO"/>
        </w:rPr>
        <w:t xml:space="preserve"> specifice contractului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să asigure logistica pentru toate </w:t>
      </w:r>
      <w:proofErr w:type="spellStart"/>
      <w:r w:rsidRPr="00521063">
        <w:rPr>
          <w:rFonts w:ascii="Trebuchet MS" w:eastAsia="Times New Roman" w:hAnsi="Trebuchet MS" w:cs="Times New Roman"/>
          <w:lang w:val="ro-RO"/>
        </w:rPr>
        <w:t>activităţile</w:t>
      </w:r>
      <w:proofErr w:type="spellEnd"/>
      <w:r w:rsidRPr="00521063">
        <w:rPr>
          <w:rFonts w:ascii="Trebuchet MS" w:eastAsia="Times New Roman" w:hAnsi="Trebuchet MS" w:cs="Times New Roman"/>
          <w:lang w:val="ro-RO"/>
        </w:rPr>
        <w:t xml:space="preserve"> specifice contractului.</w:t>
      </w:r>
    </w:p>
    <w:p w14:paraId="47816F1A"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9</w:t>
      </w:r>
      <w:r w:rsidRPr="00521063">
        <w:rPr>
          <w:rFonts w:ascii="Trebuchet MS" w:eastAsia="Times New Roman" w:hAnsi="Trebuchet MS" w:cs="Times New Roman"/>
          <w:b/>
          <w:lang w:val="ro-RO"/>
        </w:rPr>
        <w:t>.(4).</w:t>
      </w:r>
      <w:r w:rsidRPr="00521063">
        <w:rPr>
          <w:rFonts w:ascii="Trebuchet MS" w:eastAsia="Times New Roman" w:hAnsi="Trebuchet MS" w:cs="Times New Roman"/>
          <w:lang w:val="ro-RO"/>
        </w:rPr>
        <w:t xml:space="preserve"> Contractantul se obligă să emită factura aferentă serviciilor prestate prin prezentul Contract numai după încheierea Procesului-verbal de recepție a serviciilor FĂRĂ OBSERVAȚII. </w:t>
      </w:r>
    </w:p>
    <w:p w14:paraId="4B9006AC"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9</w:t>
      </w:r>
      <w:r w:rsidRPr="00521063">
        <w:rPr>
          <w:rFonts w:ascii="Trebuchet MS" w:eastAsia="Times New Roman" w:hAnsi="Trebuchet MS" w:cs="Times New Roman"/>
          <w:b/>
          <w:lang w:val="ro-RO"/>
        </w:rPr>
        <w:t>.(5).</w:t>
      </w:r>
      <w:r w:rsidRPr="00521063">
        <w:rPr>
          <w:rFonts w:ascii="Trebuchet MS" w:eastAsia="Times New Roman" w:hAnsi="Trebuchet MS" w:cs="Times New Roman"/>
          <w:lang w:val="ro-RO"/>
        </w:rPr>
        <w:t xml:space="preserve"> Contractantul  se obligă să despăgubească  Autoritatea contractantă împotriva oricăror:</w:t>
      </w:r>
    </w:p>
    <w:p w14:paraId="6F5CC03C"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 xml:space="preserve">a) </w:t>
      </w:r>
      <w:proofErr w:type="spellStart"/>
      <w:r w:rsidRPr="00521063">
        <w:rPr>
          <w:rFonts w:ascii="Trebuchet MS" w:eastAsia="Times New Roman" w:hAnsi="Trebuchet MS" w:cs="Times New Roman"/>
          <w:lang w:val="ro-RO"/>
        </w:rPr>
        <w:t>reclamaţii</w:t>
      </w:r>
      <w:proofErr w:type="spellEnd"/>
      <w:r w:rsidRPr="00521063">
        <w:rPr>
          <w:rFonts w:ascii="Trebuchet MS" w:eastAsia="Times New Roman" w:hAnsi="Trebuchet MS" w:cs="Times New Roman"/>
          <w:lang w:val="ro-RO"/>
        </w:rPr>
        <w:t xml:space="preserve">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w:t>
      </w:r>
      <w:proofErr w:type="spellStart"/>
      <w:r w:rsidRPr="00521063">
        <w:rPr>
          <w:rFonts w:ascii="Trebuchet MS" w:eastAsia="Times New Roman" w:hAnsi="Trebuchet MS" w:cs="Times New Roman"/>
          <w:lang w:val="ro-RO"/>
        </w:rPr>
        <w:t>acţiuni</w:t>
      </w:r>
      <w:proofErr w:type="spellEnd"/>
      <w:r w:rsidRPr="00521063">
        <w:rPr>
          <w:rFonts w:ascii="Trebuchet MS" w:eastAsia="Times New Roman" w:hAnsi="Trebuchet MS" w:cs="Times New Roman"/>
          <w:lang w:val="ro-RO"/>
        </w:rPr>
        <w:t xml:space="preserve"> în </w:t>
      </w:r>
      <w:proofErr w:type="spellStart"/>
      <w:r w:rsidRPr="00521063">
        <w:rPr>
          <w:rFonts w:ascii="Trebuchet MS" w:eastAsia="Times New Roman" w:hAnsi="Trebuchet MS" w:cs="Times New Roman"/>
          <w:lang w:val="ro-RO"/>
        </w:rPr>
        <w:t>justiţie</w:t>
      </w:r>
      <w:proofErr w:type="spellEnd"/>
      <w:r w:rsidRPr="00521063">
        <w:rPr>
          <w:rFonts w:ascii="Trebuchet MS" w:eastAsia="Times New Roman" w:hAnsi="Trebuchet MS" w:cs="Times New Roman"/>
          <w:lang w:val="ro-RO"/>
        </w:rPr>
        <w:t xml:space="preserve">, ce rezultă din încălcarea unor drepturi de proprietate intelectuală (brevete, nume, mărci înregistrate etc.), legate de produsele, materialele, folosite pentru sau în legătură cu serviciile </w:t>
      </w:r>
      <w:proofErr w:type="spellStart"/>
      <w:r w:rsidRPr="00521063">
        <w:rPr>
          <w:rFonts w:ascii="Trebuchet MS" w:eastAsia="Times New Roman" w:hAnsi="Trebuchet MS" w:cs="Times New Roman"/>
          <w:lang w:val="ro-RO"/>
        </w:rPr>
        <w:t>achiziţionate</w:t>
      </w:r>
      <w:proofErr w:type="spellEnd"/>
      <w:r w:rsidRPr="00521063">
        <w:rPr>
          <w:rFonts w:ascii="Trebuchet MS" w:eastAsia="Times New Roman" w:hAnsi="Trebuchet MS" w:cs="Times New Roman"/>
          <w:lang w:val="ro-RO"/>
        </w:rPr>
        <w:t>,</w:t>
      </w:r>
    </w:p>
    <w:p w14:paraId="5447B023"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 xml:space="preserve">b) daune-interese, costuri, taxe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cheltuieli de orice natură aferente, cu </w:t>
      </w:r>
      <w:proofErr w:type="spellStart"/>
      <w:r w:rsidRPr="00521063">
        <w:rPr>
          <w:rFonts w:ascii="Trebuchet MS" w:eastAsia="Times New Roman" w:hAnsi="Trebuchet MS" w:cs="Times New Roman"/>
          <w:lang w:val="ro-RO"/>
        </w:rPr>
        <w:t>excepţia</w:t>
      </w:r>
      <w:proofErr w:type="spellEnd"/>
      <w:r w:rsidRPr="00521063">
        <w:rPr>
          <w:rFonts w:ascii="Trebuchet MS" w:eastAsia="Times New Roman" w:hAnsi="Trebuchet MS" w:cs="Times New Roman"/>
          <w:lang w:val="ro-RO"/>
        </w:rPr>
        <w:t xml:space="preserve"> </w:t>
      </w:r>
      <w:proofErr w:type="spellStart"/>
      <w:r w:rsidRPr="00521063">
        <w:rPr>
          <w:rFonts w:ascii="Trebuchet MS" w:eastAsia="Times New Roman" w:hAnsi="Trebuchet MS" w:cs="Times New Roman"/>
          <w:lang w:val="ro-RO"/>
        </w:rPr>
        <w:t>situaţiei</w:t>
      </w:r>
      <w:proofErr w:type="spellEnd"/>
      <w:r w:rsidRPr="00521063">
        <w:rPr>
          <w:rFonts w:ascii="Trebuchet MS" w:eastAsia="Times New Roman" w:hAnsi="Trebuchet MS" w:cs="Times New Roman"/>
          <w:lang w:val="ro-RO"/>
        </w:rPr>
        <w:t xml:space="preserve"> în care acestea sunt generate de o încălcare (a unor norme juridice sau contractuale) ce rezultă din respectarea Caietului de sarcini.</w:t>
      </w:r>
    </w:p>
    <w:p w14:paraId="5D3D0FBF"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9.(6).</w:t>
      </w:r>
      <w:r w:rsidRPr="00521063">
        <w:rPr>
          <w:rFonts w:ascii="Trebuchet MS" w:eastAsia="Times New Roman" w:hAnsi="Trebuchet MS" w:cs="Times New Roman"/>
          <w:lang w:val="ro-RO"/>
        </w:rPr>
        <w:t xml:space="preserve"> </w:t>
      </w:r>
      <w:r w:rsidRPr="00521063">
        <w:rPr>
          <w:rFonts w:ascii="Trebuchet MS" w:eastAsia="Times New Roman" w:hAnsi="Trebuchet MS" w:cs="Times New Roman"/>
          <w:bCs/>
          <w:lang w:val="ro-RO"/>
        </w:rPr>
        <w:t>Contractantul</w:t>
      </w:r>
      <w:r w:rsidRPr="00521063">
        <w:rPr>
          <w:rFonts w:ascii="Trebuchet MS" w:eastAsia="Times New Roman" w:hAnsi="Trebuchet MS" w:cs="Times New Roman"/>
          <w:lang w:val="ro-RO"/>
        </w:rPr>
        <w:t xml:space="preserve"> se obligă să supravegheze prestarea serviciilor, să asigure resursele umane, materiale, echipamentele sau altele asemenea, fie de natură provizorie, fie definitive cerute de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pentru contract, în măsura în care necesitatea asigurării acestora este prevăzută în contract sau se poate deduce în mod rezonabil din contract.</w:t>
      </w:r>
    </w:p>
    <w:p w14:paraId="0A91F4D9"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 xml:space="preserve">9.(7). </w:t>
      </w:r>
      <w:r w:rsidRPr="00521063">
        <w:rPr>
          <w:rFonts w:ascii="Trebuchet MS" w:eastAsia="Times New Roman" w:hAnsi="Trebuchet MS" w:cs="Times New Roman"/>
          <w:bCs/>
          <w:lang w:val="ro-RO"/>
        </w:rPr>
        <w:t>Contractantul</w:t>
      </w:r>
      <w:r w:rsidRPr="00521063">
        <w:rPr>
          <w:rFonts w:ascii="Trebuchet MS" w:eastAsia="Times New Roman" w:hAnsi="Trebuchet MS" w:cs="Times New Roman"/>
          <w:b/>
          <w:bCs/>
          <w:lang w:val="ro-RO"/>
        </w:rPr>
        <w:t xml:space="preserve"> </w:t>
      </w:r>
      <w:r w:rsidRPr="00521063">
        <w:rPr>
          <w:rFonts w:ascii="Trebuchet MS" w:eastAsia="Times New Roman" w:hAnsi="Trebuchet MS" w:cs="Times New Roman"/>
          <w:lang w:val="ro-RO"/>
        </w:rPr>
        <w:t xml:space="preserve">este pe deplin responsabil pentru prestarea serviciilor în conformitate cu propunerea sa tehnică. Totodată este răspunzător atât de </w:t>
      </w:r>
      <w:proofErr w:type="spellStart"/>
      <w:r w:rsidRPr="00521063">
        <w:rPr>
          <w:rFonts w:ascii="Trebuchet MS" w:eastAsia="Times New Roman" w:hAnsi="Trebuchet MS" w:cs="Times New Roman"/>
          <w:lang w:val="ro-RO"/>
        </w:rPr>
        <w:t>siguranţa</w:t>
      </w:r>
      <w:proofErr w:type="spellEnd"/>
      <w:r w:rsidRPr="00521063">
        <w:rPr>
          <w:rFonts w:ascii="Trebuchet MS" w:eastAsia="Times New Roman" w:hAnsi="Trebuchet MS" w:cs="Times New Roman"/>
          <w:lang w:val="ro-RO"/>
        </w:rPr>
        <w:t xml:space="preserve"> tuturor </w:t>
      </w:r>
      <w:proofErr w:type="spellStart"/>
      <w:r w:rsidRPr="00521063">
        <w:rPr>
          <w:rFonts w:ascii="Trebuchet MS" w:eastAsia="Times New Roman" w:hAnsi="Trebuchet MS" w:cs="Times New Roman"/>
          <w:lang w:val="ro-RO"/>
        </w:rPr>
        <w:t>operaţiunilor</w:t>
      </w:r>
      <w:proofErr w:type="spellEnd"/>
      <w:r w:rsidRPr="00521063">
        <w:rPr>
          <w:rFonts w:ascii="Trebuchet MS" w:eastAsia="Times New Roman" w:hAnsi="Trebuchet MS" w:cs="Times New Roman"/>
          <w:lang w:val="ro-RO"/>
        </w:rPr>
        <w:t xml:space="preserve">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metodelor de prestare, cât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de calificarea personalului folosit pe toată durata contractului.</w:t>
      </w:r>
    </w:p>
    <w:p w14:paraId="1C6ACFDF"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9.(8).</w:t>
      </w:r>
      <w:r w:rsidRPr="00521063">
        <w:rPr>
          <w:rFonts w:ascii="Trebuchet MS" w:eastAsia="Times New Roman" w:hAnsi="Trebuchet MS" w:cs="Times New Roman"/>
          <w:lang w:val="ro-RO"/>
        </w:rPr>
        <w:t xml:space="preserve"> Contractantul  va depune toate eforturile rezonabile pentru a asigura calitatea optimă a serviciilor prestate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răspunde pentru prestarea acestora conform Contractului.</w:t>
      </w:r>
    </w:p>
    <w:p w14:paraId="48B569D7"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9.(9).</w:t>
      </w:r>
      <w:r w:rsidRPr="00521063">
        <w:rPr>
          <w:rFonts w:ascii="Trebuchet MS" w:eastAsia="Times New Roman" w:hAnsi="Trebuchet MS" w:cs="Times New Roman"/>
          <w:lang w:val="ro-RO"/>
        </w:rPr>
        <w:t xml:space="preserve"> Contractantul nu poate fi considerat răspunzător pentru încălcarea de către Autoritatea Contractantă sau de către orice altă persoană a reglementărilor aplicabile în ceea ce </w:t>
      </w:r>
      <w:proofErr w:type="spellStart"/>
      <w:r w:rsidRPr="00521063">
        <w:rPr>
          <w:rFonts w:ascii="Trebuchet MS" w:eastAsia="Times New Roman" w:hAnsi="Trebuchet MS" w:cs="Times New Roman"/>
          <w:lang w:val="ro-RO"/>
        </w:rPr>
        <w:t>priveşte</w:t>
      </w:r>
      <w:proofErr w:type="spellEnd"/>
      <w:r w:rsidRPr="00521063">
        <w:rPr>
          <w:rFonts w:ascii="Trebuchet MS" w:eastAsia="Times New Roman" w:hAnsi="Trebuchet MS" w:cs="Times New Roman"/>
          <w:lang w:val="ro-RO"/>
        </w:rPr>
        <w:t xml:space="preserve"> modul de utilizare a Serviciilor, scopul utilizării acestora sau </w:t>
      </w:r>
      <w:proofErr w:type="spellStart"/>
      <w:r w:rsidRPr="00521063">
        <w:rPr>
          <w:rFonts w:ascii="Trebuchet MS" w:eastAsia="Times New Roman" w:hAnsi="Trebuchet MS" w:cs="Times New Roman"/>
          <w:lang w:val="ro-RO"/>
        </w:rPr>
        <w:t>conţinutul</w:t>
      </w:r>
      <w:proofErr w:type="spellEnd"/>
      <w:r w:rsidRPr="00521063">
        <w:rPr>
          <w:rFonts w:ascii="Trebuchet MS" w:eastAsia="Times New Roman" w:hAnsi="Trebuchet MS" w:cs="Times New Roman"/>
          <w:lang w:val="ro-RO"/>
        </w:rPr>
        <w:t xml:space="preserve"> transmis, stocat, expus sau care face, în orice mod, obiectul unei </w:t>
      </w:r>
      <w:proofErr w:type="spellStart"/>
      <w:r w:rsidRPr="00521063">
        <w:rPr>
          <w:rFonts w:ascii="Trebuchet MS" w:eastAsia="Times New Roman" w:hAnsi="Trebuchet MS" w:cs="Times New Roman"/>
          <w:lang w:val="ro-RO"/>
        </w:rPr>
        <w:t>operaţiuni</w:t>
      </w:r>
      <w:proofErr w:type="spellEnd"/>
      <w:r w:rsidRPr="00521063">
        <w:rPr>
          <w:rFonts w:ascii="Trebuchet MS" w:eastAsia="Times New Roman" w:hAnsi="Trebuchet MS" w:cs="Times New Roman"/>
          <w:lang w:val="ro-RO"/>
        </w:rPr>
        <w:t xml:space="preserve"> efectuate cu sprijinul sau prin intermediul Serviciilor.</w:t>
      </w:r>
    </w:p>
    <w:p w14:paraId="72AA300C"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 xml:space="preserve">9.(10). </w:t>
      </w:r>
      <w:r w:rsidRPr="00521063">
        <w:rPr>
          <w:rFonts w:ascii="Trebuchet MS" w:eastAsia="Times New Roman" w:hAnsi="Trebuchet MS" w:cs="Times New Roman"/>
          <w:lang w:val="ro-RO"/>
        </w:rPr>
        <w:t>Contractantul are obligația de a desemna, în termen de 5 zile de la semnarea  contractului, persoana de contact.</w:t>
      </w:r>
    </w:p>
    <w:p w14:paraId="06023F7D"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 xml:space="preserve">9.(11). </w:t>
      </w:r>
      <w:r w:rsidRPr="00521063">
        <w:rPr>
          <w:rFonts w:ascii="Trebuchet MS" w:eastAsia="Times New Roman" w:hAnsi="Trebuchet MS" w:cs="Times New Roman"/>
          <w:bCs/>
          <w:lang w:val="ro-RO"/>
        </w:rPr>
        <w:t xml:space="preserve">Contractantul </w:t>
      </w:r>
      <w:r w:rsidRPr="00521063">
        <w:rPr>
          <w:rFonts w:ascii="Trebuchet MS" w:eastAsia="Times New Roman" w:hAnsi="Trebuchet MS" w:cs="Times New Roman"/>
          <w:lang w:val="ro-RO"/>
        </w:rPr>
        <w:t xml:space="preserve">este obligat să permită Comisiei Europene, Oficiului de Luptă Anti - Fraudă (OLAF)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w:t>
      </w:r>
      <w:proofErr w:type="spellStart"/>
      <w:r w:rsidRPr="00521063">
        <w:rPr>
          <w:rFonts w:ascii="Trebuchet MS" w:eastAsia="Times New Roman" w:hAnsi="Trebuchet MS" w:cs="Times New Roman"/>
          <w:lang w:val="ro-RO"/>
        </w:rPr>
        <w:t>Curţii</w:t>
      </w:r>
      <w:proofErr w:type="spellEnd"/>
      <w:r w:rsidRPr="00521063">
        <w:rPr>
          <w:rFonts w:ascii="Trebuchet MS" w:eastAsia="Times New Roman" w:hAnsi="Trebuchet MS" w:cs="Times New Roman"/>
          <w:lang w:val="ro-RO"/>
        </w:rPr>
        <w:t xml:space="preserve"> Europene de Conturi să verifice, prin examinarea documentelor originale cu ocazia vizitelor la </w:t>
      </w:r>
      <w:proofErr w:type="spellStart"/>
      <w:r w:rsidRPr="00521063">
        <w:rPr>
          <w:rFonts w:ascii="Trebuchet MS" w:eastAsia="Times New Roman" w:hAnsi="Trebuchet MS" w:cs="Times New Roman"/>
          <w:lang w:val="ro-RO"/>
        </w:rPr>
        <w:t>faţa</w:t>
      </w:r>
      <w:proofErr w:type="spellEnd"/>
      <w:r w:rsidRPr="00521063">
        <w:rPr>
          <w:rFonts w:ascii="Trebuchet MS" w:eastAsia="Times New Roman" w:hAnsi="Trebuchet MS" w:cs="Times New Roman"/>
          <w:lang w:val="ro-RO"/>
        </w:rPr>
        <w:t xml:space="preserve"> locului, modul de implementare a contractului, precum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să efectueze un audit complet, dacă este necesar, pe baza oricăror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tuturor documentelor justificative, inclusiv contabile, relevante.  Astfel de verificări pot fi efectuate oricând pe o perioadă de 5 ani de la efectuarea </w:t>
      </w:r>
      <w:proofErr w:type="spellStart"/>
      <w:r w:rsidRPr="00521063">
        <w:rPr>
          <w:rFonts w:ascii="Trebuchet MS" w:eastAsia="Times New Roman" w:hAnsi="Trebuchet MS" w:cs="Times New Roman"/>
          <w:lang w:val="ro-RO"/>
        </w:rPr>
        <w:t>plăţii</w:t>
      </w:r>
      <w:proofErr w:type="spellEnd"/>
      <w:r w:rsidRPr="00521063">
        <w:rPr>
          <w:rFonts w:ascii="Trebuchet MS" w:eastAsia="Times New Roman" w:hAnsi="Trebuchet MS" w:cs="Times New Roman"/>
          <w:lang w:val="ro-RO"/>
        </w:rPr>
        <w:t xml:space="preserve"> finale.</w:t>
      </w:r>
    </w:p>
    <w:p w14:paraId="1F4A4D18"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 xml:space="preserve">9.(12). </w:t>
      </w:r>
      <w:r w:rsidRPr="00521063">
        <w:rPr>
          <w:rFonts w:ascii="Trebuchet MS" w:eastAsia="Times New Roman" w:hAnsi="Trebuchet MS" w:cs="Times New Roman"/>
          <w:bCs/>
          <w:lang w:val="ro-RO"/>
        </w:rPr>
        <w:t>Contractantul</w:t>
      </w:r>
      <w:r w:rsidRPr="00521063">
        <w:rPr>
          <w:rFonts w:ascii="Trebuchet MS" w:eastAsia="Times New Roman" w:hAnsi="Trebuchet MS" w:cs="Times New Roman"/>
          <w:b/>
          <w:bCs/>
          <w:lang w:val="ro-RO"/>
        </w:rPr>
        <w:t xml:space="preserve"> </w:t>
      </w:r>
      <w:r w:rsidRPr="00521063">
        <w:rPr>
          <w:rFonts w:ascii="Trebuchet MS" w:eastAsia="Times New Roman" w:hAnsi="Trebuchet MS" w:cs="Times New Roman"/>
          <w:lang w:val="ro-RO"/>
        </w:rPr>
        <w:t xml:space="preserve">este, de asemenea, obligat să permită Oficiului de Luptă Anti - Fraudă să efectueze orice verificări la </w:t>
      </w:r>
      <w:proofErr w:type="spellStart"/>
      <w:r w:rsidRPr="00521063">
        <w:rPr>
          <w:rFonts w:ascii="Trebuchet MS" w:eastAsia="Times New Roman" w:hAnsi="Trebuchet MS" w:cs="Times New Roman"/>
          <w:lang w:val="ro-RO"/>
        </w:rPr>
        <w:t>faţa</w:t>
      </w:r>
      <w:proofErr w:type="spellEnd"/>
      <w:r w:rsidRPr="00521063">
        <w:rPr>
          <w:rFonts w:ascii="Trebuchet MS" w:eastAsia="Times New Roman" w:hAnsi="Trebuchet MS" w:cs="Times New Roman"/>
          <w:lang w:val="ro-RO"/>
        </w:rPr>
        <w:t xml:space="preserve"> locului, în conformitate cu procedurile stabilite prin </w:t>
      </w:r>
      <w:proofErr w:type="spellStart"/>
      <w:r w:rsidRPr="00521063">
        <w:rPr>
          <w:rFonts w:ascii="Trebuchet MS" w:eastAsia="Times New Roman" w:hAnsi="Trebuchet MS" w:cs="Times New Roman"/>
          <w:lang w:val="ro-RO"/>
        </w:rPr>
        <w:t>legislaţia</w:t>
      </w:r>
      <w:proofErr w:type="spellEnd"/>
      <w:r w:rsidRPr="00521063">
        <w:rPr>
          <w:rFonts w:ascii="Trebuchet MS" w:eastAsia="Times New Roman" w:hAnsi="Trebuchet MS" w:cs="Times New Roman"/>
          <w:lang w:val="ro-RO"/>
        </w:rPr>
        <w:t xml:space="preserve"> comunitară pentru </w:t>
      </w:r>
      <w:proofErr w:type="spellStart"/>
      <w:r w:rsidRPr="00521063">
        <w:rPr>
          <w:rFonts w:ascii="Trebuchet MS" w:eastAsia="Times New Roman" w:hAnsi="Trebuchet MS" w:cs="Times New Roman"/>
          <w:lang w:val="ro-RO"/>
        </w:rPr>
        <w:t>protecţia</w:t>
      </w:r>
      <w:proofErr w:type="spellEnd"/>
      <w:r w:rsidRPr="00521063">
        <w:rPr>
          <w:rFonts w:ascii="Trebuchet MS" w:eastAsia="Times New Roman" w:hAnsi="Trebuchet MS" w:cs="Times New Roman"/>
          <w:lang w:val="ro-RO"/>
        </w:rPr>
        <w:t xml:space="preserve"> intereselor financiare ale </w:t>
      </w:r>
      <w:proofErr w:type="spellStart"/>
      <w:r w:rsidRPr="00521063">
        <w:rPr>
          <w:rFonts w:ascii="Trebuchet MS" w:eastAsia="Times New Roman" w:hAnsi="Trebuchet MS" w:cs="Times New Roman"/>
          <w:lang w:val="ro-RO"/>
        </w:rPr>
        <w:t>Comunităţilor</w:t>
      </w:r>
      <w:proofErr w:type="spellEnd"/>
      <w:r w:rsidRPr="00521063">
        <w:rPr>
          <w:rFonts w:ascii="Trebuchet MS" w:eastAsia="Times New Roman" w:hAnsi="Trebuchet MS" w:cs="Times New Roman"/>
          <w:lang w:val="ro-RO"/>
        </w:rPr>
        <w:t xml:space="preserve"> Europene împotriva fraudelor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neregulilor.</w:t>
      </w:r>
    </w:p>
    <w:p w14:paraId="007C4B6B"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9.(13).</w:t>
      </w:r>
      <w:r w:rsidRPr="00521063">
        <w:rPr>
          <w:rFonts w:ascii="Trebuchet MS" w:eastAsia="Times New Roman" w:hAnsi="Trebuchet MS" w:cs="Times New Roman"/>
          <w:lang w:val="ro-RO"/>
        </w:rPr>
        <w:t xml:space="preserve"> În îndeplinirea </w:t>
      </w:r>
      <w:proofErr w:type="spellStart"/>
      <w:r w:rsidRPr="00521063">
        <w:rPr>
          <w:rFonts w:ascii="Trebuchet MS" w:eastAsia="Times New Roman" w:hAnsi="Trebuchet MS" w:cs="Times New Roman"/>
          <w:lang w:val="ro-RO"/>
        </w:rPr>
        <w:t>obligaţiilor</w:t>
      </w:r>
      <w:proofErr w:type="spellEnd"/>
      <w:r w:rsidRPr="00521063">
        <w:rPr>
          <w:rFonts w:ascii="Trebuchet MS" w:eastAsia="Times New Roman" w:hAnsi="Trebuchet MS" w:cs="Times New Roman"/>
          <w:lang w:val="ro-RO"/>
        </w:rPr>
        <w:t xml:space="preserve"> de mai sus, Contractantul se obligă să acorde drepturile de acces necesare personalului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/sau </w:t>
      </w:r>
      <w:proofErr w:type="spellStart"/>
      <w:r w:rsidRPr="00521063">
        <w:rPr>
          <w:rFonts w:ascii="Trebuchet MS" w:eastAsia="Times New Roman" w:hAnsi="Trebuchet MS" w:cs="Times New Roman"/>
          <w:lang w:val="ro-RO"/>
        </w:rPr>
        <w:t>agenţilor</w:t>
      </w:r>
      <w:proofErr w:type="spellEnd"/>
      <w:r w:rsidRPr="00521063">
        <w:rPr>
          <w:rFonts w:ascii="Trebuchet MS" w:eastAsia="Times New Roman" w:hAnsi="Trebuchet MS" w:cs="Times New Roman"/>
          <w:lang w:val="ro-RO"/>
        </w:rPr>
        <w:t xml:space="preserve"> </w:t>
      </w:r>
      <w:proofErr w:type="spellStart"/>
      <w:r w:rsidRPr="00521063">
        <w:rPr>
          <w:rFonts w:ascii="Trebuchet MS" w:eastAsia="Times New Roman" w:hAnsi="Trebuchet MS" w:cs="Times New Roman"/>
          <w:lang w:val="ro-RO"/>
        </w:rPr>
        <w:t>desemnaţi</w:t>
      </w:r>
      <w:proofErr w:type="spellEnd"/>
      <w:r w:rsidRPr="00521063">
        <w:rPr>
          <w:rFonts w:ascii="Trebuchet MS" w:eastAsia="Times New Roman" w:hAnsi="Trebuchet MS" w:cs="Times New Roman"/>
          <w:lang w:val="ro-RO"/>
        </w:rPr>
        <w:t xml:space="preserve"> în acest sens de către Comisia Europeană, Oficiul de Luptă Anti - Fraudă sau Curtea Europeană de Conturi la </w:t>
      </w:r>
      <w:proofErr w:type="spellStart"/>
      <w:r w:rsidRPr="00521063">
        <w:rPr>
          <w:rFonts w:ascii="Trebuchet MS" w:eastAsia="Times New Roman" w:hAnsi="Trebuchet MS" w:cs="Times New Roman"/>
          <w:lang w:val="ro-RO"/>
        </w:rPr>
        <w:t>locaţia</w:t>
      </w:r>
      <w:proofErr w:type="spellEnd"/>
      <w:r w:rsidRPr="00521063">
        <w:rPr>
          <w:rFonts w:ascii="Trebuchet MS" w:eastAsia="Times New Roman" w:hAnsi="Trebuchet MS" w:cs="Times New Roman"/>
          <w:lang w:val="ro-RO"/>
        </w:rPr>
        <w:t>/</w:t>
      </w:r>
      <w:proofErr w:type="spellStart"/>
      <w:r w:rsidRPr="00521063">
        <w:rPr>
          <w:rFonts w:ascii="Trebuchet MS" w:eastAsia="Times New Roman" w:hAnsi="Trebuchet MS" w:cs="Times New Roman"/>
          <w:lang w:val="ro-RO"/>
        </w:rPr>
        <w:t>locaţiile</w:t>
      </w:r>
      <w:proofErr w:type="spellEnd"/>
      <w:r w:rsidRPr="00521063">
        <w:rPr>
          <w:rFonts w:ascii="Trebuchet MS" w:eastAsia="Times New Roman" w:hAnsi="Trebuchet MS" w:cs="Times New Roman"/>
          <w:lang w:val="ro-RO"/>
        </w:rPr>
        <w:t xml:space="preserve"> utilizate de Contractant pentru executarea contractului, la sistemele informatice, documentele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bazele de date relevante pentru gestiunea tehnică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financiară a contractului, precum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să ia toate măsurile </w:t>
      </w:r>
      <w:r w:rsidRPr="00521063">
        <w:rPr>
          <w:rFonts w:ascii="Trebuchet MS" w:eastAsia="Times New Roman" w:hAnsi="Trebuchet MS" w:cs="Times New Roman"/>
          <w:lang w:val="ro-RO"/>
        </w:rPr>
        <w:lastRenderedPageBreak/>
        <w:t>necesare pentru a facilita activitatea acestor persoane/</w:t>
      </w:r>
      <w:proofErr w:type="spellStart"/>
      <w:r w:rsidRPr="00521063">
        <w:rPr>
          <w:rFonts w:ascii="Trebuchet MS" w:eastAsia="Times New Roman" w:hAnsi="Trebuchet MS" w:cs="Times New Roman"/>
          <w:lang w:val="ro-RO"/>
        </w:rPr>
        <w:t>agenţi</w:t>
      </w:r>
      <w:proofErr w:type="spellEnd"/>
      <w:r w:rsidRPr="00521063">
        <w:rPr>
          <w:rFonts w:ascii="Trebuchet MS" w:eastAsia="Times New Roman" w:hAnsi="Trebuchet MS" w:cs="Times New Roman"/>
          <w:lang w:val="ro-RO"/>
        </w:rPr>
        <w:t xml:space="preserve">. Accesul persoanelor desemnate de către Comisia Europeană, Oficiul de Luptă Anti - Fraudă sau Curtea Europeană de Conturi va fi acordat cu respectarea regulii </w:t>
      </w:r>
      <w:proofErr w:type="spellStart"/>
      <w:r w:rsidRPr="00521063">
        <w:rPr>
          <w:rFonts w:ascii="Trebuchet MS" w:eastAsia="Times New Roman" w:hAnsi="Trebuchet MS" w:cs="Times New Roman"/>
          <w:lang w:val="ro-RO"/>
        </w:rPr>
        <w:t>confidenţialităţii</w:t>
      </w:r>
      <w:proofErr w:type="spellEnd"/>
      <w:r w:rsidRPr="00521063">
        <w:rPr>
          <w:rFonts w:ascii="Trebuchet MS" w:eastAsia="Times New Roman" w:hAnsi="Trebuchet MS" w:cs="Times New Roman"/>
          <w:lang w:val="ro-RO"/>
        </w:rPr>
        <w:t xml:space="preserve">, fără ca prin acest lucru să se încalce </w:t>
      </w:r>
      <w:proofErr w:type="spellStart"/>
      <w:r w:rsidRPr="00521063">
        <w:rPr>
          <w:rFonts w:ascii="Trebuchet MS" w:eastAsia="Times New Roman" w:hAnsi="Trebuchet MS" w:cs="Times New Roman"/>
          <w:lang w:val="ro-RO"/>
        </w:rPr>
        <w:t>obligaţiile</w:t>
      </w:r>
      <w:proofErr w:type="spellEnd"/>
      <w:r w:rsidRPr="00521063">
        <w:rPr>
          <w:rFonts w:ascii="Trebuchet MS" w:eastAsia="Times New Roman" w:hAnsi="Trebuchet MS" w:cs="Times New Roman"/>
          <w:lang w:val="ro-RO"/>
        </w:rPr>
        <w:t xml:space="preserve"> de drept public ce îi revin Contractantului conform legii statului a cărui </w:t>
      </w:r>
      <w:proofErr w:type="spellStart"/>
      <w:r w:rsidRPr="00521063">
        <w:rPr>
          <w:rFonts w:ascii="Trebuchet MS" w:eastAsia="Times New Roman" w:hAnsi="Trebuchet MS" w:cs="Times New Roman"/>
          <w:lang w:val="ro-RO"/>
        </w:rPr>
        <w:t>naţionalitate</w:t>
      </w:r>
      <w:proofErr w:type="spellEnd"/>
      <w:r w:rsidRPr="00521063">
        <w:rPr>
          <w:rFonts w:ascii="Trebuchet MS" w:eastAsia="Times New Roman" w:hAnsi="Trebuchet MS" w:cs="Times New Roman"/>
          <w:lang w:val="ro-RO"/>
        </w:rPr>
        <w:t xml:space="preserve"> o are.</w:t>
      </w:r>
    </w:p>
    <w:p w14:paraId="3B65F61A"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 xml:space="preserve">9.(14). </w:t>
      </w:r>
      <w:r w:rsidRPr="00521063">
        <w:rPr>
          <w:rFonts w:ascii="Trebuchet MS" w:eastAsia="Times New Roman" w:hAnsi="Trebuchet MS" w:cs="Times New Roman"/>
          <w:bCs/>
          <w:lang w:val="ro-RO"/>
        </w:rPr>
        <w:t>Contractantul</w:t>
      </w:r>
      <w:r w:rsidRPr="00521063">
        <w:rPr>
          <w:rFonts w:ascii="Trebuchet MS" w:eastAsia="Times New Roman" w:hAnsi="Trebuchet MS" w:cs="Times New Roman"/>
          <w:b/>
          <w:bCs/>
          <w:lang w:val="ro-RO"/>
        </w:rPr>
        <w:t xml:space="preserve"> </w:t>
      </w:r>
      <w:r w:rsidRPr="00521063">
        <w:rPr>
          <w:rFonts w:ascii="Trebuchet MS" w:eastAsia="Times New Roman" w:hAnsi="Trebuchet MS" w:cs="Times New Roman"/>
          <w:lang w:val="ro-RO"/>
        </w:rPr>
        <w:t xml:space="preserve">va permite accesul </w:t>
      </w:r>
      <w:proofErr w:type="spellStart"/>
      <w:r w:rsidRPr="00521063">
        <w:rPr>
          <w:rFonts w:ascii="Trebuchet MS" w:eastAsia="Times New Roman" w:hAnsi="Trebuchet MS" w:cs="Times New Roman"/>
          <w:lang w:val="ro-RO"/>
        </w:rPr>
        <w:t>neîngradit</w:t>
      </w:r>
      <w:proofErr w:type="spellEnd"/>
      <w:r w:rsidRPr="00521063">
        <w:rPr>
          <w:rFonts w:ascii="Trebuchet MS" w:eastAsia="Times New Roman" w:hAnsi="Trebuchet MS" w:cs="Times New Roman"/>
          <w:lang w:val="ro-RO"/>
        </w:rPr>
        <w:t xml:space="preserve"> al persoanelor/instituțiilor mai sus menționate în cazul în care aceștia efectuează verificări/controale/audit la fața locului și solicită declarații, informații, documente, precum și </w:t>
      </w:r>
      <w:proofErr w:type="spellStart"/>
      <w:r w:rsidRPr="00521063">
        <w:rPr>
          <w:rFonts w:ascii="Trebuchet MS" w:eastAsia="Times New Roman" w:hAnsi="Trebuchet MS" w:cs="Times New Roman"/>
          <w:lang w:val="ro-RO"/>
        </w:rPr>
        <w:t>ofiţerului</w:t>
      </w:r>
      <w:proofErr w:type="spellEnd"/>
      <w:r w:rsidRPr="00521063">
        <w:rPr>
          <w:rFonts w:ascii="Trebuchet MS" w:eastAsia="Times New Roman" w:hAnsi="Trebuchet MS" w:cs="Times New Roman"/>
          <w:lang w:val="ro-RO"/>
        </w:rPr>
        <w:t xml:space="preserve"> de proiect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/sau oricăror alte persoane desemnate de către beneficiar, precum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personalului/</w:t>
      </w:r>
      <w:proofErr w:type="spellStart"/>
      <w:r w:rsidRPr="00521063">
        <w:rPr>
          <w:rFonts w:ascii="Trebuchet MS" w:eastAsia="Times New Roman" w:hAnsi="Trebuchet MS" w:cs="Times New Roman"/>
          <w:lang w:val="ro-RO"/>
        </w:rPr>
        <w:t>agenţilor</w:t>
      </w:r>
      <w:proofErr w:type="spellEnd"/>
      <w:r w:rsidRPr="00521063">
        <w:rPr>
          <w:rFonts w:ascii="Trebuchet MS" w:eastAsia="Times New Roman" w:hAnsi="Trebuchet MS" w:cs="Times New Roman"/>
          <w:lang w:val="ro-RO"/>
        </w:rPr>
        <w:t xml:space="preserve"> </w:t>
      </w:r>
      <w:proofErr w:type="spellStart"/>
      <w:r w:rsidRPr="00521063">
        <w:rPr>
          <w:rFonts w:ascii="Trebuchet MS" w:eastAsia="Times New Roman" w:hAnsi="Trebuchet MS" w:cs="Times New Roman"/>
          <w:lang w:val="ro-RO"/>
        </w:rPr>
        <w:t>desemnaţi</w:t>
      </w:r>
      <w:proofErr w:type="spellEnd"/>
      <w:r w:rsidRPr="00521063">
        <w:rPr>
          <w:rFonts w:ascii="Trebuchet MS" w:eastAsia="Times New Roman" w:hAnsi="Trebuchet MS" w:cs="Times New Roman"/>
          <w:lang w:val="ro-RO"/>
        </w:rPr>
        <w:t xml:space="preserve"> de către </w:t>
      </w:r>
      <w:proofErr w:type="spellStart"/>
      <w:r w:rsidRPr="00521063">
        <w:rPr>
          <w:rFonts w:ascii="Trebuchet MS" w:eastAsia="Times New Roman" w:hAnsi="Trebuchet MS" w:cs="Times New Roman"/>
          <w:lang w:val="ro-RO"/>
        </w:rPr>
        <w:t>instituţiile</w:t>
      </w:r>
      <w:proofErr w:type="spellEnd"/>
      <w:r w:rsidRPr="00521063">
        <w:rPr>
          <w:rFonts w:ascii="Trebuchet MS" w:eastAsia="Times New Roman" w:hAnsi="Trebuchet MS" w:cs="Times New Roman"/>
          <w:lang w:val="ro-RO"/>
        </w:rPr>
        <w:t xml:space="preserve"> din România, abilitate conform legii să deruleze astfel de verificări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controale.</w:t>
      </w:r>
    </w:p>
    <w:p w14:paraId="519F200F"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9.(15).</w:t>
      </w:r>
      <w:r w:rsidRPr="00521063">
        <w:rPr>
          <w:rFonts w:ascii="Trebuchet MS" w:eastAsia="Times New Roman" w:hAnsi="Trebuchet MS" w:cs="Times New Roman"/>
          <w:lang w:val="ro-RO"/>
        </w:rPr>
        <w:t xml:space="preserve"> </w:t>
      </w:r>
      <w:r w:rsidRPr="00521063">
        <w:rPr>
          <w:rFonts w:ascii="Trebuchet MS" w:eastAsia="Times New Roman" w:hAnsi="Trebuchet MS" w:cs="Times New Roman"/>
          <w:bCs/>
          <w:lang w:val="ro-RO"/>
        </w:rPr>
        <w:t>Contractantul</w:t>
      </w:r>
      <w:r w:rsidRPr="00521063">
        <w:rPr>
          <w:rFonts w:ascii="Trebuchet MS" w:eastAsia="Times New Roman" w:hAnsi="Trebuchet MS" w:cs="Times New Roman"/>
          <w:b/>
          <w:bCs/>
          <w:lang w:val="ro-RO"/>
        </w:rPr>
        <w:t xml:space="preserve"> </w:t>
      </w:r>
      <w:r w:rsidRPr="00521063">
        <w:rPr>
          <w:rFonts w:ascii="Trebuchet MS" w:eastAsia="Times New Roman" w:hAnsi="Trebuchet MS" w:cs="Times New Roman"/>
          <w:lang w:val="ro-RO"/>
        </w:rPr>
        <w:t xml:space="preserve"> va gestiona următoarele riscuri: risc provenit din calitatea serviciilor; riscul de a nu presta serviciile la timp; riscuri aferente </w:t>
      </w:r>
      <w:proofErr w:type="spellStart"/>
      <w:r w:rsidRPr="00521063">
        <w:rPr>
          <w:rFonts w:ascii="Trebuchet MS" w:eastAsia="Times New Roman" w:hAnsi="Trebuchet MS" w:cs="Times New Roman"/>
          <w:lang w:val="ro-RO"/>
        </w:rPr>
        <w:t>condiţiilor</w:t>
      </w:r>
      <w:proofErr w:type="spellEnd"/>
      <w:r w:rsidRPr="00521063">
        <w:rPr>
          <w:rFonts w:ascii="Trebuchet MS" w:eastAsia="Times New Roman" w:hAnsi="Trebuchet MS" w:cs="Times New Roman"/>
          <w:lang w:val="ro-RO"/>
        </w:rPr>
        <w:t xml:space="preserve"> de încetare a contractului; riscuri din activitatea financiară.  </w:t>
      </w:r>
    </w:p>
    <w:p w14:paraId="609DB1DE"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highlight w:val="yellow"/>
          <w:lang w:val="ro-RO"/>
        </w:rPr>
      </w:pPr>
    </w:p>
    <w:p w14:paraId="1CBD8A5C"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bCs/>
          <w:lang w:val="ro-RO"/>
        </w:rPr>
        <w:t>Cap.10. OBLIGAŢIILE PRINCIPALE ALE AUTORITĂȚII CONTRACTANTE</w:t>
      </w:r>
    </w:p>
    <w:p w14:paraId="2E71B6CD"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Cs/>
          <w:lang w:val="ro-RO"/>
        </w:rPr>
      </w:pPr>
      <w:r w:rsidRPr="00521063">
        <w:rPr>
          <w:rFonts w:ascii="Trebuchet MS" w:eastAsia="Times New Roman" w:hAnsi="Trebuchet MS" w:cs="Times New Roman"/>
          <w:b/>
          <w:bCs/>
          <w:lang w:val="ro-RO"/>
        </w:rPr>
        <w:t xml:space="preserve">10.(1). </w:t>
      </w:r>
      <w:r w:rsidRPr="00521063">
        <w:rPr>
          <w:rFonts w:ascii="Trebuchet MS" w:eastAsia="Times New Roman" w:hAnsi="Trebuchet MS" w:cs="Times New Roman"/>
          <w:bCs/>
          <w:lang w:val="ro-RO"/>
        </w:rPr>
        <w:t xml:space="preserve">Autoritatea Contractantă are obligația să plătească Contractantului </w:t>
      </w:r>
      <w:proofErr w:type="spellStart"/>
      <w:r w:rsidRPr="00521063">
        <w:rPr>
          <w:rFonts w:ascii="Trebuchet MS" w:eastAsia="Times New Roman" w:hAnsi="Trebuchet MS" w:cs="Times New Roman"/>
          <w:lang w:val="ro-RO"/>
        </w:rPr>
        <w:t>preţul</w:t>
      </w:r>
      <w:proofErr w:type="spellEnd"/>
      <w:r w:rsidRPr="00521063">
        <w:rPr>
          <w:rFonts w:ascii="Trebuchet MS" w:eastAsia="Times New Roman" w:hAnsi="Trebuchet MS" w:cs="Times New Roman"/>
          <w:lang w:val="ro-RO"/>
        </w:rPr>
        <w:t xml:space="preserve"> serviciilor prestate și recepționate,</w:t>
      </w:r>
      <w:r w:rsidRPr="00521063">
        <w:rPr>
          <w:rFonts w:ascii="Trebuchet MS" w:eastAsia="Times New Roman" w:hAnsi="Trebuchet MS" w:cs="Times New Roman"/>
          <w:bCs/>
          <w:lang w:val="ro-RO"/>
        </w:rPr>
        <w:t xml:space="preserve"> în condițiile și termenele stabilite în contract.</w:t>
      </w:r>
    </w:p>
    <w:p w14:paraId="5B7EA5F8"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10</w:t>
      </w:r>
      <w:r w:rsidRPr="00521063">
        <w:rPr>
          <w:rFonts w:ascii="Trebuchet MS" w:eastAsia="Times New Roman" w:hAnsi="Trebuchet MS" w:cs="Times New Roman"/>
          <w:b/>
          <w:lang w:val="ro-RO"/>
        </w:rPr>
        <w:t>.(2).</w:t>
      </w:r>
      <w:r w:rsidRPr="00521063">
        <w:rPr>
          <w:rFonts w:ascii="Trebuchet MS" w:eastAsia="Times New Roman" w:hAnsi="Trebuchet MS" w:cs="Times New Roman"/>
          <w:lang w:val="ro-RO"/>
        </w:rPr>
        <w:t xml:space="preserve"> Autoritatea Contractantă se obligă să </w:t>
      </w:r>
      <w:proofErr w:type="spellStart"/>
      <w:r w:rsidRPr="00521063">
        <w:rPr>
          <w:rFonts w:ascii="Trebuchet MS" w:eastAsia="Times New Roman" w:hAnsi="Trebuchet MS" w:cs="Times New Roman"/>
          <w:lang w:val="ro-RO"/>
        </w:rPr>
        <w:t>recepţioneze</w:t>
      </w:r>
      <w:proofErr w:type="spellEnd"/>
      <w:r w:rsidRPr="00521063">
        <w:rPr>
          <w:rFonts w:ascii="Trebuchet MS" w:eastAsia="Times New Roman" w:hAnsi="Trebuchet MS" w:cs="Times New Roman"/>
          <w:lang w:val="ro-RO"/>
        </w:rPr>
        <w:t xml:space="preserve"> serviciile prestate și să </w:t>
      </w:r>
      <w:r w:rsidRPr="00521063">
        <w:rPr>
          <w:rFonts w:ascii="Trebuchet MS" w:eastAsia="Times New Roman" w:hAnsi="Trebuchet MS" w:cs="Times New Roman"/>
          <w:bCs/>
          <w:lang w:val="ro-RO"/>
        </w:rPr>
        <w:t xml:space="preserve">certifice conformitatea serviciilor prin semnarea </w:t>
      </w:r>
      <w:r w:rsidRPr="00521063">
        <w:rPr>
          <w:rFonts w:ascii="Trebuchet MS" w:eastAsia="Times New Roman" w:hAnsi="Trebuchet MS" w:cs="Times New Roman"/>
          <w:lang w:val="ro-RO"/>
        </w:rPr>
        <w:t>Procesului-verbal de recepție a serviciilor, FĂRĂ OBSERVAȚII, în condițiile contractului.</w:t>
      </w:r>
    </w:p>
    <w:p w14:paraId="24B21095"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10</w:t>
      </w:r>
      <w:r w:rsidRPr="00521063">
        <w:rPr>
          <w:rFonts w:ascii="Trebuchet MS" w:eastAsia="Times New Roman" w:hAnsi="Trebuchet MS" w:cs="Times New Roman"/>
          <w:b/>
          <w:lang w:val="ro-RO"/>
        </w:rPr>
        <w:t xml:space="preserve">.(3). </w:t>
      </w:r>
      <w:r w:rsidRPr="00521063">
        <w:rPr>
          <w:rFonts w:ascii="Trebuchet MS" w:eastAsia="Times New Roman" w:hAnsi="Trebuchet MS" w:cs="Times New Roman"/>
          <w:lang w:val="ro-RO"/>
        </w:rPr>
        <w:t xml:space="preserve">Autoritatea Contractanta va notifica </w:t>
      </w:r>
      <w:r w:rsidRPr="00521063">
        <w:rPr>
          <w:rFonts w:ascii="Trebuchet MS" w:eastAsia="Times New Roman" w:hAnsi="Trebuchet MS" w:cs="Times New Roman"/>
          <w:i/>
          <w:lang w:val="ro-RO"/>
        </w:rPr>
        <w:t>Contractantul</w:t>
      </w:r>
      <w:r w:rsidRPr="00521063">
        <w:rPr>
          <w:rFonts w:ascii="Trebuchet MS" w:eastAsia="Times New Roman" w:hAnsi="Trebuchet MS" w:cs="Times New Roman"/>
          <w:lang w:val="ro-RO"/>
        </w:rPr>
        <w:t xml:space="preserve"> cu privire la necesitatea respingerii Serviciilor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/sau a Procesului-verbal de recepție a serviciilor. Solicitarea de respingere va fi motivată, cu comentarii scrise. </w:t>
      </w:r>
      <w:r w:rsidRPr="00521063">
        <w:rPr>
          <w:rFonts w:ascii="Trebuchet MS" w:eastAsia="Times New Roman" w:hAnsi="Trebuchet MS" w:cs="Times New Roman"/>
          <w:i/>
          <w:lang w:val="ro-RO"/>
        </w:rPr>
        <w:t>Autoritatea Contractantă</w:t>
      </w:r>
      <w:r w:rsidRPr="00521063">
        <w:rPr>
          <w:rFonts w:ascii="Trebuchet MS" w:eastAsia="Times New Roman" w:hAnsi="Trebuchet MS" w:cs="Times New Roman"/>
          <w:lang w:val="ro-RO"/>
        </w:rPr>
        <w:t xml:space="preserve"> are dreptul de a rezilia contractul atunci când se resping serviciile, de 2 ori consecutiv, pe motive de calitate.</w:t>
      </w:r>
    </w:p>
    <w:p w14:paraId="5E32F6C6" w14:textId="32E73341"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 xml:space="preserve">10.(4). </w:t>
      </w:r>
      <w:r w:rsidRPr="00521063">
        <w:rPr>
          <w:rFonts w:ascii="Trebuchet MS" w:eastAsia="Times New Roman" w:hAnsi="Trebuchet MS" w:cs="Times New Roman"/>
          <w:lang w:val="ro-RO"/>
        </w:rPr>
        <w:t xml:space="preserve">În cazul neîndeplinirii </w:t>
      </w:r>
      <w:r w:rsidRPr="00521063">
        <w:rPr>
          <w:rFonts w:ascii="Trebuchet MS" w:eastAsia="Times New Roman" w:hAnsi="Trebuchet MS" w:cs="Times New Roman"/>
          <w:bCs/>
          <w:i/>
          <w:iCs/>
          <w:lang w:val="ro-RO"/>
        </w:rPr>
        <w:t xml:space="preserve">Contractului de finanțare în cadrul Proiectului </w:t>
      </w:r>
      <w:r w:rsidR="00E8620A" w:rsidRPr="00521063">
        <w:rPr>
          <w:rFonts w:ascii="Trebuchet MS" w:eastAsia="Times New Roman" w:hAnsi="Trebuchet MS" w:cs="Times New Roman"/>
          <w:bCs/>
          <w:i/>
          <w:iCs/>
          <w:lang w:val="ro-RO"/>
        </w:rPr>
        <w:t xml:space="preserve">”Centre comunitare integrate: program strategic de creștere a accesului populației vulnerabile la servicii socio-medico-educaționale de calitate” PN4049 </w:t>
      </w:r>
      <w:r w:rsidRPr="00521063">
        <w:rPr>
          <w:rFonts w:ascii="Trebuchet MS" w:eastAsia="Times New Roman" w:hAnsi="Trebuchet MS" w:cs="Times New Roman"/>
          <w:lang w:val="ro-RO"/>
        </w:rPr>
        <w:t>de către Autoritatea Contractantă</w:t>
      </w:r>
      <w:r w:rsidRPr="00521063">
        <w:rPr>
          <w:rFonts w:ascii="Trebuchet MS" w:eastAsia="Times New Roman" w:hAnsi="Trebuchet MS" w:cs="Times New Roman"/>
          <w:i/>
          <w:lang w:val="ro-RO"/>
        </w:rPr>
        <w:t>,</w:t>
      </w:r>
      <w:r w:rsidRPr="00521063">
        <w:rPr>
          <w:rFonts w:ascii="Trebuchet MS" w:eastAsia="Times New Roman" w:hAnsi="Trebuchet MS" w:cs="Times New Roman"/>
          <w:lang w:val="ro-RO"/>
        </w:rPr>
        <w:t xml:space="preserve"> ca urmare a neîndeplinirii din vina exclusivă a Contractantului a obligațiilor asumate de către acesta din urmă în prezentul contract, corecțiile financiare care privesc activitățile din prezentul contract și acele corecții privind neîndeplinirea contractului de finanțare datorate acestui fapt, vor fi suportate de Contractant. </w:t>
      </w:r>
    </w:p>
    <w:p w14:paraId="6431F12E"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10.(5).</w:t>
      </w:r>
      <w:r w:rsidRPr="00521063">
        <w:rPr>
          <w:rFonts w:ascii="Trebuchet MS" w:eastAsia="Times New Roman" w:hAnsi="Trebuchet MS" w:cs="Times New Roman"/>
          <w:lang w:val="ro-RO"/>
        </w:rPr>
        <w:t xml:space="preserve"> Autoritatea contractantă se obligă să pună la </w:t>
      </w:r>
      <w:proofErr w:type="spellStart"/>
      <w:r w:rsidRPr="00521063">
        <w:rPr>
          <w:rFonts w:ascii="Trebuchet MS" w:eastAsia="Times New Roman" w:hAnsi="Trebuchet MS" w:cs="Times New Roman"/>
          <w:lang w:val="ro-RO"/>
        </w:rPr>
        <w:t>dispoziţia</w:t>
      </w:r>
      <w:proofErr w:type="spellEnd"/>
      <w:r w:rsidRPr="00521063">
        <w:rPr>
          <w:rFonts w:ascii="Trebuchet MS" w:eastAsia="Times New Roman" w:hAnsi="Trebuchet MS" w:cs="Times New Roman"/>
          <w:lang w:val="ro-RO"/>
        </w:rPr>
        <w:t xml:space="preserve"> Contractantului orice </w:t>
      </w:r>
      <w:proofErr w:type="spellStart"/>
      <w:r w:rsidRPr="00521063">
        <w:rPr>
          <w:rFonts w:ascii="Trebuchet MS" w:eastAsia="Times New Roman" w:hAnsi="Trebuchet MS" w:cs="Times New Roman"/>
          <w:lang w:val="ro-RO"/>
        </w:rPr>
        <w:t>facilităţi</w:t>
      </w:r>
      <w:proofErr w:type="spellEnd"/>
      <w:r w:rsidRPr="00521063">
        <w:rPr>
          <w:rFonts w:ascii="Trebuchet MS" w:eastAsia="Times New Roman" w:hAnsi="Trebuchet MS" w:cs="Times New Roman"/>
          <w:lang w:val="ro-RO"/>
        </w:rPr>
        <w:t xml:space="preserve">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/sau </w:t>
      </w:r>
      <w:proofErr w:type="spellStart"/>
      <w:r w:rsidRPr="00521063">
        <w:rPr>
          <w:rFonts w:ascii="Trebuchet MS" w:eastAsia="Times New Roman" w:hAnsi="Trebuchet MS" w:cs="Times New Roman"/>
          <w:lang w:val="ro-RO"/>
        </w:rPr>
        <w:t>informaţii</w:t>
      </w:r>
      <w:proofErr w:type="spellEnd"/>
      <w:r w:rsidRPr="00521063">
        <w:rPr>
          <w:rFonts w:ascii="Trebuchet MS" w:eastAsia="Times New Roman" w:hAnsi="Trebuchet MS" w:cs="Times New Roman"/>
          <w:lang w:val="ro-RO"/>
        </w:rPr>
        <w:t xml:space="preserve"> pe care acesta le-a cerut în propunerea sa tehnică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pe care le consideră necesare pentru îndeplinirea contractului.</w:t>
      </w:r>
    </w:p>
    <w:p w14:paraId="6AFE5716" w14:textId="77777777" w:rsidR="008202D4" w:rsidRPr="00521063" w:rsidRDefault="008202D4" w:rsidP="008202D4">
      <w:pPr>
        <w:spacing w:after="0" w:line="276" w:lineRule="auto"/>
        <w:jc w:val="both"/>
        <w:rPr>
          <w:rFonts w:ascii="Trebuchet MS" w:eastAsia="Times New Roman" w:hAnsi="Trebuchet MS" w:cs="Times New Roman"/>
          <w:b/>
          <w:lang w:val="ro-RO"/>
        </w:rPr>
      </w:pPr>
      <w:r w:rsidRPr="00521063">
        <w:rPr>
          <w:rFonts w:ascii="Trebuchet MS" w:eastAsia="Times New Roman" w:hAnsi="Trebuchet MS" w:cs="Times New Roman"/>
          <w:b/>
          <w:lang w:val="ro-RO"/>
        </w:rPr>
        <w:t xml:space="preserve">10.(6). </w:t>
      </w:r>
      <w:r w:rsidRPr="00521063">
        <w:rPr>
          <w:rFonts w:ascii="Trebuchet MS" w:eastAsia="Times New Roman" w:hAnsi="Trebuchet MS" w:cs="Times New Roman"/>
          <w:lang w:val="ro-RO"/>
        </w:rPr>
        <w:t>Autoritatea contractantă are obligația să desemneze, în termen de 5 zile de la semnarea contractului, persoana de contact.</w:t>
      </w:r>
      <w:r w:rsidRPr="00521063">
        <w:rPr>
          <w:rFonts w:ascii="Trebuchet MS" w:eastAsia="Times New Roman" w:hAnsi="Trebuchet MS" w:cs="Times New Roman"/>
          <w:b/>
          <w:lang w:val="ro-RO"/>
        </w:rPr>
        <w:t xml:space="preserve"> </w:t>
      </w:r>
    </w:p>
    <w:p w14:paraId="3A5FDDFB" w14:textId="77777777" w:rsidR="008202D4" w:rsidRPr="00521063" w:rsidRDefault="008202D4" w:rsidP="008202D4">
      <w:pPr>
        <w:spacing w:after="0" w:line="276" w:lineRule="auto"/>
        <w:ind w:right="-1"/>
        <w:jc w:val="both"/>
        <w:rPr>
          <w:rFonts w:ascii="Trebuchet MS" w:eastAsia="Times New Roman" w:hAnsi="Trebuchet MS" w:cs="Times New Roman"/>
          <w:b/>
          <w:lang w:val="ro-RO"/>
        </w:rPr>
      </w:pPr>
    </w:p>
    <w:p w14:paraId="0AD3AABF" w14:textId="77777777" w:rsidR="008202D4" w:rsidRPr="00521063" w:rsidRDefault="008202D4" w:rsidP="008202D4">
      <w:pPr>
        <w:spacing w:after="0" w:line="276" w:lineRule="auto"/>
        <w:ind w:right="-1"/>
        <w:jc w:val="both"/>
        <w:rPr>
          <w:rFonts w:ascii="Trebuchet MS" w:eastAsia="Times New Roman" w:hAnsi="Trebuchet MS" w:cs="Times New Roman"/>
          <w:b/>
          <w:lang w:val="ro-RO"/>
        </w:rPr>
      </w:pPr>
      <w:r w:rsidRPr="00521063">
        <w:rPr>
          <w:rFonts w:ascii="Trebuchet MS" w:eastAsia="Times New Roman" w:hAnsi="Trebuchet MS" w:cs="Times New Roman"/>
          <w:b/>
          <w:lang w:val="ro-RO"/>
        </w:rPr>
        <w:t>Cap.11. RECEPŢIE ȘI VERIFICĂRI</w:t>
      </w:r>
    </w:p>
    <w:p w14:paraId="754A1C94"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11.(1).</w:t>
      </w:r>
      <w:r w:rsidRPr="00521063">
        <w:rPr>
          <w:rFonts w:ascii="Trebuchet MS" w:eastAsia="Times New Roman" w:hAnsi="Trebuchet MS" w:cs="Times New Roman"/>
          <w:lang w:val="ro-RO"/>
        </w:rPr>
        <w:t xml:space="preserve"> Autoritatea contractantă are dreptul și obligația de a verifica serviciile prestate pentru a stabili conformitatea lor cu prevederile din propunerea tehnică.</w:t>
      </w:r>
    </w:p>
    <w:p w14:paraId="373746A3" w14:textId="77777777" w:rsidR="008202D4" w:rsidRPr="00521063" w:rsidRDefault="008202D4" w:rsidP="008202D4">
      <w:pPr>
        <w:spacing w:after="0" w:line="276" w:lineRule="auto"/>
        <w:jc w:val="both"/>
        <w:rPr>
          <w:rFonts w:ascii="Trebuchet MS" w:eastAsia="Times New Roman" w:hAnsi="Trebuchet MS" w:cs="Arial"/>
          <w:lang w:val="ro-RO"/>
        </w:rPr>
      </w:pPr>
      <w:r w:rsidRPr="00521063">
        <w:rPr>
          <w:rFonts w:ascii="Trebuchet MS" w:eastAsia="Times New Roman" w:hAnsi="Trebuchet MS" w:cs="Times New Roman"/>
          <w:b/>
          <w:lang w:val="ro-RO"/>
        </w:rPr>
        <w:t xml:space="preserve">11.(2). </w:t>
      </w:r>
      <w:proofErr w:type="spellStart"/>
      <w:r w:rsidRPr="00521063">
        <w:rPr>
          <w:rFonts w:ascii="Trebuchet MS" w:eastAsia="Times New Roman" w:hAnsi="Trebuchet MS" w:cs="Arial"/>
          <w:lang w:val="ro-RO"/>
        </w:rPr>
        <w:t>Recepţia</w:t>
      </w:r>
      <w:proofErr w:type="spellEnd"/>
      <w:r w:rsidRPr="00521063">
        <w:rPr>
          <w:rFonts w:ascii="Trebuchet MS" w:eastAsia="Times New Roman" w:hAnsi="Trebuchet MS" w:cs="Arial"/>
          <w:lang w:val="ro-RO"/>
        </w:rPr>
        <w:t xml:space="preserve"> cantitativ-calitativă se va face în </w:t>
      </w:r>
      <w:proofErr w:type="spellStart"/>
      <w:r w:rsidRPr="00521063">
        <w:rPr>
          <w:rFonts w:ascii="Trebuchet MS" w:eastAsia="Times New Roman" w:hAnsi="Trebuchet MS" w:cs="Arial"/>
          <w:lang w:val="ro-RO"/>
        </w:rPr>
        <w:t>prezenţa</w:t>
      </w:r>
      <w:proofErr w:type="spellEnd"/>
      <w:r w:rsidRPr="00521063">
        <w:rPr>
          <w:rFonts w:ascii="Trebuchet MS" w:eastAsia="Times New Roman" w:hAnsi="Trebuchet MS" w:cs="Arial"/>
          <w:lang w:val="ro-RO"/>
        </w:rPr>
        <w:t xml:space="preserve"> ambelor </w:t>
      </w:r>
      <w:proofErr w:type="spellStart"/>
      <w:r w:rsidRPr="00521063">
        <w:rPr>
          <w:rFonts w:ascii="Trebuchet MS" w:eastAsia="Times New Roman" w:hAnsi="Trebuchet MS" w:cs="Arial"/>
          <w:lang w:val="ro-RO"/>
        </w:rPr>
        <w:t>părţi</w:t>
      </w:r>
      <w:proofErr w:type="spellEnd"/>
      <w:r w:rsidRPr="00521063">
        <w:rPr>
          <w:rFonts w:ascii="Trebuchet MS" w:eastAsia="Times New Roman" w:hAnsi="Trebuchet MS" w:cs="Arial"/>
          <w:lang w:val="ro-RO"/>
        </w:rPr>
        <w:t xml:space="preserve">. Acestea vor fi consemnate într-un proces-verbal de </w:t>
      </w:r>
      <w:proofErr w:type="spellStart"/>
      <w:r w:rsidRPr="00521063">
        <w:rPr>
          <w:rFonts w:ascii="Trebuchet MS" w:eastAsia="Times New Roman" w:hAnsi="Trebuchet MS" w:cs="Arial"/>
          <w:lang w:val="ro-RO"/>
        </w:rPr>
        <w:t>recepţie</w:t>
      </w:r>
      <w:proofErr w:type="spellEnd"/>
      <w:r w:rsidRPr="00521063">
        <w:rPr>
          <w:rFonts w:ascii="Trebuchet MS" w:eastAsia="Times New Roman" w:hAnsi="Trebuchet MS" w:cs="Arial"/>
          <w:lang w:val="ro-RO"/>
        </w:rPr>
        <w:t xml:space="preserve"> semnat de ambele </w:t>
      </w:r>
      <w:proofErr w:type="spellStart"/>
      <w:r w:rsidRPr="00521063">
        <w:rPr>
          <w:rFonts w:ascii="Trebuchet MS" w:eastAsia="Times New Roman" w:hAnsi="Trebuchet MS" w:cs="Arial"/>
          <w:lang w:val="ro-RO"/>
        </w:rPr>
        <w:t>părţi</w:t>
      </w:r>
      <w:proofErr w:type="spellEnd"/>
      <w:r w:rsidRPr="00521063">
        <w:rPr>
          <w:rFonts w:ascii="Trebuchet MS" w:eastAsia="Times New Roman" w:hAnsi="Trebuchet MS" w:cs="Arial"/>
          <w:lang w:val="ro-RO"/>
        </w:rPr>
        <w:t xml:space="preserve">. Procesele verbale de </w:t>
      </w:r>
      <w:proofErr w:type="spellStart"/>
      <w:r w:rsidRPr="00521063">
        <w:rPr>
          <w:rFonts w:ascii="Trebuchet MS" w:eastAsia="Times New Roman" w:hAnsi="Trebuchet MS" w:cs="Arial"/>
          <w:lang w:val="ro-RO"/>
        </w:rPr>
        <w:t>recepţie</w:t>
      </w:r>
      <w:proofErr w:type="spellEnd"/>
      <w:r w:rsidRPr="00521063">
        <w:rPr>
          <w:rFonts w:ascii="Trebuchet MS" w:eastAsia="Times New Roman" w:hAnsi="Trebuchet MS" w:cs="Arial"/>
          <w:lang w:val="ro-RO"/>
        </w:rPr>
        <w:t xml:space="preserve"> vor fi </w:t>
      </w:r>
      <w:proofErr w:type="spellStart"/>
      <w:r w:rsidRPr="00521063">
        <w:rPr>
          <w:rFonts w:ascii="Trebuchet MS" w:eastAsia="Times New Roman" w:hAnsi="Trebuchet MS" w:cs="Arial"/>
          <w:lang w:val="ro-RO"/>
        </w:rPr>
        <w:t>ataşate</w:t>
      </w:r>
      <w:proofErr w:type="spellEnd"/>
      <w:r w:rsidRPr="00521063">
        <w:rPr>
          <w:rFonts w:ascii="Trebuchet MS" w:eastAsia="Times New Roman" w:hAnsi="Trebuchet MS" w:cs="Arial"/>
          <w:lang w:val="ro-RO"/>
        </w:rPr>
        <w:t xml:space="preserve"> dosarului de plată.</w:t>
      </w:r>
    </w:p>
    <w:p w14:paraId="5E9DB234" w14:textId="77777777" w:rsidR="008202D4" w:rsidRPr="00521063" w:rsidRDefault="008202D4" w:rsidP="008202D4">
      <w:pPr>
        <w:spacing w:after="0" w:line="276" w:lineRule="auto"/>
        <w:jc w:val="both"/>
        <w:rPr>
          <w:rFonts w:ascii="Trebuchet MS" w:eastAsia="Times New Roman" w:hAnsi="Trebuchet MS" w:cs="Arial"/>
          <w:lang w:val="ro-RO"/>
        </w:rPr>
      </w:pPr>
      <w:r w:rsidRPr="00521063">
        <w:rPr>
          <w:rFonts w:ascii="Trebuchet MS" w:eastAsia="Times New Roman" w:hAnsi="Trebuchet MS" w:cs="Arial"/>
          <w:b/>
          <w:lang w:val="ro-RO"/>
        </w:rPr>
        <w:t>11.(3).</w:t>
      </w:r>
      <w:r w:rsidRPr="00521063">
        <w:rPr>
          <w:rFonts w:ascii="Trebuchet MS" w:eastAsia="Times New Roman" w:hAnsi="Trebuchet MS" w:cs="Arial"/>
          <w:lang w:val="ro-RO"/>
        </w:rPr>
        <w:t xml:space="preserve"> Plata va fi efectuată numai dacă Procesul-verbal de recepție este semnat FĂRĂ OBSERVAȚII de către Autoritatea Contractantă.</w:t>
      </w:r>
    </w:p>
    <w:p w14:paraId="62CA70AC"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lastRenderedPageBreak/>
        <w:t>11.(4).</w:t>
      </w:r>
      <w:r w:rsidRPr="00521063">
        <w:rPr>
          <w:rFonts w:ascii="Trebuchet MS" w:eastAsia="Times New Roman" w:hAnsi="Trebuchet MS" w:cs="Times New Roman"/>
          <w:lang w:val="ro-RO"/>
        </w:rPr>
        <w:t xml:space="preserve"> Procesele verbale de </w:t>
      </w:r>
      <w:proofErr w:type="spellStart"/>
      <w:r w:rsidRPr="00521063">
        <w:rPr>
          <w:rFonts w:ascii="Trebuchet MS" w:eastAsia="Times New Roman" w:hAnsi="Trebuchet MS" w:cs="Times New Roman"/>
          <w:lang w:val="ro-RO"/>
        </w:rPr>
        <w:t>recepţie</w:t>
      </w:r>
      <w:proofErr w:type="spellEnd"/>
      <w:r w:rsidRPr="00521063">
        <w:rPr>
          <w:rFonts w:ascii="Trebuchet MS" w:eastAsia="Times New Roman" w:hAnsi="Trebuchet MS" w:cs="Times New Roman"/>
          <w:lang w:val="ro-RO"/>
        </w:rPr>
        <w:t xml:space="preserve"> vor fi </w:t>
      </w:r>
      <w:proofErr w:type="spellStart"/>
      <w:r w:rsidRPr="00521063">
        <w:rPr>
          <w:rFonts w:ascii="Trebuchet MS" w:eastAsia="Times New Roman" w:hAnsi="Trebuchet MS" w:cs="Times New Roman"/>
          <w:lang w:val="ro-RO"/>
        </w:rPr>
        <w:t>ataşate</w:t>
      </w:r>
      <w:proofErr w:type="spellEnd"/>
      <w:r w:rsidRPr="00521063">
        <w:rPr>
          <w:rFonts w:ascii="Trebuchet MS" w:eastAsia="Times New Roman" w:hAnsi="Trebuchet MS" w:cs="Times New Roman"/>
          <w:lang w:val="ro-RO"/>
        </w:rPr>
        <w:t xml:space="preserve"> dosarului de plată.</w:t>
      </w:r>
    </w:p>
    <w:p w14:paraId="0B515306"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Procesul verbal de recepție calitativă va include unul din următoarele rezultate:</w:t>
      </w:r>
    </w:p>
    <w:p w14:paraId="49EACD2B"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w:t>
      </w:r>
      <w:r w:rsidRPr="00521063">
        <w:rPr>
          <w:rFonts w:ascii="Trebuchet MS" w:eastAsia="Times New Roman" w:hAnsi="Trebuchet MS" w:cs="Times New Roman"/>
          <w:lang w:val="ro-RO"/>
        </w:rPr>
        <w:tab/>
        <w:t>Acceptat (acceptarea fără observații impune derularea acceptanței fără identificarea vreunui defect)</w:t>
      </w:r>
    </w:p>
    <w:p w14:paraId="4FCDC91B"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w:t>
      </w:r>
      <w:r w:rsidRPr="00521063">
        <w:rPr>
          <w:rFonts w:ascii="Trebuchet MS" w:eastAsia="Times New Roman" w:hAnsi="Trebuchet MS" w:cs="Times New Roman"/>
          <w:lang w:val="ro-RO"/>
        </w:rPr>
        <w:tab/>
        <w:t xml:space="preserve">Acceptat cu observații minore (acceptarea cu observații minore presupune identificarea numai a unor defecte minore care pot fi remediate într-un termen de 3 zile lucrătoare). </w:t>
      </w:r>
    </w:p>
    <w:p w14:paraId="24A8EC86"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w:t>
      </w:r>
      <w:r w:rsidRPr="00521063">
        <w:rPr>
          <w:rFonts w:ascii="Trebuchet MS" w:eastAsia="Times New Roman" w:hAnsi="Trebuchet MS" w:cs="Times New Roman"/>
          <w:lang w:val="ro-RO"/>
        </w:rPr>
        <w:tab/>
        <w:t>Acceptat cu rezerve (acceptarea cu rezerve ar putea presupune remedierea defectelor observate în termenul de 7 zile lucrătoare)</w:t>
      </w:r>
    </w:p>
    <w:p w14:paraId="7F8690BD"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w:t>
      </w:r>
      <w:r w:rsidRPr="00521063">
        <w:rPr>
          <w:rFonts w:ascii="Trebuchet MS" w:eastAsia="Times New Roman" w:hAnsi="Trebuchet MS" w:cs="Times New Roman"/>
          <w:lang w:val="ro-RO"/>
        </w:rPr>
        <w:tab/>
        <w:t>Refuzat (refuzarea are ca efect neacceptarea serviciilor întrucât acestea nu au fost prestate la parametrii agreați)</w:t>
      </w:r>
    </w:p>
    <w:p w14:paraId="686BAE79" w14:textId="77777777" w:rsidR="008202D4" w:rsidRPr="00521063" w:rsidRDefault="008202D4" w:rsidP="008202D4">
      <w:pPr>
        <w:shd w:val="clear" w:color="auto" w:fill="FFFFFF"/>
        <w:tabs>
          <w:tab w:val="left" w:pos="480"/>
        </w:tabs>
        <w:spacing w:after="0" w:line="276" w:lineRule="auto"/>
        <w:jc w:val="both"/>
        <w:rPr>
          <w:rFonts w:ascii="Trebuchet MS" w:eastAsia="Times New Roman" w:hAnsi="Trebuchet MS" w:cs="Times New Roman"/>
          <w:spacing w:val="-2"/>
          <w:lang w:val="ro-RO"/>
        </w:rPr>
      </w:pPr>
      <w:r w:rsidRPr="00521063">
        <w:rPr>
          <w:rFonts w:ascii="Trebuchet MS" w:eastAsia="Times New Roman" w:hAnsi="Trebuchet MS" w:cs="Times New Roman"/>
          <w:b/>
          <w:bCs/>
          <w:spacing w:val="-3"/>
          <w:lang w:val="ro-RO"/>
        </w:rPr>
        <w:t xml:space="preserve">11.(5). </w:t>
      </w:r>
      <w:r w:rsidRPr="00521063">
        <w:rPr>
          <w:rFonts w:ascii="Trebuchet MS" w:eastAsia="Times New Roman" w:hAnsi="Trebuchet MS" w:cs="Times New Roman"/>
          <w:spacing w:val="-2"/>
          <w:lang w:val="ro-RO"/>
        </w:rPr>
        <w:t xml:space="preserve">Dacă serviciile prestate nu corespund cerințelor din propunerea tehnică, Autoritatea contractantă menționează în procesul verbal de </w:t>
      </w:r>
      <w:proofErr w:type="spellStart"/>
      <w:r w:rsidRPr="00521063">
        <w:rPr>
          <w:rFonts w:ascii="Trebuchet MS" w:eastAsia="Times New Roman" w:hAnsi="Trebuchet MS" w:cs="Times New Roman"/>
          <w:spacing w:val="-2"/>
          <w:lang w:val="ro-RO"/>
        </w:rPr>
        <w:t>recepţie</w:t>
      </w:r>
      <w:proofErr w:type="spellEnd"/>
      <w:r w:rsidRPr="00521063">
        <w:rPr>
          <w:rFonts w:ascii="Trebuchet MS" w:eastAsia="Times New Roman" w:hAnsi="Trebuchet MS" w:cs="Times New Roman"/>
          <w:spacing w:val="-2"/>
          <w:lang w:val="ro-RO"/>
        </w:rPr>
        <w:t xml:space="preserve"> serviciile care sunt neconforme menționând cerințele nerespectate/neîndeplinite.</w:t>
      </w:r>
    </w:p>
    <w:p w14:paraId="06115611" w14:textId="77777777" w:rsidR="008202D4" w:rsidRPr="00521063" w:rsidRDefault="008202D4" w:rsidP="008202D4">
      <w:pPr>
        <w:shd w:val="clear" w:color="auto" w:fill="FFFFFF"/>
        <w:tabs>
          <w:tab w:val="left" w:pos="480"/>
        </w:tabs>
        <w:spacing w:after="0" w:line="276" w:lineRule="auto"/>
        <w:jc w:val="both"/>
        <w:rPr>
          <w:rFonts w:ascii="Trebuchet MS" w:eastAsia="Times New Roman" w:hAnsi="Trebuchet MS" w:cs="Times New Roman"/>
          <w:spacing w:val="-1"/>
          <w:lang w:val="ro-RO"/>
        </w:rPr>
      </w:pPr>
      <w:r w:rsidRPr="00521063">
        <w:rPr>
          <w:rFonts w:ascii="Trebuchet MS" w:eastAsia="Times New Roman" w:hAnsi="Trebuchet MS" w:cs="Times New Roman"/>
          <w:b/>
          <w:spacing w:val="-2"/>
          <w:lang w:val="ro-RO"/>
        </w:rPr>
        <w:t>11.(6)</w:t>
      </w:r>
      <w:r w:rsidRPr="00521063">
        <w:rPr>
          <w:rFonts w:ascii="Trebuchet MS" w:eastAsia="Times New Roman" w:hAnsi="Trebuchet MS" w:cs="Times New Roman"/>
          <w:spacing w:val="-2"/>
          <w:lang w:val="ro-RO"/>
        </w:rPr>
        <w:t>. Persoana responsabilă cu implementarea contractului va fi comunicată Contractantului de către Autoritatea Contractantă la semnarea contractului.</w:t>
      </w:r>
    </w:p>
    <w:p w14:paraId="621F7230" w14:textId="77777777" w:rsidR="008202D4" w:rsidRPr="00521063" w:rsidRDefault="008202D4" w:rsidP="008202D4">
      <w:pPr>
        <w:widowControl w:val="0"/>
        <w:shd w:val="clear" w:color="auto" w:fill="FFFFFF"/>
        <w:tabs>
          <w:tab w:val="left" w:pos="480"/>
        </w:tabs>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spacing w:val="-1"/>
          <w:lang w:val="ro-RO"/>
        </w:rPr>
        <w:t>11.(7).</w:t>
      </w:r>
      <w:r w:rsidRPr="00521063">
        <w:rPr>
          <w:rFonts w:ascii="Trebuchet MS" w:eastAsia="Times New Roman" w:hAnsi="Trebuchet MS" w:cs="Times New Roman"/>
          <w:lang w:val="ro-RO"/>
        </w:rPr>
        <w:t xml:space="preserve"> </w:t>
      </w:r>
      <w:r w:rsidRPr="00521063">
        <w:rPr>
          <w:rFonts w:ascii="Trebuchet MS" w:eastAsia="Times New Roman" w:hAnsi="Trebuchet MS" w:cs="Times New Roman"/>
          <w:spacing w:val="-3"/>
          <w:lang w:val="ro-RO"/>
        </w:rPr>
        <w:t xml:space="preserve">Prevederile clauzelor </w:t>
      </w:r>
      <w:r w:rsidRPr="00521063">
        <w:rPr>
          <w:rFonts w:ascii="Trebuchet MS" w:eastAsia="Times New Roman" w:hAnsi="Trebuchet MS" w:cs="Times New Roman"/>
          <w:bCs/>
          <w:spacing w:val="-3"/>
          <w:lang w:val="ro-RO"/>
        </w:rPr>
        <w:t xml:space="preserve">13.5 - 13.8 </w:t>
      </w:r>
      <w:r w:rsidRPr="00521063">
        <w:rPr>
          <w:rFonts w:ascii="Trebuchet MS" w:eastAsia="Times New Roman" w:hAnsi="Trebuchet MS" w:cs="Times New Roman"/>
          <w:spacing w:val="-3"/>
          <w:lang w:val="ro-RO"/>
        </w:rPr>
        <w:t xml:space="preserve">nu îl vor absolvi pe Contractant de </w:t>
      </w:r>
      <w:proofErr w:type="spellStart"/>
      <w:r w:rsidRPr="00521063">
        <w:rPr>
          <w:rFonts w:ascii="Trebuchet MS" w:eastAsia="Times New Roman" w:hAnsi="Trebuchet MS" w:cs="Times New Roman"/>
          <w:spacing w:val="-3"/>
          <w:lang w:val="ro-RO"/>
        </w:rPr>
        <w:t>obligaţia</w:t>
      </w:r>
      <w:proofErr w:type="spellEnd"/>
      <w:r w:rsidRPr="00521063">
        <w:rPr>
          <w:rFonts w:ascii="Trebuchet MS" w:eastAsia="Times New Roman" w:hAnsi="Trebuchet MS" w:cs="Times New Roman"/>
          <w:spacing w:val="-3"/>
          <w:lang w:val="ro-RO"/>
        </w:rPr>
        <w:t xml:space="preserve"> asumării </w:t>
      </w:r>
      <w:proofErr w:type="spellStart"/>
      <w:r w:rsidRPr="00521063">
        <w:rPr>
          <w:rFonts w:ascii="Trebuchet MS" w:eastAsia="Times New Roman" w:hAnsi="Trebuchet MS" w:cs="Times New Roman"/>
          <w:spacing w:val="-3"/>
          <w:lang w:val="ro-RO"/>
        </w:rPr>
        <w:t>garanţiilor</w:t>
      </w:r>
      <w:proofErr w:type="spellEnd"/>
      <w:r w:rsidRPr="00521063">
        <w:rPr>
          <w:rFonts w:ascii="Trebuchet MS" w:eastAsia="Times New Roman" w:hAnsi="Trebuchet MS" w:cs="Times New Roman"/>
          <w:spacing w:val="-3"/>
          <w:lang w:val="ro-RO"/>
        </w:rPr>
        <w:t xml:space="preserve"> </w:t>
      </w:r>
      <w:r w:rsidRPr="00521063">
        <w:rPr>
          <w:rFonts w:ascii="Trebuchet MS" w:eastAsia="Times New Roman" w:hAnsi="Trebuchet MS" w:cs="Times New Roman"/>
          <w:lang w:val="ro-RO"/>
        </w:rPr>
        <w:t xml:space="preserve">sau de alte </w:t>
      </w:r>
      <w:proofErr w:type="spellStart"/>
      <w:r w:rsidRPr="00521063">
        <w:rPr>
          <w:rFonts w:ascii="Trebuchet MS" w:eastAsia="Times New Roman" w:hAnsi="Trebuchet MS" w:cs="Times New Roman"/>
          <w:lang w:val="ro-RO"/>
        </w:rPr>
        <w:t>obligaţii</w:t>
      </w:r>
      <w:proofErr w:type="spellEnd"/>
      <w:r w:rsidRPr="00521063">
        <w:rPr>
          <w:rFonts w:ascii="Trebuchet MS" w:eastAsia="Times New Roman" w:hAnsi="Trebuchet MS" w:cs="Times New Roman"/>
          <w:lang w:val="ro-RO"/>
        </w:rPr>
        <w:t xml:space="preserve"> prevăzute în contract.</w:t>
      </w:r>
    </w:p>
    <w:p w14:paraId="6B6C7520" w14:textId="77777777" w:rsidR="008202D4" w:rsidRPr="00521063" w:rsidRDefault="008202D4" w:rsidP="008202D4">
      <w:pPr>
        <w:widowControl w:val="0"/>
        <w:shd w:val="clear" w:color="auto" w:fill="FFFFFF"/>
        <w:tabs>
          <w:tab w:val="left" w:pos="480"/>
        </w:tabs>
        <w:autoSpaceDE w:val="0"/>
        <w:autoSpaceDN w:val="0"/>
        <w:adjustRightInd w:val="0"/>
        <w:spacing w:after="0" w:line="276" w:lineRule="auto"/>
        <w:jc w:val="both"/>
        <w:rPr>
          <w:rFonts w:ascii="Trebuchet MS" w:eastAsia="Times New Roman" w:hAnsi="Trebuchet MS" w:cs="Times New Roman"/>
          <w:lang w:val="ro-RO"/>
        </w:rPr>
      </w:pPr>
    </w:p>
    <w:p w14:paraId="3AD636B9"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bCs/>
          <w:lang w:val="ro-RO"/>
        </w:rPr>
        <w:t>Cap.12. GARANȚIA DE BUNĂ EXECUȚIE</w:t>
      </w:r>
    </w:p>
    <w:p w14:paraId="46FE38D7" w14:textId="77777777" w:rsidR="008202D4" w:rsidRPr="00521063" w:rsidRDefault="008202D4" w:rsidP="008202D4">
      <w:pPr>
        <w:spacing w:after="0" w:line="276" w:lineRule="auto"/>
        <w:jc w:val="both"/>
        <w:rPr>
          <w:rFonts w:ascii="Trebuchet MS" w:eastAsia="Times New Roman" w:hAnsi="Trebuchet MS" w:cs="Times New Roman"/>
          <w:bCs/>
          <w:lang w:val="ro-RO"/>
        </w:rPr>
      </w:pPr>
      <w:r w:rsidRPr="00521063">
        <w:rPr>
          <w:rFonts w:ascii="Trebuchet MS" w:eastAsia="Times New Roman" w:hAnsi="Trebuchet MS" w:cs="Times New Roman"/>
          <w:b/>
          <w:bCs/>
          <w:lang w:val="ro-RO"/>
        </w:rPr>
        <w:t xml:space="preserve">12.(1). </w:t>
      </w:r>
      <w:r w:rsidRPr="00521063">
        <w:rPr>
          <w:rFonts w:ascii="Trebuchet MS" w:eastAsia="Times New Roman" w:hAnsi="Trebuchet MS" w:cs="Times New Roman"/>
          <w:bCs/>
          <w:lang w:val="ro-RO"/>
        </w:rPr>
        <w:t xml:space="preserve">Contractantul se obligă să constituie garanția de bună execuție a contractului în cuantum de 2 % din prețul contractului fără TVA, respectiv </w:t>
      </w:r>
      <w:r w:rsidRPr="00521063">
        <w:rPr>
          <w:rFonts w:ascii="Trebuchet MS" w:eastAsia="Times New Roman" w:hAnsi="Trebuchet MS" w:cs="Times New Roman"/>
          <w:bCs/>
          <w:highlight w:val="yellow"/>
          <w:lang w:val="ro-RO"/>
        </w:rPr>
        <w:t>……..… lei</w:t>
      </w:r>
      <w:r w:rsidRPr="00521063">
        <w:rPr>
          <w:rFonts w:ascii="Trebuchet MS" w:eastAsia="Times New Roman" w:hAnsi="Trebuchet MS" w:cs="Times New Roman"/>
          <w:bCs/>
          <w:lang w:val="ro-RO"/>
        </w:rPr>
        <w:t xml:space="preserve">, în termen de 5 zile lucrătoare de la semnarea contractului de ambele părți. Garanția de bună execuție se constituie în conformitate cu prevederile art. 40 din HG nr. 395/2016 pentru aprobarea normelor metodologice de aplicare a prevederilor referitoare la atribuirea contractului de </w:t>
      </w:r>
      <w:proofErr w:type="spellStart"/>
      <w:r w:rsidRPr="00521063">
        <w:rPr>
          <w:rFonts w:ascii="Trebuchet MS" w:eastAsia="Times New Roman" w:hAnsi="Trebuchet MS" w:cs="Times New Roman"/>
          <w:bCs/>
          <w:lang w:val="ro-RO"/>
        </w:rPr>
        <w:t>achizit</w:t>
      </w:r>
      <w:r w:rsidRPr="00521063">
        <w:rPr>
          <w:rFonts w:ascii="Arial" w:eastAsia="Times New Roman" w:hAnsi="Arial" w:cs="Arial"/>
          <w:bCs/>
          <w:lang w:val="ro-RO"/>
        </w:rPr>
        <w:t>̦</w:t>
      </w:r>
      <w:r w:rsidRPr="00521063">
        <w:rPr>
          <w:rFonts w:ascii="Trebuchet MS" w:eastAsia="Times New Roman" w:hAnsi="Trebuchet MS" w:cs="Times New Roman"/>
          <w:bCs/>
          <w:lang w:val="ro-RO"/>
        </w:rPr>
        <w:t>ie</w:t>
      </w:r>
      <w:proofErr w:type="spellEnd"/>
      <w:r w:rsidRPr="00521063">
        <w:rPr>
          <w:rFonts w:ascii="Trebuchet MS" w:eastAsia="Times New Roman" w:hAnsi="Trebuchet MS" w:cs="Times New Roman"/>
          <w:bCs/>
          <w:lang w:val="ro-RO"/>
        </w:rPr>
        <w:t xml:space="preserve"> publica</w:t>
      </w:r>
      <w:r w:rsidRPr="00521063">
        <w:rPr>
          <w:rFonts w:ascii="Arial" w:eastAsia="Times New Roman" w:hAnsi="Arial" w:cs="Arial"/>
          <w:bCs/>
          <w:lang w:val="ro-RO"/>
        </w:rPr>
        <w:t>̆</w:t>
      </w:r>
      <w:r w:rsidRPr="00521063">
        <w:rPr>
          <w:rFonts w:ascii="Trebuchet MS" w:eastAsia="Times New Roman" w:hAnsi="Trebuchet MS" w:cs="Times New Roman"/>
          <w:bCs/>
          <w:lang w:val="ro-RO"/>
        </w:rPr>
        <w:t xml:space="preserve">/acordului-cadru din Legea nr. 98/2016 privind </w:t>
      </w:r>
      <w:proofErr w:type="spellStart"/>
      <w:r w:rsidRPr="00521063">
        <w:rPr>
          <w:rFonts w:ascii="Trebuchet MS" w:eastAsia="Times New Roman" w:hAnsi="Trebuchet MS" w:cs="Times New Roman"/>
          <w:bCs/>
          <w:lang w:val="ro-RO"/>
        </w:rPr>
        <w:t>achizit</w:t>
      </w:r>
      <w:r w:rsidRPr="00521063">
        <w:rPr>
          <w:rFonts w:ascii="Arial" w:eastAsia="Times New Roman" w:hAnsi="Arial" w:cs="Arial"/>
          <w:bCs/>
          <w:lang w:val="ro-RO"/>
        </w:rPr>
        <w:t>̦</w:t>
      </w:r>
      <w:r w:rsidRPr="00521063">
        <w:rPr>
          <w:rFonts w:ascii="Trebuchet MS" w:eastAsia="Times New Roman" w:hAnsi="Trebuchet MS" w:cs="Times New Roman"/>
          <w:bCs/>
          <w:lang w:val="ro-RO"/>
        </w:rPr>
        <w:t>iile</w:t>
      </w:r>
      <w:proofErr w:type="spellEnd"/>
      <w:r w:rsidRPr="00521063">
        <w:rPr>
          <w:rFonts w:ascii="Trebuchet MS" w:eastAsia="Times New Roman" w:hAnsi="Trebuchet MS" w:cs="Times New Roman"/>
          <w:bCs/>
          <w:lang w:val="ro-RO"/>
        </w:rPr>
        <w:t xml:space="preserve"> publice, cu modificările și completările ulterioare.</w:t>
      </w:r>
    </w:p>
    <w:p w14:paraId="21D75D95" w14:textId="77777777" w:rsidR="008202D4" w:rsidRPr="00521063" w:rsidRDefault="008202D4" w:rsidP="008202D4">
      <w:pPr>
        <w:spacing w:after="0" w:line="276" w:lineRule="auto"/>
        <w:jc w:val="both"/>
        <w:rPr>
          <w:rFonts w:ascii="Trebuchet MS" w:eastAsia="Times New Roman" w:hAnsi="Trebuchet MS" w:cs="Times New Roman"/>
          <w:bCs/>
          <w:lang w:val="ro-RO"/>
        </w:rPr>
      </w:pPr>
      <w:r w:rsidRPr="00521063">
        <w:rPr>
          <w:rFonts w:ascii="Trebuchet MS" w:eastAsia="Times New Roman" w:hAnsi="Trebuchet MS" w:cs="Times New Roman"/>
          <w:b/>
          <w:bCs/>
          <w:lang w:val="ro-RO"/>
        </w:rPr>
        <w:t>12.(2).</w:t>
      </w:r>
      <w:r w:rsidRPr="00521063">
        <w:rPr>
          <w:rFonts w:ascii="Trebuchet MS" w:eastAsia="Times New Roman" w:hAnsi="Trebuchet MS" w:cs="Times New Roman"/>
          <w:bCs/>
          <w:lang w:val="ro-RO"/>
        </w:rPr>
        <w:t xml:space="preserve"> Autoritatea Contractantă are dreptul de a emite pretenții asupra garanției de bună execuție în condițiile prevăzute la art. 41 din HG 395/2016.</w:t>
      </w:r>
    </w:p>
    <w:p w14:paraId="5E2DEFEC" w14:textId="77777777" w:rsidR="008202D4" w:rsidRPr="00521063" w:rsidRDefault="008202D4" w:rsidP="008202D4">
      <w:pPr>
        <w:spacing w:after="0" w:line="276" w:lineRule="auto"/>
        <w:jc w:val="both"/>
        <w:rPr>
          <w:rFonts w:ascii="Trebuchet MS" w:eastAsia="Times New Roman" w:hAnsi="Trebuchet MS" w:cs="Times New Roman"/>
          <w:bCs/>
          <w:lang w:val="ro-RO"/>
        </w:rPr>
      </w:pPr>
      <w:r w:rsidRPr="00521063">
        <w:rPr>
          <w:rFonts w:ascii="Trebuchet MS" w:eastAsia="Times New Roman" w:hAnsi="Trebuchet MS" w:cs="Times New Roman"/>
          <w:b/>
          <w:bCs/>
          <w:lang w:val="ro-RO"/>
        </w:rPr>
        <w:t>12.(3).</w:t>
      </w:r>
      <w:r w:rsidRPr="00521063">
        <w:rPr>
          <w:rFonts w:ascii="Trebuchet MS" w:eastAsia="Times New Roman" w:hAnsi="Trebuchet MS" w:cs="Times New Roman"/>
          <w:bCs/>
          <w:lang w:val="ro-RO"/>
        </w:rPr>
        <w:t xml:space="preserve"> Restituirea garanției de bună execuție se face în termen de 14 zile </w:t>
      </w:r>
      <w:proofErr w:type="spellStart"/>
      <w:r w:rsidRPr="00521063">
        <w:rPr>
          <w:rFonts w:ascii="Trebuchet MS" w:eastAsia="Times New Roman" w:hAnsi="Trebuchet MS" w:cs="Times New Roman"/>
          <w:bCs/>
          <w:lang w:val="ro-RO"/>
        </w:rPr>
        <w:t>dela</w:t>
      </w:r>
      <w:proofErr w:type="spellEnd"/>
      <w:r w:rsidRPr="00521063">
        <w:rPr>
          <w:rFonts w:ascii="Trebuchet MS" w:eastAsia="Times New Roman" w:hAnsi="Trebuchet MS" w:cs="Times New Roman"/>
          <w:bCs/>
          <w:lang w:val="ro-RO"/>
        </w:rPr>
        <w:t xml:space="preserve"> data îndeplinirii de către Contractant a obligațiilor asumate prin contract, dacă Autoritatea Contractantă nu a ridicat, până la acea dată, pretenții asupra ei.</w:t>
      </w:r>
    </w:p>
    <w:p w14:paraId="235A25ED" w14:textId="77777777" w:rsidR="008202D4" w:rsidRPr="00521063" w:rsidRDefault="008202D4" w:rsidP="008202D4">
      <w:pPr>
        <w:spacing w:after="0" w:line="276" w:lineRule="auto"/>
        <w:jc w:val="both"/>
        <w:rPr>
          <w:rFonts w:ascii="Trebuchet MS" w:eastAsia="Times New Roman" w:hAnsi="Trebuchet MS" w:cs="Times New Roman"/>
          <w:b/>
          <w:bCs/>
          <w:lang w:val="ro-RO"/>
        </w:rPr>
      </w:pPr>
    </w:p>
    <w:p w14:paraId="546DABDF" w14:textId="77777777" w:rsidR="008202D4" w:rsidRPr="00521063" w:rsidRDefault="008202D4" w:rsidP="008202D4">
      <w:pPr>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bCs/>
          <w:lang w:val="ro-RO"/>
        </w:rPr>
        <w:t xml:space="preserve">Cap.13. PLĂŢI ŞI PENALITĂŢI DE ÎNTÂRZIERE </w:t>
      </w:r>
    </w:p>
    <w:p w14:paraId="0E675B63" w14:textId="77777777" w:rsidR="008202D4" w:rsidRPr="00521063" w:rsidRDefault="008202D4" w:rsidP="008202D4">
      <w:pPr>
        <w:spacing w:after="0" w:line="276" w:lineRule="auto"/>
        <w:jc w:val="both"/>
        <w:rPr>
          <w:rFonts w:ascii="Trebuchet MS" w:eastAsia="Times New Roman" w:hAnsi="Trebuchet MS" w:cs="Times New Roman"/>
          <w:bCs/>
          <w:lang w:val="ro-RO"/>
        </w:rPr>
      </w:pPr>
      <w:r w:rsidRPr="00521063">
        <w:rPr>
          <w:rFonts w:ascii="Trebuchet MS" w:eastAsia="Times New Roman" w:hAnsi="Trebuchet MS" w:cs="Times New Roman"/>
          <w:b/>
          <w:bCs/>
          <w:lang w:val="ro-RO"/>
        </w:rPr>
        <w:t xml:space="preserve">13.(1). </w:t>
      </w:r>
      <w:r w:rsidRPr="00521063">
        <w:rPr>
          <w:rFonts w:ascii="Trebuchet MS" w:eastAsia="Times New Roman" w:hAnsi="Trebuchet MS" w:cs="Times New Roman"/>
          <w:bCs/>
          <w:lang w:val="ro-RO"/>
        </w:rPr>
        <w:t>Plata prețului contractului se va face numai după emiterea facturii fiscale, ca urmare a aprobării de către Autoritatea Contractantă a conformității serviciilor care fac obiectul contractului.</w:t>
      </w:r>
    </w:p>
    <w:p w14:paraId="2E29A27B" w14:textId="77777777" w:rsidR="008202D4" w:rsidRPr="00521063" w:rsidRDefault="008202D4" w:rsidP="008202D4">
      <w:pPr>
        <w:spacing w:after="0" w:line="276" w:lineRule="auto"/>
        <w:jc w:val="both"/>
        <w:rPr>
          <w:rFonts w:ascii="Trebuchet MS" w:eastAsia="Times New Roman" w:hAnsi="Trebuchet MS" w:cs="Times New Roman"/>
          <w:bCs/>
          <w:lang w:val="ro-RO"/>
        </w:rPr>
      </w:pPr>
      <w:r w:rsidRPr="00521063">
        <w:rPr>
          <w:rFonts w:ascii="Trebuchet MS" w:eastAsia="Times New Roman" w:hAnsi="Trebuchet MS" w:cs="Times New Roman"/>
          <w:b/>
          <w:bCs/>
          <w:lang w:val="ro-RO"/>
        </w:rPr>
        <w:t>13.(2).</w:t>
      </w:r>
      <w:r w:rsidRPr="00521063">
        <w:rPr>
          <w:rFonts w:ascii="Trebuchet MS" w:eastAsia="Times New Roman" w:hAnsi="Trebuchet MS" w:cs="Times New Roman"/>
          <w:bCs/>
          <w:lang w:val="ro-RO"/>
        </w:rPr>
        <w:t xml:space="preserve"> Plata contravalorii serviciilor se va face prin virament bancar.</w:t>
      </w:r>
    </w:p>
    <w:p w14:paraId="0E4B2765" w14:textId="77777777" w:rsidR="008202D4" w:rsidRPr="00521063" w:rsidRDefault="008202D4" w:rsidP="008202D4">
      <w:pPr>
        <w:spacing w:after="0" w:line="276" w:lineRule="auto"/>
        <w:jc w:val="both"/>
        <w:rPr>
          <w:rFonts w:ascii="Trebuchet MS" w:eastAsia="Times New Roman" w:hAnsi="Trebuchet MS" w:cs="Times New Roman"/>
          <w:bCs/>
          <w:lang w:val="ro-RO"/>
        </w:rPr>
      </w:pPr>
      <w:r w:rsidRPr="00521063">
        <w:rPr>
          <w:rFonts w:ascii="Trebuchet MS" w:eastAsia="Times New Roman" w:hAnsi="Trebuchet MS" w:cs="Times New Roman"/>
          <w:b/>
          <w:bCs/>
          <w:lang w:val="ro-RO"/>
        </w:rPr>
        <w:t>13.(3).</w:t>
      </w:r>
      <w:r w:rsidRPr="00521063">
        <w:rPr>
          <w:rFonts w:ascii="Trebuchet MS" w:eastAsia="Times New Roman" w:hAnsi="Trebuchet MS" w:cs="Times New Roman"/>
          <w:bCs/>
          <w:lang w:val="ro-RO"/>
        </w:rPr>
        <w:t xml:space="preserve"> Termenul de plată al facturii este de minim 30 de zile calendaristice de la data emiterii facturii, în limita disponibilității fondurilor din conturile proiectului, conform legislației în vigoare.</w:t>
      </w:r>
    </w:p>
    <w:p w14:paraId="743317F1" w14:textId="77777777" w:rsidR="008202D4" w:rsidRPr="00521063" w:rsidRDefault="008202D4" w:rsidP="008202D4">
      <w:pPr>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bCs/>
          <w:lang w:val="ro-RO"/>
        </w:rPr>
        <w:t>13.(4).</w:t>
      </w:r>
      <w:r w:rsidRPr="00521063">
        <w:rPr>
          <w:rFonts w:ascii="Trebuchet MS" w:eastAsia="Times New Roman" w:hAnsi="Trebuchet MS" w:cs="Times New Roman"/>
          <w:bCs/>
          <w:lang w:val="ro-RO"/>
        </w:rPr>
        <w:t xml:space="preserve"> Dacă factura conține elemente greșite și/sau erori de calcul identificate de Autoritatea Contractantă, fiind necesare revizuiri sau clarificări suplimentare, termenul de plată se suspendă, iar repunerea în termen se realizează de la momentul îndeplinirii condițiilor de formă și de fond ale facturii.</w:t>
      </w:r>
    </w:p>
    <w:p w14:paraId="672A78FA"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 xml:space="preserve">13.(5). </w:t>
      </w:r>
      <w:r w:rsidRPr="00521063">
        <w:rPr>
          <w:rFonts w:ascii="Trebuchet MS" w:eastAsia="Times New Roman" w:hAnsi="Trebuchet MS" w:cs="Times New Roman"/>
          <w:bCs/>
          <w:lang w:val="ro-RO"/>
        </w:rPr>
        <w:t xml:space="preserve">În cazul în care, Contractantul nu își îndeplinește la termen obligațiile asumate prin contract sau le îndeplinește necorespunzător, atunci Autoritatea Contractantă are dreptul de a </w:t>
      </w:r>
      <w:r w:rsidRPr="00521063">
        <w:rPr>
          <w:rFonts w:ascii="Trebuchet MS" w:eastAsia="Times New Roman" w:hAnsi="Trebuchet MS" w:cs="Times New Roman"/>
          <w:bCs/>
          <w:lang w:val="ro-RO"/>
        </w:rPr>
        <w:lastRenderedPageBreak/>
        <w:t>percepe dobânda legală penalizatoare prevăzută la art. 3 alin. 2</w:t>
      </w:r>
      <w:r w:rsidRPr="00521063">
        <w:rPr>
          <w:rFonts w:ascii="Trebuchet MS" w:eastAsia="Times New Roman" w:hAnsi="Trebuchet MS" w:cs="Times New Roman"/>
          <w:bCs/>
          <w:vertAlign w:val="superscript"/>
          <w:lang w:val="ro-RO"/>
        </w:rPr>
        <w:t>1</w:t>
      </w:r>
      <w:r w:rsidRPr="00521063">
        <w:rPr>
          <w:rFonts w:ascii="Trebuchet MS" w:eastAsia="Times New Roman" w:hAnsi="Trebuchet MS" w:cs="Times New Roman"/>
          <w:bCs/>
          <w:lang w:val="ro-RO"/>
        </w:rPr>
        <w:t xml:space="preserve"> din OG nr.13/2011 privind dobânda legală remuneratorie</w:t>
      </w:r>
      <w:r w:rsidRPr="00521063">
        <w:rPr>
          <w:rFonts w:ascii="Trebuchet MS" w:eastAsia="Times New Roman" w:hAnsi="Trebuchet MS" w:cs="Times New Roman"/>
          <w:lang w:val="ro-RO"/>
        </w:rPr>
        <w:t xml:space="preserve"> și penalizatoare pentru obligații bănești, precum și pentru reglementarea unor măsuri financiar-fiscale în domeniul bancar, cu modificările și completările ulterioare, aprobată prin Legea nr. 43/2012 (</w:t>
      </w:r>
      <w:r w:rsidRPr="00521063">
        <w:rPr>
          <w:rFonts w:ascii="Trebuchet MS" w:eastAsia="Times New Roman" w:hAnsi="Trebuchet MS" w:cs="Times New Roman"/>
          <w:bCs/>
          <w:lang w:val="ro-RO"/>
        </w:rPr>
        <w:t>aceasta fiind dobânda legală penalizatoare de la data scadenței obligațiilor asumate</w:t>
      </w:r>
      <w:r w:rsidRPr="00521063">
        <w:rPr>
          <w:rFonts w:ascii="Trebuchet MS" w:eastAsia="Times New Roman" w:hAnsi="Trebuchet MS" w:cs="Times New Roman"/>
          <w:lang w:val="ro-RO"/>
        </w:rPr>
        <w:t>). Dobânda se aplică la valoarea serviciilor neonorate pentru fiecare zi de întârziere, dar nu mai mult decât valoarea contractului.</w:t>
      </w:r>
    </w:p>
    <w:p w14:paraId="636FF58C"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13.(6).</w:t>
      </w:r>
      <w:r w:rsidRPr="00521063">
        <w:rPr>
          <w:rFonts w:ascii="Trebuchet MS" w:eastAsia="Times New Roman" w:hAnsi="Trebuchet MS" w:cs="Times New Roman"/>
          <w:lang w:val="ro-RO"/>
        </w:rPr>
        <w:t xml:space="preserve"> În cazul în care autoritatea contractantă nu onorează facturile în perioada convenită, </w:t>
      </w:r>
      <w:r w:rsidRPr="00521063">
        <w:rPr>
          <w:rFonts w:ascii="Trebuchet MS" w:eastAsia="Times New Roman" w:hAnsi="Trebuchet MS" w:cs="Times New Roman"/>
          <w:bCs/>
          <w:lang w:val="ro-RO"/>
        </w:rPr>
        <w:t>Contractantul are dreptul de a percepe dobânda legală penalizatoare prevăzută la art. 3 alin. 2</w:t>
      </w:r>
      <w:r w:rsidRPr="00521063">
        <w:rPr>
          <w:rFonts w:ascii="Trebuchet MS" w:eastAsia="Times New Roman" w:hAnsi="Trebuchet MS" w:cs="Times New Roman"/>
          <w:bCs/>
          <w:vertAlign w:val="superscript"/>
          <w:lang w:val="ro-RO"/>
        </w:rPr>
        <w:t>1</w:t>
      </w:r>
      <w:r w:rsidRPr="00521063">
        <w:rPr>
          <w:rFonts w:ascii="Trebuchet MS" w:eastAsia="Times New Roman" w:hAnsi="Trebuchet MS" w:cs="Times New Roman"/>
          <w:bCs/>
          <w:lang w:val="ro-RO"/>
        </w:rPr>
        <w:t xml:space="preserve"> din OG nr.13/2011 privind dobânda legală remuneratorie</w:t>
      </w:r>
      <w:r w:rsidRPr="00521063">
        <w:rPr>
          <w:rFonts w:ascii="Trebuchet MS" w:eastAsia="Times New Roman" w:hAnsi="Trebuchet MS" w:cs="Times New Roman"/>
          <w:lang w:val="ro-RO"/>
        </w:rPr>
        <w:t xml:space="preserve"> și penalizatoare pentru obligații bănești, precum și pentru reglementarea unor măsuri financiar-fiscale în domeniul bancar, cu modificările și completările ulterioare, aprobată prin Legea nr. 43/2012 (</w:t>
      </w:r>
      <w:r w:rsidRPr="00521063">
        <w:rPr>
          <w:rFonts w:ascii="Trebuchet MS" w:eastAsia="Times New Roman" w:hAnsi="Trebuchet MS" w:cs="Times New Roman"/>
          <w:bCs/>
          <w:lang w:val="ro-RO"/>
        </w:rPr>
        <w:t>aceasta fiind dobânda legală penalizatoare de la data scadenței obligațiilor asumate</w:t>
      </w:r>
      <w:r w:rsidRPr="00521063">
        <w:rPr>
          <w:rFonts w:ascii="Trebuchet MS" w:eastAsia="Times New Roman" w:hAnsi="Trebuchet MS" w:cs="Times New Roman"/>
          <w:lang w:val="ro-RO"/>
        </w:rPr>
        <w:t xml:space="preserve">), pe zi de întârziere din suma a cărei plată a fost întârziată, dar nu mai mult decât valoarea sumei la care se aplică, cu excepția situației în care </w:t>
      </w:r>
      <w:proofErr w:type="spellStart"/>
      <w:r w:rsidRPr="00521063">
        <w:rPr>
          <w:rFonts w:ascii="Trebuchet MS" w:eastAsia="Times New Roman" w:hAnsi="Trebuchet MS" w:cs="Times New Roman"/>
          <w:lang w:val="ro-RO"/>
        </w:rPr>
        <w:t>întarzierea</w:t>
      </w:r>
      <w:proofErr w:type="spellEnd"/>
      <w:r w:rsidRPr="00521063">
        <w:rPr>
          <w:rFonts w:ascii="Trebuchet MS" w:eastAsia="Times New Roman" w:hAnsi="Trebuchet MS" w:cs="Times New Roman"/>
          <w:lang w:val="ro-RO"/>
        </w:rPr>
        <w:t xml:space="preserve"> nu este din vina exclusivă a Autorității contractante.</w:t>
      </w:r>
    </w:p>
    <w:p w14:paraId="592BD6D2"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 xml:space="preserve">13.(7). </w:t>
      </w:r>
      <w:r w:rsidRPr="00521063">
        <w:rPr>
          <w:rFonts w:ascii="Trebuchet MS" w:eastAsia="Times New Roman" w:hAnsi="Trebuchet MS" w:cs="Times New Roman"/>
          <w:lang w:val="ro-RO"/>
        </w:rPr>
        <w:t xml:space="preserve">În cazul în care Contractantul nu </w:t>
      </w:r>
      <w:proofErr w:type="spellStart"/>
      <w:r w:rsidRPr="00521063">
        <w:rPr>
          <w:rFonts w:ascii="Trebuchet MS" w:eastAsia="Times New Roman" w:hAnsi="Trebuchet MS" w:cs="Times New Roman"/>
          <w:lang w:val="ro-RO"/>
        </w:rPr>
        <w:t>îndeplineşte</w:t>
      </w:r>
      <w:proofErr w:type="spellEnd"/>
      <w:r w:rsidRPr="00521063">
        <w:rPr>
          <w:rFonts w:ascii="Trebuchet MS" w:eastAsia="Times New Roman" w:hAnsi="Trebuchet MS" w:cs="Times New Roman"/>
          <w:lang w:val="ro-RO"/>
        </w:rPr>
        <w:t xml:space="preserve"> </w:t>
      </w:r>
      <w:proofErr w:type="spellStart"/>
      <w:r w:rsidRPr="00521063">
        <w:rPr>
          <w:rFonts w:ascii="Trebuchet MS" w:eastAsia="Times New Roman" w:hAnsi="Trebuchet MS" w:cs="Times New Roman"/>
          <w:lang w:val="ro-RO"/>
        </w:rPr>
        <w:t>obligaţiile</w:t>
      </w:r>
      <w:proofErr w:type="spellEnd"/>
      <w:r w:rsidRPr="00521063">
        <w:rPr>
          <w:rFonts w:ascii="Trebuchet MS" w:eastAsia="Times New Roman" w:hAnsi="Trebuchet MS" w:cs="Times New Roman"/>
          <w:lang w:val="ro-RO"/>
        </w:rPr>
        <w:t xml:space="preserve"> în termenul prevăzut la 9.2, Autoritatea contractantă are dreptul să rezilieze contractul fără nicio altă formalitate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fără intervenția instanțelor de judecată. </w:t>
      </w:r>
    </w:p>
    <w:p w14:paraId="01DD23C3"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13.(8).</w:t>
      </w:r>
      <w:r w:rsidRPr="00521063">
        <w:rPr>
          <w:rFonts w:ascii="Trebuchet MS" w:eastAsia="Times New Roman" w:hAnsi="Trebuchet MS" w:cs="Times New Roman"/>
          <w:lang w:val="ro-RO"/>
        </w:rPr>
        <w:t xml:space="preserve"> Penalitățile de întârziere datorate curg de drept din data </w:t>
      </w:r>
      <w:proofErr w:type="spellStart"/>
      <w:r w:rsidRPr="00521063">
        <w:rPr>
          <w:rFonts w:ascii="Trebuchet MS" w:eastAsia="Times New Roman" w:hAnsi="Trebuchet MS" w:cs="Times New Roman"/>
          <w:lang w:val="ro-RO"/>
        </w:rPr>
        <w:t>scadenţei</w:t>
      </w:r>
      <w:proofErr w:type="spellEnd"/>
      <w:r w:rsidRPr="00521063">
        <w:rPr>
          <w:rFonts w:ascii="Trebuchet MS" w:eastAsia="Times New Roman" w:hAnsi="Trebuchet MS" w:cs="Times New Roman"/>
          <w:lang w:val="ro-RO"/>
        </w:rPr>
        <w:t xml:space="preserve"> </w:t>
      </w:r>
      <w:proofErr w:type="spellStart"/>
      <w:r w:rsidRPr="00521063">
        <w:rPr>
          <w:rFonts w:ascii="Trebuchet MS" w:eastAsia="Times New Roman" w:hAnsi="Trebuchet MS" w:cs="Times New Roman"/>
          <w:lang w:val="ro-RO"/>
        </w:rPr>
        <w:t>obligaţiilor</w:t>
      </w:r>
      <w:proofErr w:type="spellEnd"/>
      <w:r w:rsidRPr="00521063">
        <w:rPr>
          <w:rFonts w:ascii="Trebuchet MS" w:eastAsia="Times New Roman" w:hAnsi="Trebuchet MS" w:cs="Times New Roman"/>
          <w:lang w:val="ro-RO"/>
        </w:rPr>
        <w:t xml:space="preserve"> asumate conform prezentului contract.</w:t>
      </w:r>
      <w:r w:rsidRPr="00521063" w:rsidDel="00127840">
        <w:rPr>
          <w:rFonts w:ascii="Trebuchet MS" w:eastAsia="Times New Roman" w:hAnsi="Trebuchet MS" w:cs="Times New Roman"/>
          <w:lang w:val="ro-RO"/>
        </w:rPr>
        <w:t xml:space="preserve"> </w:t>
      </w:r>
    </w:p>
    <w:p w14:paraId="1BB1B1C7" w14:textId="77777777" w:rsidR="008202D4" w:rsidRPr="00521063" w:rsidRDefault="008202D4" w:rsidP="008202D4">
      <w:pPr>
        <w:spacing w:after="0" w:line="276" w:lineRule="auto"/>
        <w:jc w:val="both"/>
        <w:rPr>
          <w:rFonts w:ascii="Trebuchet MS" w:eastAsia="Times New Roman" w:hAnsi="Trebuchet MS" w:cs="Times New Roman"/>
          <w:lang w:val="ro-RO"/>
        </w:rPr>
      </w:pPr>
    </w:p>
    <w:p w14:paraId="0AFDF325" w14:textId="77777777" w:rsidR="008202D4" w:rsidRPr="00521063" w:rsidRDefault="008202D4" w:rsidP="008202D4">
      <w:pPr>
        <w:autoSpaceDE w:val="0"/>
        <w:autoSpaceDN w:val="0"/>
        <w:adjustRightInd w:val="0"/>
        <w:spacing w:after="0" w:line="360" w:lineRule="auto"/>
        <w:jc w:val="both"/>
        <w:rPr>
          <w:rFonts w:ascii="Trebuchet MS" w:eastAsia="Times New Roman" w:hAnsi="Trebuchet MS" w:cs="Times New Roman"/>
          <w:b/>
          <w:bCs/>
          <w:iCs/>
          <w:lang w:val="ro-RO"/>
        </w:rPr>
      </w:pPr>
      <w:r w:rsidRPr="00521063">
        <w:rPr>
          <w:rFonts w:ascii="Trebuchet MS" w:eastAsia="Times New Roman" w:hAnsi="Trebuchet MS" w:cs="Times New Roman"/>
          <w:b/>
          <w:lang w:val="ro-RO"/>
        </w:rPr>
        <w:t xml:space="preserve">Cap.14. </w:t>
      </w:r>
      <w:r w:rsidRPr="00521063">
        <w:rPr>
          <w:rFonts w:ascii="Trebuchet MS" w:eastAsia="Times New Roman" w:hAnsi="Trebuchet MS" w:cs="Times New Roman"/>
          <w:b/>
          <w:bCs/>
          <w:iCs/>
          <w:lang w:val="ro-RO"/>
        </w:rPr>
        <w:t>CODUL DE CONDUITĂ</w:t>
      </w:r>
    </w:p>
    <w:p w14:paraId="4B65805F" w14:textId="77777777" w:rsidR="008202D4" w:rsidRPr="00521063" w:rsidRDefault="008202D4" w:rsidP="008202D4">
      <w:pPr>
        <w:tabs>
          <w:tab w:val="num" w:pos="360"/>
        </w:tabs>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 xml:space="preserve">14.(1). </w:t>
      </w:r>
      <w:r w:rsidRPr="00521063">
        <w:rPr>
          <w:rFonts w:ascii="Trebuchet MS" w:eastAsia="Times New Roman" w:hAnsi="Trebuchet MS" w:cs="Times New Roman"/>
          <w:lang w:val="ro-RO"/>
        </w:rPr>
        <w:t xml:space="preserve">Contractantul va </w:t>
      </w:r>
      <w:proofErr w:type="spellStart"/>
      <w:r w:rsidRPr="00521063">
        <w:rPr>
          <w:rFonts w:ascii="Trebuchet MS" w:eastAsia="Times New Roman" w:hAnsi="Trebuchet MS" w:cs="Times New Roman"/>
          <w:lang w:val="ro-RO"/>
        </w:rPr>
        <w:t>acţiona</w:t>
      </w:r>
      <w:proofErr w:type="spellEnd"/>
      <w:r w:rsidRPr="00521063">
        <w:rPr>
          <w:rFonts w:ascii="Trebuchet MS" w:eastAsia="Times New Roman" w:hAnsi="Trebuchet MS" w:cs="Times New Roman"/>
          <w:lang w:val="ro-RO"/>
        </w:rPr>
        <w:t xml:space="preserve"> întotdeauna loial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w:t>
      </w:r>
      <w:proofErr w:type="spellStart"/>
      <w:r w:rsidRPr="00521063">
        <w:rPr>
          <w:rFonts w:ascii="Trebuchet MS" w:eastAsia="Times New Roman" w:hAnsi="Trebuchet MS" w:cs="Times New Roman"/>
          <w:lang w:val="ro-RO"/>
        </w:rPr>
        <w:t>imparţial</w:t>
      </w:r>
      <w:proofErr w:type="spellEnd"/>
      <w:r w:rsidRPr="00521063">
        <w:rPr>
          <w:rFonts w:ascii="Trebuchet MS" w:eastAsia="Times New Roman" w:hAnsi="Trebuchet MS" w:cs="Times New Roman"/>
          <w:lang w:val="ro-RO"/>
        </w:rPr>
        <w:t xml:space="preserve">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ca un consilier de încredere pentru Autoritatea contractantă, conform regulilor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/sau codului de conduită al profesiei sale, precum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cu </w:t>
      </w:r>
      <w:proofErr w:type="spellStart"/>
      <w:r w:rsidRPr="00521063">
        <w:rPr>
          <w:rFonts w:ascii="Trebuchet MS" w:eastAsia="Times New Roman" w:hAnsi="Trebuchet MS" w:cs="Times New Roman"/>
          <w:lang w:val="ro-RO"/>
        </w:rPr>
        <w:t>discreţia</w:t>
      </w:r>
      <w:proofErr w:type="spellEnd"/>
      <w:r w:rsidRPr="00521063">
        <w:rPr>
          <w:rFonts w:ascii="Trebuchet MS" w:eastAsia="Times New Roman" w:hAnsi="Trebuchet MS" w:cs="Times New Roman"/>
          <w:lang w:val="ro-RO"/>
        </w:rPr>
        <w:t xml:space="preserve"> necesară. Se va </w:t>
      </w:r>
      <w:proofErr w:type="spellStart"/>
      <w:r w:rsidRPr="00521063">
        <w:rPr>
          <w:rFonts w:ascii="Trebuchet MS" w:eastAsia="Times New Roman" w:hAnsi="Trebuchet MS" w:cs="Times New Roman"/>
          <w:lang w:val="ro-RO"/>
        </w:rPr>
        <w:t>abţine</w:t>
      </w:r>
      <w:proofErr w:type="spellEnd"/>
      <w:r w:rsidRPr="00521063">
        <w:rPr>
          <w:rFonts w:ascii="Trebuchet MS" w:eastAsia="Times New Roman" w:hAnsi="Trebuchet MS" w:cs="Times New Roman"/>
          <w:lang w:val="ro-RO"/>
        </w:rPr>
        <w:t xml:space="preserve"> să facă </w:t>
      </w:r>
      <w:proofErr w:type="spellStart"/>
      <w:r w:rsidRPr="00521063">
        <w:rPr>
          <w:rFonts w:ascii="Trebuchet MS" w:eastAsia="Times New Roman" w:hAnsi="Trebuchet MS" w:cs="Times New Roman"/>
          <w:lang w:val="ro-RO"/>
        </w:rPr>
        <w:t>afirmaţii</w:t>
      </w:r>
      <w:proofErr w:type="spellEnd"/>
      <w:r w:rsidRPr="00521063">
        <w:rPr>
          <w:rFonts w:ascii="Trebuchet MS" w:eastAsia="Times New Roman" w:hAnsi="Trebuchet MS" w:cs="Times New Roman"/>
          <w:lang w:val="ro-RO"/>
        </w:rPr>
        <w:t xml:space="preserve"> publice în legătură cu serviciile prestate fără să aibă aprobarea prealabilă a </w:t>
      </w:r>
      <w:proofErr w:type="spellStart"/>
      <w:r w:rsidRPr="00521063">
        <w:rPr>
          <w:rFonts w:ascii="Trebuchet MS" w:eastAsia="Times New Roman" w:hAnsi="Trebuchet MS" w:cs="Times New Roman"/>
          <w:lang w:val="ro-RO"/>
        </w:rPr>
        <w:t>Autoritatii</w:t>
      </w:r>
      <w:proofErr w:type="spellEnd"/>
      <w:r w:rsidRPr="00521063">
        <w:rPr>
          <w:rFonts w:ascii="Trebuchet MS" w:eastAsia="Times New Roman" w:hAnsi="Trebuchet MS" w:cs="Times New Roman"/>
          <w:lang w:val="ro-RO"/>
        </w:rPr>
        <w:t xml:space="preserve"> contractante. </w:t>
      </w:r>
    </w:p>
    <w:p w14:paraId="0FFAA39E" w14:textId="77777777" w:rsidR="008202D4" w:rsidRPr="00521063" w:rsidRDefault="008202D4" w:rsidP="008202D4">
      <w:pPr>
        <w:tabs>
          <w:tab w:val="num" w:pos="360"/>
        </w:tabs>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 xml:space="preserve">14.(2). </w:t>
      </w:r>
      <w:r w:rsidRPr="00521063">
        <w:rPr>
          <w:rFonts w:ascii="Trebuchet MS" w:eastAsia="Times New Roman" w:hAnsi="Trebuchet MS" w:cs="Times New Roman"/>
          <w:lang w:val="ro-RO"/>
        </w:rPr>
        <w:t xml:space="preserve">În cazul în care Contractantul se oferă să dea, ori este de acord să ofere ori să dea, sau dă oricărei persoane, mită, bunuri în dar, </w:t>
      </w:r>
      <w:proofErr w:type="spellStart"/>
      <w:r w:rsidRPr="00521063">
        <w:rPr>
          <w:rFonts w:ascii="Trebuchet MS" w:eastAsia="Times New Roman" w:hAnsi="Trebuchet MS" w:cs="Times New Roman"/>
          <w:lang w:val="ro-RO"/>
        </w:rPr>
        <w:t>facilităţi</w:t>
      </w:r>
      <w:proofErr w:type="spellEnd"/>
      <w:r w:rsidRPr="00521063">
        <w:rPr>
          <w:rFonts w:ascii="Trebuchet MS" w:eastAsia="Times New Roman" w:hAnsi="Trebuchet MS" w:cs="Times New Roman"/>
          <w:lang w:val="ro-RO"/>
        </w:rPr>
        <w:t xml:space="preserve"> ori comisioane în scopul de a determina ori recompensa îndeplinirea ori neîndeplinirea oricărui act sau fapt privind Contractul sau orice alt contract încheiat cu Autoritatea contractanta, ori pentru a favoriza sau defavoriza orice persoană în legătură cu contractul sau cu orice alt contract încheiat cu acesta, Autoritatea contractantă poate decide încetarea contractului, fără a aduce atingere niciunui drept anterior dobândit de Contractant în baza contractului.</w:t>
      </w:r>
    </w:p>
    <w:p w14:paraId="1D63957B" w14:textId="77777777" w:rsidR="008202D4" w:rsidRPr="00521063" w:rsidRDefault="008202D4" w:rsidP="008202D4">
      <w:pPr>
        <w:tabs>
          <w:tab w:val="num" w:pos="360"/>
          <w:tab w:val="num" w:pos="2340"/>
        </w:tabs>
        <w:spacing w:after="0" w:line="276" w:lineRule="auto"/>
        <w:ind w:right="85"/>
        <w:jc w:val="both"/>
        <w:rPr>
          <w:rFonts w:ascii="Trebuchet MS" w:eastAsia="Times New Roman" w:hAnsi="Trebuchet MS" w:cs="Times New Roman"/>
          <w:lang w:val="ro-RO"/>
        </w:rPr>
      </w:pPr>
      <w:r w:rsidRPr="00521063">
        <w:rPr>
          <w:rFonts w:ascii="Trebuchet MS" w:eastAsia="Times New Roman" w:hAnsi="Trebuchet MS" w:cs="Times New Roman"/>
          <w:b/>
          <w:lang w:val="ro-RO"/>
        </w:rPr>
        <w:t xml:space="preserve">14.(3). </w:t>
      </w:r>
      <w:proofErr w:type="spellStart"/>
      <w:r w:rsidRPr="00521063">
        <w:rPr>
          <w:rFonts w:ascii="Trebuchet MS" w:eastAsia="Times New Roman" w:hAnsi="Trebuchet MS" w:cs="Times New Roman"/>
          <w:lang w:val="ro-RO"/>
        </w:rPr>
        <w:t>Plăţile</w:t>
      </w:r>
      <w:proofErr w:type="spellEnd"/>
      <w:r w:rsidRPr="00521063">
        <w:rPr>
          <w:rFonts w:ascii="Trebuchet MS" w:eastAsia="Times New Roman" w:hAnsi="Trebuchet MS" w:cs="Times New Roman"/>
          <w:lang w:val="ro-RO"/>
        </w:rPr>
        <w:t xml:space="preserve"> către Contractant aferente contractului vor constitui singurul venit ori beneficiu ce poate deriva din contract,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atât Contractantul cât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personalul său salariat ori contractat, inclusiv conducerea sa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w:t>
      </w:r>
      <w:proofErr w:type="spellStart"/>
      <w:r w:rsidRPr="00521063">
        <w:rPr>
          <w:rFonts w:ascii="Trebuchet MS" w:eastAsia="Times New Roman" w:hAnsi="Trebuchet MS" w:cs="Times New Roman"/>
          <w:lang w:val="ro-RO"/>
        </w:rPr>
        <w:t>salariaţii</w:t>
      </w:r>
      <w:proofErr w:type="spellEnd"/>
      <w:r w:rsidRPr="00521063">
        <w:rPr>
          <w:rFonts w:ascii="Trebuchet MS" w:eastAsia="Times New Roman" w:hAnsi="Trebuchet MS" w:cs="Times New Roman"/>
          <w:lang w:val="ro-RO"/>
        </w:rPr>
        <w:t xml:space="preserve"> din teritoriu, nu vor accepta niciun comision, discount, </w:t>
      </w:r>
      <w:proofErr w:type="spellStart"/>
      <w:r w:rsidRPr="00521063">
        <w:rPr>
          <w:rFonts w:ascii="Trebuchet MS" w:eastAsia="Times New Roman" w:hAnsi="Trebuchet MS" w:cs="Times New Roman"/>
          <w:lang w:val="ro-RO"/>
        </w:rPr>
        <w:t>alocaţie</w:t>
      </w:r>
      <w:proofErr w:type="spellEnd"/>
      <w:r w:rsidRPr="00521063">
        <w:rPr>
          <w:rFonts w:ascii="Trebuchet MS" w:eastAsia="Times New Roman" w:hAnsi="Trebuchet MS" w:cs="Times New Roman"/>
          <w:lang w:val="ro-RO"/>
        </w:rPr>
        <w:t xml:space="preserve">, plată indirectă ori orice altă formă de </w:t>
      </w:r>
      <w:proofErr w:type="spellStart"/>
      <w:r w:rsidRPr="00521063">
        <w:rPr>
          <w:rFonts w:ascii="Trebuchet MS" w:eastAsia="Times New Roman" w:hAnsi="Trebuchet MS" w:cs="Times New Roman"/>
          <w:lang w:val="ro-RO"/>
        </w:rPr>
        <w:t>retribuţie</w:t>
      </w:r>
      <w:proofErr w:type="spellEnd"/>
      <w:r w:rsidRPr="00521063">
        <w:rPr>
          <w:rFonts w:ascii="Trebuchet MS" w:eastAsia="Times New Roman" w:hAnsi="Trebuchet MS" w:cs="Times New Roman"/>
          <w:lang w:val="ro-RO"/>
        </w:rPr>
        <w:t xml:space="preserve"> în legătură cu sau pentru executarea </w:t>
      </w:r>
      <w:proofErr w:type="spellStart"/>
      <w:r w:rsidRPr="00521063">
        <w:rPr>
          <w:rFonts w:ascii="Trebuchet MS" w:eastAsia="Times New Roman" w:hAnsi="Trebuchet MS" w:cs="Times New Roman"/>
          <w:lang w:val="ro-RO"/>
        </w:rPr>
        <w:t>obligaţiilor</w:t>
      </w:r>
      <w:proofErr w:type="spellEnd"/>
      <w:r w:rsidRPr="00521063">
        <w:rPr>
          <w:rFonts w:ascii="Trebuchet MS" w:eastAsia="Times New Roman" w:hAnsi="Trebuchet MS" w:cs="Times New Roman"/>
          <w:lang w:val="ro-RO"/>
        </w:rPr>
        <w:t xml:space="preserve"> din contract.</w:t>
      </w:r>
    </w:p>
    <w:p w14:paraId="106A4230" w14:textId="77777777" w:rsidR="008202D4" w:rsidRPr="00521063" w:rsidRDefault="008202D4" w:rsidP="008202D4">
      <w:pPr>
        <w:tabs>
          <w:tab w:val="num" w:pos="360"/>
          <w:tab w:val="num" w:pos="2340"/>
          <w:tab w:val="left" w:pos="9000"/>
        </w:tabs>
        <w:spacing w:after="0" w:line="276" w:lineRule="auto"/>
        <w:ind w:right="26"/>
        <w:jc w:val="both"/>
        <w:rPr>
          <w:rFonts w:ascii="Trebuchet MS" w:eastAsia="Times New Roman" w:hAnsi="Trebuchet MS" w:cs="Times New Roman"/>
          <w:lang w:val="ro-RO"/>
        </w:rPr>
      </w:pPr>
      <w:r w:rsidRPr="00521063">
        <w:rPr>
          <w:rFonts w:ascii="Trebuchet MS" w:eastAsia="Times New Roman" w:hAnsi="Trebuchet MS" w:cs="Times New Roman"/>
          <w:b/>
          <w:lang w:val="ro-RO"/>
        </w:rPr>
        <w:t xml:space="preserve">14.(4). </w:t>
      </w:r>
      <w:r w:rsidRPr="00521063">
        <w:rPr>
          <w:rFonts w:ascii="Trebuchet MS" w:eastAsia="Times New Roman" w:hAnsi="Trebuchet MS" w:cs="Times New Roman"/>
          <w:lang w:val="ro-RO"/>
        </w:rPr>
        <w:t>Contractantul</w:t>
      </w:r>
      <w:r w:rsidRPr="00521063">
        <w:rPr>
          <w:rFonts w:ascii="Trebuchet MS" w:eastAsia="Times New Roman" w:hAnsi="Trebuchet MS" w:cs="Times New Roman"/>
          <w:b/>
          <w:lang w:val="ro-RO"/>
        </w:rPr>
        <w:t xml:space="preserve"> </w:t>
      </w:r>
      <w:r w:rsidRPr="00521063">
        <w:rPr>
          <w:rFonts w:ascii="Trebuchet MS" w:eastAsia="Times New Roman" w:hAnsi="Trebuchet MS" w:cs="Times New Roman"/>
          <w:lang w:val="ro-RO"/>
        </w:rPr>
        <w:t xml:space="preserve">nu va avea niciun drept, direct sau indirect, la vreo </w:t>
      </w:r>
      <w:proofErr w:type="spellStart"/>
      <w:r w:rsidRPr="00521063">
        <w:rPr>
          <w:rFonts w:ascii="Trebuchet MS" w:eastAsia="Times New Roman" w:hAnsi="Trebuchet MS" w:cs="Times New Roman"/>
          <w:lang w:val="ro-RO"/>
        </w:rPr>
        <w:t>redevenţă</w:t>
      </w:r>
      <w:proofErr w:type="spellEnd"/>
      <w:r w:rsidRPr="00521063">
        <w:rPr>
          <w:rFonts w:ascii="Trebuchet MS" w:eastAsia="Times New Roman" w:hAnsi="Trebuchet MS" w:cs="Times New Roman"/>
          <w:lang w:val="ro-RO"/>
        </w:rPr>
        <w:t>, facilitate sau comision cu privire la orice bun sau procedeu brevetat sau protejat utilizate în scopurile contractului, fără aprobarea prealabilă în scris a Autorității contractante.</w:t>
      </w:r>
    </w:p>
    <w:p w14:paraId="5779EF3F" w14:textId="77777777" w:rsidR="008202D4" w:rsidRPr="00521063" w:rsidRDefault="008202D4" w:rsidP="008202D4">
      <w:pPr>
        <w:tabs>
          <w:tab w:val="num" w:pos="360"/>
          <w:tab w:val="num" w:pos="2340"/>
          <w:tab w:val="left" w:pos="9000"/>
        </w:tabs>
        <w:spacing w:after="0" w:line="276" w:lineRule="auto"/>
        <w:ind w:right="26"/>
        <w:jc w:val="both"/>
        <w:rPr>
          <w:rFonts w:ascii="Trebuchet MS" w:eastAsia="Times New Roman" w:hAnsi="Trebuchet MS" w:cs="Times New Roman"/>
          <w:lang w:val="ro-RO"/>
        </w:rPr>
      </w:pPr>
      <w:r w:rsidRPr="00521063">
        <w:rPr>
          <w:rFonts w:ascii="Trebuchet MS" w:eastAsia="Times New Roman" w:hAnsi="Trebuchet MS" w:cs="Times New Roman"/>
          <w:b/>
          <w:lang w:val="ro-RO"/>
        </w:rPr>
        <w:t>14.(5).</w:t>
      </w:r>
      <w:r w:rsidRPr="00521063">
        <w:rPr>
          <w:rFonts w:ascii="Trebuchet MS" w:eastAsia="Times New Roman" w:hAnsi="Trebuchet MS" w:cs="Times New Roman"/>
          <w:lang w:val="ro-RO"/>
        </w:rPr>
        <w:t xml:space="preserve"> Contractantul</w:t>
      </w:r>
      <w:r w:rsidRPr="00521063">
        <w:rPr>
          <w:rFonts w:ascii="Trebuchet MS" w:eastAsia="Times New Roman" w:hAnsi="Trebuchet MS" w:cs="Times New Roman"/>
          <w:b/>
          <w:lang w:val="ro-RO"/>
        </w:rPr>
        <w:t xml:space="preserve">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personalul său vor respecta secretul profesional, pe perioada executării contractului, inclusiv pe perioada oricărei prelungiri a acestuia, precum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după încetarea contractului. În acest sens, cu </w:t>
      </w:r>
      <w:proofErr w:type="spellStart"/>
      <w:r w:rsidRPr="00521063">
        <w:rPr>
          <w:rFonts w:ascii="Trebuchet MS" w:eastAsia="Times New Roman" w:hAnsi="Trebuchet MS" w:cs="Times New Roman"/>
          <w:lang w:val="ro-RO"/>
        </w:rPr>
        <w:t>excepţia</w:t>
      </w:r>
      <w:proofErr w:type="spellEnd"/>
      <w:r w:rsidRPr="00521063">
        <w:rPr>
          <w:rFonts w:ascii="Trebuchet MS" w:eastAsia="Times New Roman" w:hAnsi="Trebuchet MS" w:cs="Times New Roman"/>
          <w:lang w:val="ro-RO"/>
        </w:rPr>
        <w:t xml:space="preserve"> cazului în care se </w:t>
      </w:r>
      <w:proofErr w:type="spellStart"/>
      <w:r w:rsidRPr="00521063">
        <w:rPr>
          <w:rFonts w:ascii="Trebuchet MS" w:eastAsia="Times New Roman" w:hAnsi="Trebuchet MS" w:cs="Times New Roman"/>
          <w:lang w:val="ro-RO"/>
        </w:rPr>
        <w:t>obţine</w:t>
      </w:r>
      <w:proofErr w:type="spellEnd"/>
      <w:r w:rsidRPr="00521063">
        <w:rPr>
          <w:rFonts w:ascii="Trebuchet MS" w:eastAsia="Times New Roman" w:hAnsi="Trebuchet MS" w:cs="Times New Roman"/>
          <w:lang w:val="ro-RO"/>
        </w:rPr>
        <w:t xml:space="preserve"> acordul scris prealabil al Autorității contractante, Contractantul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personalul său, salariat ori contractat de acesta, </w:t>
      </w:r>
      <w:r w:rsidRPr="00521063">
        <w:rPr>
          <w:rFonts w:ascii="Trebuchet MS" w:eastAsia="Times New Roman" w:hAnsi="Trebuchet MS" w:cs="Times New Roman"/>
          <w:lang w:val="ro-RO"/>
        </w:rPr>
        <w:lastRenderedPageBreak/>
        <w:t xml:space="preserve">incluzând conducerea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w:t>
      </w:r>
      <w:proofErr w:type="spellStart"/>
      <w:r w:rsidRPr="00521063">
        <w:rPr>
          <w:rFonts w:ascii="Trebuchet MS" w:eastAsia="Times New Roman" w:hAnsi="Trebuchet MS" w:cs="Times New Roman"/>
          <w:lang w:val="ro-RO"/>
        </w:rPr>
        <w:t>salariaţii</w:t>
      </w:r>
      <w:proofErr w:type="spellEnd"/>
      <w:r w:rsidRPr="00521063">
        <w:rPr>
          <w:rFonts w:ascii="Trebuchet MS" w:eastAsia="Times New Roman" w:hAnsi="Trebuchet MS" w:cs="Times New Roman"/>
          <w:lang w:val="ro-RO"/>
        </w:rPr>
        <w:t xml:space="preserve"> din teritoriu, nu vor comunica niciodată oricărei alte persoane sau </w:t>
      </w:r>
      <w:proofErr w:type="spellStart"/>
      <w:r w:rsidRPr="00521063">
        <w:rPr>
          <w:rFonts w:ascii="Trebuchet MS" w:eastAsia="Times New Roman" w:hAnsi="Trebuchet MS" w:cs="Times New Roman"/>
          <w:lang w:val="ro-RO"/>
        </w:rPr>
        <w:t>entităţi</w:t>
      </w:r>
      <w:proofErr w:type="spellEnd"/>
      <w:r w:rsidRPr="00521063">
        <w:rPr>
          <w:rFonts w:ascii="Trebuchet MS" w:eastAsia="Times New Roman" w:hAnsi="Trebuchet MS" w:cs="Times New Roman"/>
          <w:lang w:val="ro-RO"/>
        </w:rPr>
        <w:t xml:space="preserve">, nicio </w:t>
      </w:r>
      <w:proofErr w:type="spellStart"/>
      <w:r w:rsidRPr="00521063">
        <w:rPr>
          <w:rFonts w:ascii="Trebuchet MS" w:eastAsia="Times New Roman" w:hAnsi="Trebuchet MS" w:cs="Times New Roman"/>
          <w:lang w:val="ro-RO"/>
        </w:rPr>
        <w:t>informaţie</w:t>
      </w:r>
      <w:proofErr w:type="spellEnd"/>
      <w:r w:rsidRPr="00521063">
        <w:rPr>
          <w:rFonts w:ascii="Trebuchet MS" w:eastAsia="Times New Roman" w:hAnsi="Trebuchet MS" w:cs="Times New Roman"/>
          <w:lang w:val="ro-RO"/>
        </w:rPr>
        <w:t xml:space="preserve"> </w:t>
      </w:r>
      <w:proofErr w:type="spellStart"/>
      <w:r w:rsidRPr="00521063">
        <w:rPr>
          <w:rFonts w:ascii="Trebuchet MS" w:eastAsia="Times New Roman" w:hAnsi="Trebuchet MS" w:cs="Times New Roman"/>
          <w:lang w:val="ro-RO"/>
        </w:rPr>
        <w:t>confidenţială</w:t>
      </w:r>
      <w:proofErr w:type="spellEnd"/>
      <w:r w:rsidRPr="00521063">
        <w:rPr>
          <w:rFonts w:ascii="Trebuchet MS" w:eastAsia="Times New Roman" w:hAnsi="Trebuchet MS" w:cs="Times New Roman"/>
          <w:lang w:val="ro-RO"/>
        </w:rPr>
        <w:t xml:space="preserve"> divulgată lor sau despre care au luat </w:t>
      </w:r>
      <w:proofErr w:type="spellStart"/>
      <w:r w:rsidRPr="00521063">
        <w:rPr>
          <w:rFonts w:ascii="Trebuchet MS" w:eastAsia="Times New Roman" w:hAnsi="Trebuchet MS" w:cs="Times New Roman"/>
          <w:lang w:val="ro-RO"/>
        </w:rPr>
        <w:t>cunoştinţă</w:t>
      </w:r>
      <w:proofErr w:type="spellEnd"/>
      <w:r w:rsidRPr="00521063">
        <w:rPr>
          <w:rFonts w:ascii="Trebuchet MS" w:eastAsia="Times New Roman" w:hAnsi="Trebuchet MS" w:cs="Times New Roman"/>
          <w:lang w:val="ro-RO"/>
        </w:rPr>
        <w:t xml:space="preserve">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nu vor face publică nicio </w:t>
      </w:r>
      <w:proofErr w:type="spellStart"/>
      <w:r w:rsidRPr="00521063">
        <w:rPr>
          <w:rFonts w:ascii="Trebuchet MS" w:eastAsia="Times New Roman" w:hAnsi="Trebuchet MS" w:cs="Times New Roman"/>
          <w:lang w:val="ro-RO"/>
        </w:rPr>
        <w:t>informaţie</w:t>
      </w:r>
      <w:proofErr w:type="spellEnd"/>
      <w:r w:rsidRPr="00521063">
        <w:rPr>
          <w:rFonts w:ascii="Trebuchet MS" w:eastAsia="Times New Roman" w:hAnsi="Trebuchet MS" w:cs="Times New Roman"/>
          <w:lang w:val="ro-RO"/>
        </w:rPr>
        <w:t xml:space="preserve"> referitoare la recomandările primite în cursul sau ca rezultat al derulării activităților ce fac obiectul prezentului contract. Totodată, Contractantul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personalul său nu vor utiliza în dauna </w:t>
      </w:r>
      <w:proofErr w:type="spellStart"/>
      <w:r w:rsidRPr="00521063">
        <w:rPr>
          <w:rFonts w:ascii="Trebuchet MS" w:eastAsia="Times New Roman" w:hAnsi="Trebuchet MS" w:cs="Times New Roman"/>
          <w:lang w:val="ro-RO"/>
        </w:rPr>
        <w:t>Autoritatii</w:t>
      </w:r>
      <w:proofErr w:type="spellEnd"/>
      <w:r w:rsidRPr="00521063">
        <w:rPr>
          <w:rFonts w:ascii="Trebuchet MS" w:eastAsia="Times New Roman" w:hAnsi="Trebuchet MS" w:cs="Times New Roman"/>
          <w:lang w:val="ro-RO"/>
        </w:rPr>
        <w:t xml:space="preserve"> contractante </w:t>
      </w:r>
      <w:proofErr w:type="spellStart"/>
      <w:r w:rsidRPr="00521063">
        <w:rPr>
          <w:rFonts w:ascii="Trebuchet MS" w:eastAsia="Times New Roman" w:hAnsi="Trebuchet MS" w:cs="Times New Roman"/>
          <w:lang w:val="ro-RO"/>
        </w:rPr>
        <w:t>informaţiile</w:t>
      </w:r>
      <w:proofErr w:type="spellEnd"/>
      <w:r w:rsidRPr="00521063">
        <w:rPr>
          <w:rFonts w:ascii="Trebuchet MS" w:eastAsia="Times New Roman" w:hAnsi="Trebuchet MS" w:cs="Times New Roman"/>
          <w:lang w:val="ro-RO"/>
        </w:rPr>
        <w:t xml:space="preserve"> ce le-au fost furnizate. </w:t>
      </w:r>
    </w:p>
    <w:p w14:paraId="7BDC2C7C" w14:textId="77777777" w:rsidR="008202D4" w:rsidRPr="00521063" w:rsidRDefault="008202D4" w:rsidP="008202D4">
      <w:pPr>
        <w:tabs>
          <w:tab w:val="num" w:pos="480"/>
        </w:tabs>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14.(6)</w:t>
      </w:r>
      <w:r w:rsidRPr="00521063">
        <w:rPr>
          <w:rFonts w:ascii="Trebuchet MS" w:eastAsia="Times New Roman" w:hAnsi="Trebuchet MS" w:cs="Times New Roman"/>
          <w:lang w:val="ro-RO"/>
        </w:rPr>
        <w:t>. Contractantul</w:t>
      </w:r>
      <w:r w:rsidRPr="00521063">
        <w:rPr>
          <w:rFonts w:ascii="Trebuchet MS" w:eastAsia="Times New Roman" w:hAnsi="Trebuchet MS" w:cs="Times New Roman"/>
          <w:b/>
          <w:lang w:val="ro-RO"/>
        </w:rPr>
        <w:t xml:space="preserve"> </w:t>
      </w:r>
      <w:r w:rsidRPr="00521063">
        <w:rPr>
          <w:rFonts w:ascii="Trebuchet MS" w:eastAsia="Times New Roman" w:hAnsi="Trebuchet MS" w:cs="Times New Roman"/>
          <w:lang w:val="ro-RO"/>
        </w:rPr>
        <w:t xml:space="preserve">va furniza Autorității contractante, la cerere, documente justificative cu privire la </w:t>
      </w:r>
      <w:proofErr w:type="spellStart"/>
      <w:r w:rsidRPr="00521063">
        <w:rPr>
          <w:rFonts w:ascii="Trebuchet MS" w:eastAsia="Times New Roman" w:hAnsi="Trebuchet MS" w:cs="Times New Roman"/>
          <w:lang w:val="ro-RO"/>
        </w:rPr>
        <w:t>condiţiile</w:t>
      </w:r>
      <w:proofErr w:type="spellEnd"/>
      <w:r w:rsidRPr="00521063">
        <w:rPr>
          <w:rFonts w:ascii="Trebuchet MS" w:eastAsia="Times New Roman" w:hAnsi="Trebuchet MS" w:cs="Times New Roman"/>
          <w:lang w:val="ro-RO"/>
        </w:rPr>
        <w:t xml:space="preserve"> în care se execută contractul. Autoritatea contractantă va efectua orice documentare sau cercetare la </w:t>
      </w:r>
      <w:proofErr w:type="spellStart"/>
      <w:r w:rsidRPr="00521063">
        <w:rPr>
          <w:rFonts w:ascii="Trebuchet MS" w:eastAsia="Times New Roman" w:hAnsi="Trebuchet MS" w:cs="Times New Roman"/>
          <w:lang w:val="ro-RO"/>
        </w:rPr>
        <w:t>faţa</w:t>
      </w:r>
      <w:proofErr w:type="spellEnd"/>
      <w:r w:rsidRPr="00521063">
        <w:rPr>
          <w:rFonts w:ascii="Trebuchet MS" w:eastAsia="Times New Roman" w:hAnsi="Trebuchet MS" w:cs="Times New Roman"/>
          <w:lang w:val="ro-RO"/>
        </w:rPr>
        <w:t xml:space="preserve"> locului pe care o consideră necesară pentru strângerea de probe în cazul oricărei suspiciuni cu privire la </w:t>
      </w:r>
      <w:proofErr w:type="spellStart"/>
      <w:r w:rsidRPr="00521063">
        <w:rPr>
          <w:rFonts w:ascii="Trebuchet MS" w:eastAsia="Times New Roman" w:hAnsi="Trebuchet MS" w:cs="Times New Roman"/>
          <w:lang w:val="ro-RO"/>
        </w:rPr>
        <w:t>existenţa</w:t>
      </w:r>
      <w:proofErr w:type="spellEnd"/>
      <w:r w:rsidRPr="00521063">
        <w:rPr>
          <w:rFonts w:ascii="Trebuchet MS" w:eastAsia="Times New Roman" w:hAnsi="Trebuchet MS" w:cs="Times New Roman"/>
          <w:lang w:val="ro-RO"/>
        </w:rPr>
        <w:t xml:space="preserve"> unor cheltuieli comerciale neuzuale.</w:t>
      </w:r>
    </w:p>
    <w:p w14:paraId="48A380C4" w14:textId="77777777" w:rsidR="008202D4" w:rsidRPr="00521063" w:rsidRDefault="008202D4" w:rsidP="008202D4">
      <w:pPr>
        <w:numPr>
          <w:ilvl w:val="1"/>
          <w:numId w:val="0"/>
        </w:numPr>
        <w:tabs>
          <w:tab w:val="num" w:pos="747"/>
        </w:tabs>
        <w:spacing w:after="0" w:line="276" w:lineRule="auto"/>
        <w:jc w:val="both"/>
        <w:rPr>
          <w:rFonts w:ascii="Trebuchet MS" w:eastAsia="Times New Roman" w:hAnsi="Trebuchet MS" w:cs="Times New Roman"/>
          <w:b/>
          <w:lang w:val="ro-RO"/>
        </w:rPr>
      </w:pPr>
    </w:p>
    <w:p w14:paraId="438FB273" w14:textId="77777777" w:rsidR="008202D4" w:rsidRPr="00521063" w:rsidRDefault="008202D4" w:rsidP="008202D4">
      <w:pPr>
        <w:numPr>
          <w:ilvl w:val="1"/>
          <w:numId w:val="0"/>
        </w:numPr>
        <w:tabs>
          <w:tab w:val="num" w:pos="747"/>
        </w:tabs>
        <w:spacing w:after="0" w:line="276" w:lineRule="auto"/>
        <w:jc w:val="both"/>
        <w:rPr>
          <w:rFonts w:ascii="Trebuchet MS" w:eastAsia="Times New Roman" w:hAnsi="Trebuchet MS" w:cs="Times New Roman"/>
          <w:b/>
          <w:lang w:val="ro-RO"/>
        </w:rPr>
      </w:pPr>
      <w:r w:rsidRPr="00521063">
        <w:rPr>
          <w:rFonts w:ascii="Trebuchet MS" w:eastAsia="Times New Roman" w:hAnsi="Trebuchet MS" w:cs="Times New Roman"/>
          <w:b/>
          <w:lang w:val="ro-RO"/>
        </w:rPr>
        <w:t>Cap.15. CONFLICTUL DE INTERESE</w:t>
      </w:r>
    </w:p>
    <w:p w14:paraId="7ABDB80C" w14:textId="77777777" w:rsidR="008202D4" w:rsidRPr="00521063" w:rsidRDefault="008202D4" w:rsidP="008202D4">
      <w:pPr>
        <w:tabs>
          <w:tab w:val="left" w:pos="9000"/>
        </w:tabs>
        <w:spacing w:after="0" w:line="276" w:lineRule="auto"/>
        <w:ind w:right="28"/>
        <w:jc w:val="both"/>
        <w:rPr>
          <w:rFonts w:ascii="Trebuchet MS" w:eastAsia="Times New Roman" w:hAnsi="Trebuchet MS" w:cs="Times New Roman"/>
          <w:b/>
          <w:lang w:val="ro-RO"/>
        </w:rPr>
      </w:pPr>
      <w:r w:rsidRPr="00521063">
        <w:rPr>
          <w:rFonts w:ascii="Trebuchet MS" w:eastAsia="Times New Roman" w:hAnsi="Trebuchet MS" w:cs="Times New Roman"/>
          <w:b/>
          <w:lang w:val="ro-RO"/>
        </w:rPr>
        <w:t xml:space="preserve">15.(1). </w:t>
      </w:r>
      <w:r w:rsidRPr="00521063">
        <w:rPr>
          <w:rFonts w:ascii="Trebuchet MS" w:eastAsia="Times New Roman" w:hAnsi="Trebuchet MS" w:cs="Times New Roman"/>
          <w:lang w:val="ro-RO"/>
        </w:rPr>
        <w:t>Contractantul</w:t>
      </w:r>
      <w:r w:rsidRPr="00521063">
        <w:rPr>
          <w:rFonts w:ascii="Trebuchet MS" w:eastAsia="Times New Roman" w:hAnsi="Trebuchet MS" w:cs="Times New Roman"/>
          <w:b/>
          <w:lang w:val="ro-RO"/>
        </w:rPr>
        <w:t xml:space="preserve"> </w:t>
      </w:r>
      <w:r w:rsidRPr="00521063">
        <w:rPr>
          <w:rFonts w:ascii="Trebuchet MS" w:eastAsia="Times New Roman" w:hAnsi="Trebuchet MS" w:cs="Times New Roman"/>
          <w:lang w:val="ro-RO"/>
        </w:rPr>
        <w:t xml:space="preserve">va lua toate măsurile necesare pentru a preveni ori stopa orice </w:t>
      </w:r>
      <w:proofErr w:type="spellStart"/>
      <w:r w:rsidRPr="00521063">
        <w:rPr>
          <w:rFonts w:ascii="Trebuchet MS" w:eastAsia="Times New Roman" w:hAnsi="Trebuchet MS" w:cs="Times New Roman"/>
          <w:lang w:val="ro-RO"/>
        </w:rPr>
        <w:t>situaţie</w:t>
      </w:r>
      <w:proofErr w:type="spellEnd"/>
      <w:r w:rsidRPr="00521063">
        <w:rPr>
          <w:rFonts w:ascii="Trebuchet MS" w:eastAsia="Times New Roman" w:hAnsi="Trebuchet MS" w:cs="Times New Roman"/>
          <w:lang w:val="ro-RO"/>
        </w:rPr>
        <w:t xml:space="preserve"> care ar putea compromite executarea obiectivă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w:t>
      </w:r>
      <w:proofErr w:type="spellStart"/>
      <w:r w:rsidRPr="00521063">
        <w:rPr>
          <w:rFonts w:ascii="Trebuchet MS" w:eastAsia="Times New Roman" w:hAnsi="Trebuchet MS" w:cs="Times New Roman"/>
          <w:lang w:val="ro-RO"/>
        </w:rPr>
        <w:t>imparţială</w:t>
      </w:r>
      <w:proofErr w:type="spellEnd"/>
      <w:r w:rsidRPr="00521063">
        <w:rPr>
          <w:rFonts w:ascii="Trebuchet MS" w:eastAsia="Times New Roman" w:hAnsi="Trebuchet MS" w:cs="Times New Roman"/>
          <w:lang w:val="ro-RO"/>
        </w:rPr>
        <w:t xml:space="preserve"> a contractului. Conflictele de interese, astfel cum sunt acestea definite în lege și în contract, pot apărea în mod special ca rezultat al intereselor economice, </w:t>
      </w:r>
      <w:proofErr w:type="spellStart"/>
      <w:r w:rsidRPr="00521063">
        <w:rPr>
          <w:rFonts w:ascii="Trebuchet MS" w:eastAsia="Times New Roman" w:hAnsi="Trebuchet MS" w:cs="Times New Roman"/>
          <w:lang w:val="ro-RO"/>
        </w:rPr>
        <w:t>afinităţilor</w:t>
      </w:r>
      <w:proofErr w:type="spellEnd"/>
      <w:r w:rsidRPr="00521063">
        <w:rPr>
          <w:rFonts w:ascii="Trebuchet MS" w:eastAsia="Times New Roman" w:hAnsi="Trebuchet MS" w:cs="Times New Roman"/>
          <w:lang w:val="ro-RO"/>
        </w:rPr>
        <w:t xml:space="preserve">, legăturilor de rudenie ori afinitate sau al oricăror alte legături ori interese comune. Orice conflict de interese apărut în timpul executării contractului de prestare de servicii trebuie notificat în scris Autorității contractante, fără întârziere. </w:t>
      </w:r>
    </w:p>
    <w:p w14:paraId="5B4A8F21" w14:textId="77777777" w:rsidR="008202D4" w:rsidRPr="00521063" w:rsidRDefault="008202D4" w:rsidP="008202D4">
      <w:pPr>
        <w:tabs>
          <w:tab w:val="left" w:pos="9000"/>
        </w:tabs>
        <w:spacing w:after="0" w:line="276" w:lineRule="auto"/>
        <w:ind w:right="26"/>
        <w:jc w:val="both"/>
        <w:rPr>
          <w:rFonts w:ascii="Trebuchet MS" w:eastAsia="Times New Roman" w:hAnsi="Trebuchet MS" w:cs="Times New Roman"/>
          <w:lang w:val="ro-RO"/>
        </w:rPr>
      </w:pPr>
      <w:r w:rsidRPr="00521063">
        <w:rPr>
          <w:rFonts w:ascii="Trebuchet MS" w:eastAsia="Times New Roman" w:hAnsi="Trebuchet MS" w:cs="Times New Roman"/>
          <w:b/>
          <w:lang w:val="ro-RO"/>
        </w:rPr>
        <w:t xml:space="preserve">15.(2). </w:t>
      </w:r>
      <w:r w:rsidRPr="00521063">
        <w:rPr>
          <w:rFonts w:ascii="Trebuchet MS" w:eastAsia="Times New Roman" w:hAnsi="Trebuchet MS" w:cs="Times New Roman"/>
          <w:lang w:val="ro-RO"/>
        </w:rPr>
        <w:t xml:space="preserve">Autoritatea contractantă </w:t>
      </w:r>
      <w:proofErr w:type="spellStart"/>
      <w:r w:rsidRPr="00521063">
        <w:rPr>
          <w:rFonts w:ascii="Trebuchet MS" w:eastAsia="Times New Roman" w:hAnsi="Trebuchet MS" w:cs="Times New Roman"/>
          <w:lang w:val="ro-RO"/>
        </w:rPr>
        <w:t>îşi</w:t>
      </w:r>
      <w:proofErr w:type="spellEnd"/>
      <w:r w:rsidRPr="00521063">
        <w:rPr>
          <w:rFonts w:ascii="Trebuchet MS" w:eastAsia="Times New Roman" w:hAnsi="Trebuchet MS" w:cs="Times New Roman"/>
          <w:lang w:val="ro-RO"/>
        </w:rPr>
        <w:t xml:space="preserve"> rezervă dreptul de a verifica dacă măsurile luate sunt corespunzătoare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poate solicita măsuri suplimentare dacă este necesar. Contractantul  se va asigura că personalul său, salariat sau contractat de el, inclusiv conducerea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w:t>
      </w:r>
      <w:proofErr w:type="spellStart"/>
      <w:r w:rsidRPr="00521063">
        <w:rPr>
          <w:rFonts w:ascii="Trebuchet MS" w:eastAsia="Times New Roman" w:hAnsi="Trebuchet MS" w:cs="Times New Roman"/>
          <w:lang w:val="ro-RO"/>
        </w:rPr>
        <w:t>salariaţii</w:t>
      </w:r>
      <w:proofErr w:type="spellEnd"/>
      <w:r w:rsidRPr="00521063">
        <w:rPr>
          <w:rFonts w:ascii="Trebuchet MS" w:eastAsia="Times New Roman" w:hAnsi="Trebuchet MS" w:cs="Times New Roman"/>
          <w:lang w:val="ro-RO"/>
        </w:rPr>
        <w:t xml:space="preserve"> din teritoriu, nu se află într-o </w:t>
      </w:r>
      <w:proofErr w:type="spellStart"/>
      <w:r w:rsidRPr="00521063">
        <w:rPr>
          <w:rFonts w:ascii="Trebuchet MS" w:eastAsia="Times New Roman" w:hAnsi="Trebuchet MS" w:cs="Times New Roman"/>
          <w:lang w:val="ro-RO"/>
        </w:rPr>
        <w:t>situaţie</w:t>
      </w:r>
      <w:proofErr w:type="spellEnd"/>
      <w:r w:rsidRPr="00521063">
        <w:rPr>
          <w:rFonts w:ascii="Trebuchet MS" w:eastAsia="Times New Roman" w:hAnsi="Trebuchet MS" w:cs="Times New Roman"/>
          <w:lang w:val="ro-RO"/>
        </w:rPr>
        <w:t xml:space="preserve"> care ar putea genera un conflict de interese. Fără a aduce atingere obiectivului contractului, Contractantul va înlocui orice membru al personalului său salariat ori contractat, inclusiv conducerea ori </w:t>
      </w:r>
      <w:proofErr w:type="spellStart"/>
      <w:r w:rsidRPr="00521063">
        <w:rPr>
          <w:rFonts w:ascii="Trebuchet MS" w:eastAsia="Times New Roman" w:hAnsi="Trebuchet MS" w:cs="Times New Roman"/>
          <w:lang w:val="ro-RO"/>
        </w:rPr>
        <w:t>salariaţii</w:t>
      </w:r>
      <w:proofErr w:type="spellEnd"/>
      <w:r w:rsidRPr="00521063">
        <w:rPr>
          <w:rFonts w:ascii="Trebuchet MS" w:eastAsia="Times New Roman" w:hAnsi="Trebuchet MS" w:cs="Times New Roman"/>
          <w:lang w:val="ro-RO"/>
        </w:rPr>
        <w:t xml:space="preserve"> din teritoriu, care se </w:t>
      </w:r>
      <w:proofErr w:type="spellStart"/>
      <w:r w:rsidRPr="00521063">
        <w:rPr>
          <w:rFonts w:ascii="Trebuchet MS" w:eastAsia="Times New Roman" w:hAnsi="Trebuchet MS" w:cs="Times New Roman"/>
          <w:lang w:val="ro-RO"/>
        </w:rPr>
        <w:t>regăseşte</w:t>
      </w:r>
      <w:proofErr w:type="spellEnd"/>
      <w:r w:rsidRPr="00521063">
        <w:rPr>
          <w:rFonts w:ascii="Trebuchet MS" w:eastAsia="Times New Roman" w:hAnsi="Trebuchet MS" w:cs="Times New Roman"/>
          <w:lang w:val="ro-RO"/>
        </w:rPr>
        <w:t xml:space="preserve"> într-o astfel de </w:t>
      </w:r>
      <w:proofErr w:type="spellStart"/>
      <w:r w:rsidRPr="00521063">
        <w:rPr>
          <w:rFonts w:ascii="Trebuchet MS" w:eastAsia="Times New Roman" w:hAnsi="Trebuchet MS" w:cs="Times New Roman"/>
          <w:lang w:val="ro-RO"/>
        </w:rPr>
        <w:t>situaţie</w:t>
      </w:r>
      <w:proofErr w:type="spellEnd"/>
      <w:r w:rsidRPr="00521063">
        <w:rPr>
          <w:rFonts w:ascii="Trebuchet MS" w:eastAsia="Times New Roman" w:hAnsi="Trebuchet MS" w:cs="Times New Roman"/>
          <w:lang w:val="ro-RO"/>
        </w:rPr>
        <w:t xml:space="preserve">. </w:t>
      </w:r>
    </w:p>
    <w:p w14:paraId="5661DF0C" w14:textId="77777777" w:rsidR="008202D4" w:rsidRPr="00521063" w:rsidRDefault="008202D4" w:rsidP="008202D4">
      <w:pPr>
        <w:tabs>
          <w:tab w:val="left" w:pos="9000"/>
        </w:tabs>
        <w:spacing w:after="0" w:line="276" w:lineRule="auto"/>
        <w:ind w:right="26"/>
        <w:jc w:val="both"/>
        <w:rPr>
          <w:rFonts w:ascii="Trebuchet MS" w:eastAsia="Times New Roman" w:hAnsi="Trebuchet MS" w:cs="Times New Roman"/>
          <w:lang w:val="ro-RO"/>
        </w:rPr>
      </w:pPr>
      <w:r w:rsidRPr="00521063">
        <w:rPr>
          <w:rFonts w:ascii="Trebuchet MS" w:eastAsia="Times New Roman" w:hAnsi="Trebuchet MS" w:cs="Times New Roman"/>
          <w:b/>
          <w:lang w:val="ro-RO"/>
        </w:rPr>
        <w:t xml:space="preserve">15.(3). </w:t>
      </w:r>
      <w:r w:rsidRPr="00521063">
        <w:rPr>
          <w:rFonts w:ascii="Trebuchet MS" w:eastAsia="Times New Roman" w:hAnsi="Trebuchet MS" w:cs="Times New Roman"/>
          <w:lang w:val="ro-RO"/>
        </w:rPr>
        <w:t>Contractantul</w:t>
      </w:r>
      <w:r w:rsidRPr="00521063">
        <w:rPr>
          <w:rFonts w:ascii="Trebuchet MS" w:eastAsia="Times New Roman" w:hAnsi="Trebuchet MS" w:cs="Times New Roman"/>
          <w:b/>
          <w:lang w:val="ro-RO"/>
        </w:rPr>
        <w:t xml:space="preserve"> </w:t>
      </w:r>
      <w:r w:rsidRPr="00521063">
        <w:rPr>
          <w:rFonts w:ascii="Trebuchet MS" w:eastAsia="Times New Roman" w:hAnsi="Trebuchet MS" w:cs="Times New Roman"/>
          <w:lang w:val="ro-RO"/>
        </w:rPr>
        <w:t xml:space="preserve">se va </w:t>
      </w:r>
      <w:proofErr w:type="spellStart"/>
      <w:r w:rsidRPr="00521063">
        <w:rPr>
          <w:rFonts w:ascii="Trebuchet MS" w:eastAsia="Times New Roman" w:hAnsi="Trebuchet MS" w:cs="Times New Roman"/>
          <w:lang w:val="ro-RO"/>
        </w:rPr>
        <w:t>abţine</w:t>
      </w:r>
      <w:proofErr w:type="spellEnd"/>
      <w:r w:rsidRPr="00521063">
        <w:rPr>
          <w:rFonts w:ascii="Trebuchet MS" w:eastAsia="Times New Roman" w:hAnsi="Trebuchet MS" w:cs="Times New Roman"/>
          <w:lang w:val="ro-RO"/>
        </w:rPr>
        <w:t xml:space="preserve"> de la a stabili orice contact care ar putea să-i compromită </w:t>
      </w:r>
      <w:proofErr w:type="spellStart"/>
      <w:r w:rsidRPr="00521063">
        <w:rPr>
          <w:rFonts w:ascii="Trebuchet MS" w:eastAsia="Times New Roman" w:hAnsi="Trebuchet MS" w:cs="Times New Roman"/>
          <w:lang w:val="ro-RO"/>
        </w:rPr>
        <w:t>independenţa</w:t>
      </w:r>
      <w:proofErr w:type="spellEnd"/>
      <w:r w:rsidRPr="00521063">
        <w:rPr>
          <w:rFonts w:ascii="Trebuchet MS" w:eastAsia="Times New Roman" w:hAnsi="Trebuchet MS" w:cs="Times New Roman"/>
          <w:lang w:val="ro-RO"/>
        </w:rPr>
        <w:t xml:space="preserve"> ori pe cea a personalului său, salariat sau contractat, inclusiv conducerea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w:t>
      </w:r>
      <w:proofErr w:type="spellStart"/>
      <w:r w:rsidRPr="00521063">
        <w:rPr>
          <w:rFonts w:ascii="Trebuchet MS" w:eastAsia="Times New Roman" w:hAnsi="Trebuchet MS" w:cs="Times New Roman"/>
          <w:lang w:val="ro-RO"/>
        </w:rPr>
        <w:t>salariaţii</w:t>
      </w:r>
      <w:proofErr w:type="spellEnd"/>
      <w:r w:rsidRPr="00521063">
        <w:rPr>
          <w:rFonts w:ascii="Trebuchet MS" w:eastAsia="Times New Roman" w:hAnsi="Trebuchet MS" w:cs="Times New Roman"/>
          <w:lang w:val="ro-RO"/>
        </w:rPr>
        <w:t xml:space="preserve"> din teritoriu. Când Contractantul  nu-</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w:t>
      </w:r>
      <w:proofErr w:type="spellStart"/>
      <w:r w:rsidRPr="00521063">
        <w:rPr>
          <w:rFonts w:ascii="Trebuchet MS" w:eastAsia="Times New Roman" w:hAnsi="Trebuchet MS" w:cs="Times New Roman"/>
          <w:lang w:val="ro-RO"/>
        </w:rPr>
        <w:t>menţine</w:t>
      </w:r>
      <w:proofErr w:type="spellEnd"/>
      <w:r w:rsidRPr="00521063">
        <w:rPr>
          <w:rFonts w:ascii="Trebuchet MS" w:eastAsia="Times New Roman" w:hAnsi="Trebuchet MS" w:cs="Times New Roman"/>
          <w:lang w:val="ro-RO"/>
        </w:rPr>
        <w:t xml:space="preserve"> </w:t>
      </w:r>
      <w:proofErr w:type="spellStart"/>
      <w:r w:rsidRPr="00521063">
        <w:rPr>
          <w:rFonts w:ascii="Trebuchet MS" w:eastAsia="Times New Roman" w:hAnsi="Trebuchet MS" w:cs="Times New Roman"/>
          <w:lang w:val="ro-RO"/>
        </w:rPr>
        <w:t>independenţa</w:t>
      </w:r>
      <w:proofErr w:type="spellEnd"/>
      <w:r w:rsidRPr="00521063">
        <w:rPr>
          <w:rFonts w:ascii="Trebuchet MS" w:eastAsia="Times New Roman" w:hAnsi="Trebuchet MS" w:cs="Times New Roman"/>
          <w:lang w:val="ro-RO"/>
        </w:rPr>
        <w:t xml:space="preserve">, Autoritatea contractantă, fără afectarea dreptului acestuia de a </w:t>
      </w:r>
      <w:proofErr w:type="spellStart"/>
      <w:r w:rsidRPr="00521063">
        <w:rPr>
          <w:rFonts w:ascii="Trebuchet MS" w:eastAsia="Times New Roman" w:hAnsi="Trebuchet MS" w:cs="Times New Roman"/>
          <w:lang w:val="ro-RO"/>
        </w:rPr>
        <w:t>obţine</w:t>
      </w:r>
      <w:proofErr w:type="spellEnd"/>
      <w:r w:rsidRPr="00521063">
        <w:rPr>
          <w:rFonts w:ascii="Trebuchet MS" w:eastAsia="Times New Roman" w:hAnsi="Trebuchet MS" w:cs="Times New Roman"/>
          <w:lang w:val="ro-RO"/>
        </w:rPr>
        <w:t xml:space="preserve"> repararea prejudiciului ce i-a fost cauzat ca urmare a </w:t>
      </w:r>
      <w:proofErr w:type="spellStart"/>
      <w:r w:rsidRPr="00521063">
        <w:rPr>
          <w:rFonts w:ascii="Trebuchet MS" w:eastAsia="Times New Roman" w:hAnsi="Trebuchet MS" w:cs="Times New Roman"/>
          <w:lang w:val="ro-RO"/>
        </w:rPr>
        <w:t>situaţiei</w:t>
      </w:r>
      <w:proofErr w:type="spellEnd"/>
      <w:r w:rsidRPr="00521063">
        <w:rPr>
          <w:rFonts w:ascii="Trebuchet MS" w:eastAsia="Times New Roman" w:hAnsi="Trebuchet MS" w:cs="Times New Roman"/>
          <w:lang w:val="ro-RO"/>
        </w:rPr>
        <w:t xml:space="preserve"> de conflict de interese, va putea decide încetarea de drept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cu efect imediat a Contractului. </w:t>
      </w:r>
    </w:p>
    <w:p w14:paraId="03B6A515"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p>
    <w:p w14:paraId="10E7C251" w14:textId="77777777" w:rsidR="008202D4" w:rsidRPr="00521063" w:rsidRDefault="008202D4" w:rsidP="008202D4">
      <w:pPr>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bCs/>
          <w:lang w:val="ro-RO"/>
        </w:rPr>
        <w:t>Cap.16. CARACTERUL CONFIDENŢIAL AL CONTRACTULUI</w:t>
      </w:r>
    </w:p>
    <w:p w14:paraId="26164CEF"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16.(1).</w:t>
      </w:r>
      <w:r w:rsidRPr="00521063">
        <w:rPr>
          <w:rFonts w:ascii="Trebuchet MS" w:eastAsia="Times New Roman" w:hAnsi="Trebuchet MS" w:cs="Times New Roman"/>
          <w:lang w:val="ro-RO"/>
        </w:rPr>
        <w:tab/>
        <w:t xml:space="preserve">O parte contractantă nu are dreptul, fără acordul scris al celeilalte </w:t>
      </w:r>
      <w:proofErr w:type="spellStart"/>
      <w:r w:rsidRPr="00521063">
        <w:rPr>
          <w:rFonts w:ascii="Trebuchet MS" w:eastAsia="Times New Roman" w:hAnsi="Trebuchet MS" w:cs="Times New Roman"/>
          <w:lang w:val="ro-RO"/>
        </w:rPr>
        <w:t>părţi</w:t>
      </w:r>
      <w:proofErr w:type="spellEnd"/>
      <w:r w:rsidRPr="00521063">
        <w:rPr>
          <w:rFonts w:ascii="Trebuchet MS" w:eastAsia="Times New Roman" w:hAnsi="Trebuchet MS" w:cs="Times New Roman"/>
          <w:lang w:val="ro-RO"/>
        </w:rPr>
        <w:t>:</w:t>
      </w:r>
    </w:p>
    <w:p w14:paraId="40922672" w14:textId="77777777" w:rsidR="008202D4" w:rsidRPr="00521063" w:rsidRDefault="008202D4" w:rsidP="008202D4">
      <w:pPr>
        <w:numPr>
          <w:ilvl w:val="0"/>
          <w:numId w:val="42"/>
        </w:numPr>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 xml:space="preserve">de a face cunoscut contractul sau orice prevedere a acestuia unei </w:t>
      </w:r>
      <w:proofErr w:type="spellStart"/>
      <w:r w:rsidRPr="00521063">
        <w:rPr>
          <w:rFonts w:ascii="Trebuchet MS" w:eastAsia="Times New Roman" w:hAnsi="Trebuchet MS" w:cs="Times New Roman"/>
          <w:lang w:val="ro-RO"/>
        </w:rPr>
        <w:t>terţe</w:t>
      </w:r>
      <w:proofErr w:type="spellEnd"/>
      <w:r w:rsidRPr="00521063">
        <w:rPr>
          <w:rFonts w:ascii="Trebuchet MS" w:eastAsia="Times New Roman" w:hAnsi="Trebuchet MS" w:cs="Times New Roman"/>
          <w:lang w:val="ro-RO"/>
        </w:rPr>
        <w:t xml:space="preserve"> </w:t>
      </w:r>
      <w:proofErr w:type="spellStart"/>
      <w:r w:rsidRPr="00521063">
        <w:rPr>
          <w:rFonts w:ascii="Trebuchet MS" w:eastAsia="Times New Roman" w:hAnsi="Trebuchet MS" w:cs="Times New Roman"/>
          <w:lang w:val="ro-RO"/>
        </w:rPr>
        <w:t>părţi</w:t>
      </w:r>
      <w:proofErr w:type="spellEnd"/>
      <w:r w:rsidRPr="00521063">
        <w:rPr>
          <w:rFonts w:ascii="Trebuchet MS" w:eastAsia="Times New Roman" w:hAnsi="Trebuchet MS" w:cs="Times New Roman"/>
          <w:lang w:val="ro-RO"/>
        </w:rPr>
        <w:t>, în afara persoanelor implicate în îndeplinirea contractului;</w:t>
      </w:r>
    </w:p>
    <w:p w14:paraId="41D9B10A" w14:textId="77777777" w:rsidR="008202D4" w:rsidRPr="00521063" w:rsidRDefault="008202D4" w:rsidP="008202D4">
      <w:pPr>
        <w:numPr>
          <w:ilvl w:val="0"/>
          <w:numId w:val="42"/>
        </w:numPr>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 xml:space="preserve">de a utiliza </w:t>
      </w:r>
      <w:proofErr w:type="spellStart"/>
      <w:r w:rsidRPr="00521063">
        <w:rPr>
          <w:rFonts w:ascii="Trebuchet MS" w:eastAsia="Times New Roman" w:hAnsi="Trebuchet MS" w:cs="Times New Roman"/>
          <w:lang w:val="ro-RO"/>
        </w:rPr>
        <w:t>informaţiile</w:t>
      </w:r>
      <w:proofErr w:type="spellEnd"/>
      <w:r w:rsidRPr="00521063">
        <w:rPr>
          <w:rFonts w:ascii="Trebuchet MS" w:eastAsia="Times New Roman" w:hAnsi="Trebuchet MS" w:cs="Times New Roman"/>
          <w:lang w:val="ro-RO"/>
        </w:rPr>
        <w:t xml:space="preserve">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documentele </w:t>
      </w:r>
      <w:proofErr w:type="spellStart"/>
      <w:r w:rsidRPr="00521063">
        <w:rPr>
          <w:rFonts w:ascii="Trebuchet MS" w:eastAsia="Times New Roman" w:hAnsi="Trebuchet MS" w:cs="Times New Roman"/>
          <w:lang w:val="ro-RO"/>
        </w:rPr>
        <w:t>obţinute</w:t>
      </w:r>
      <w:proofErr w:type="spellEnd"/>
      <w:r w:rsidRPr="00521063">
        <w:rPr>
          <w:rFonts w:ascii="Trebuchet MS" w:eastAsia="Times New Roman" w:hAnsi="Trebuchet MS" w:cs="Times New Roman"/>
          <w:lang w:val="ro-RO"/>
        </w:rPr>
        <w:t xml:space="preserve"> sau la care are acces în perioada de derulare a contractului, în alt scop decât acela de a-</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îndeplini </w:t>
      </w:r>
      <w:proofErr w:type="spellStart"/>
      <w:r w:rsidRPr="00521063">
        <w:rPr>
          <w:rFonts w:ascii="Trebuchet MS" w:eastAsia="Times New Roman" w:hAnsi="Trebuchet MS" w:cs="Times New Roman"/>
          <w:lang w:val="ro-RO"/>
        </w:rPr>
        <w:t>obligaţiile</w:t>
      </w:r>
      <w:proofErr w:type="spellEnd"/>
      <w:r w:rsidRPr="00521063">
        <w:rPr>
          <w:rFonts w:ascii="Trebuchet MS" w:eastAsia="Times New Roman" w:hAnsi="Trebuchet MS" w:cs="Times New Roman"/>
          <w:lang w:val="ro-RO"/>
        </w:rPr>
        <w:t xml:space="preserve"> contractuale.</w:t>
      </w:r>
    </w:p>
    <w:p w14:paraId="5769AD5D"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16.(2).</w:t>
      </w:r>
      <w:r w:rsidRPr="00521063">
        <w:rPr>
          <w:rFonts w:ascii="Trebuchet MS" w:eastAsia="Times New Roman" w:hAnsi="Trebuchet MS" w:cs="Times New Roman"/>
          <w:lang w:val="ro-RO"/>
        </w:rPr>
        <w:tab/>
        <w:t xml:space="preserve">O parte contractantă va fi exonerată de răspunderea pentru dezvăluirea de </w:t>
      </w:r>
      <w:proofErr w:type="spellStart"/>
      <w:r w:rsidRPr="00521063">
        <w:rPr>
          <w:rFonts w:ascii="Trebuchet MS" w:eastAsia="Times New Roman" w:hAnsi="Trebuchet MS" w:cs="Times New Roman"/>
          <w:lang w:val="ro-RO"/>
        </w:rPr>
        <w:t>informaţii</w:t>
      </w:r>
      <w:proofErr w:type="spellEnd"/>
      <w:r w:rsidRPr="00521063">
        <w:rPr>
          <w:rFonts w:ascii="Trebuchet MS" w:eastAsia="Times New Roman" w:hAnsi="Trebuchet MS" w:cs="Times New Roman"/>
          <w:lang w:val="ro-RO"/>
        </w:rPr>
        <w:t xml:space="preserve"> referitoare la contract dacă:</w:t>
      </w:r>
    </w:p>
    <w:p w14:paraId="0C2CB5BC" w14:textId="77777777" w:rsidR="008202D4" w:rsidRPr="00521063" w:rsidRDefault="008202D4" w:rsidP="008202D4">
      <w:pPr>
        <w:numPr>
          <w:ilvl w:val="0"/>
          <w:numId w:val="42"/>
        </w:numPr>
        <w:spacing w:after="0" w:line="240" w:lineRule="auto"/>
        <w:jc w:val="both"/>
        <w:rPr>
          <w:rFonts w:ascii="Trebuchet MS" w:eastAsia="Times New Roman" w:hAnsi="Trebuchet MS" w:cs="Times New Roman"/>
          <w:lang w:val="ro-RO"/>
        </w:rPr>
      </w:pPr>
      <w:proofErr w:type="spellStart"/>
      <w:r w:rsidRPr="00521063">
        <w:rPr>
          <w:rFonts w:ascii="Trebuchet MS" w:eastAsia="Times New Roman" w:hAnsi="Trebuchet MS" w:cs="Times New Roman"/>
          <w:lang w:val="ro-RO"/>
        </w:rPr>
        <w:t>informaţia</w:t>
      </w:r>
      <w:proofErr w:type="spellEnd"/>
      <w:r w:rsidRPr="00521063">
        <w:rPr>
          <w:rFonts w:ascii="Trebuchet MS" w:eastAsia="Times New Roman" w:hAnsi="Trebuchet MS" w:cs="Times New Roman"/>
          <w:lang w:val="ro-RO"/>
        </w:rPr>
        <w:t xml:space="preserve"> era cunoscută </w:t>
      </w:r>
      <w:proofErr w:type="spellStart"/>
      <w:r w:rsidRPr="00521063">
        <w:rPr>
          <w:rFonts w:ascii="Trebuchet MS" w:eastAsia="Times New Roman" w:hAnsi="Trebuchet MS" w:cs="Times New Roman"/>
          <w:lang w:val="ro-RO"/>
        </w:rPr>
        <w:t>părţii</w:t>
      </w:r>
      <w:proofErr w:type="spellEnd"/>
      <w:r w:rsidRPr="00521063">
        <w:rPr>
          <w:rFonts w:ascii="Trebuchet MS" w:eastAsia="Times New Roman" w:hAnsi="Trebuchet MS" w:cs="Times New Roman"/>
          <w:lang w:val="ro-RO"/>
        </w:rPr>
        <w:t xml:space="preserve"> contractante înainte ca ea să fi fost primită de la cealaltă parte contractantă; sau</w:t>
      </w:r>
    </w:p>
    <w:p w14:paraId="2A44A4D2" w14:textId="77777777" w:rsidR="008202D4" w:rsidRPr="00521063" w:rsidRDefault="008202D4" w:rsidP="008202D4">
      <w:pPr>
        <w:numPr>
          <w:ilvl w:val="0"/>
          <w:numId w:val="42"/>
        </w:numPr>
        <w:spacing w:after="0" w:line="240" w:lineRule="auto"/>
        <w:jc w:val="both"/>
        <w:rPr>
          <w:rFonts w:ascii="Trebuchet MS" w:eastAsia="Times New Roman" w:hAnsi="Trebuchet MS" w:cs="Times New Roman"/>
          <w:lang w:val="ro-RO"/>
        </w:rPr>
      </w:pPr>
      <w:proofErr w:type="spellStart"/>
      <w:r w:rsidRPr="00521063">
        <w:rPr>
          <w:rFonts w:ascii="Trebuchet MS" w:eastAsia="Times New Roman" w:hAnsi="Trebuchet MS" w:cs="Times New Roman"/>
          <w:lang w:val="ro-RO"/>
        </w:rPr>
        <w:t>informaţia</w:t>
      </w:r>
      <w:proofErr w:type="spellEnd"/>
      <w:r w:rsidRPr="00521063">
        <w:rPr>
          <w:rFonts w:ascii="Trebuchet MS" w:eastAsia="Times New Roman" w:hAnsi="Trebuchet MS" w:cs="Times New Roman"/>
          <w:lang w:val="ro-RO"/>
        </w:rPr>
        <w:t xml:space="preserve"> a fost dezvăluită după ce a fost </w:t>
      </w:r>
      <w:proofErr w:type="spellStart"/>
      <w:r w:rsidRPr="00521063">
        <w:rPr>
          <w:rFonts w:ascii="Trebuchet MS" w:eastAsia="Times New Roman" w:hAnsi="Trebuchet MS" w:cs="Times New Roman"/>
          <w:lang w:val="ro-RO"/>
        </w:rPr>
        <w:t>obţinut</w:t>
      </w:r>
      <w:proofErr w:type="spellEnd"/>
      <w:r w:rsidRPr="00521063">
        <w:rPr>
          <w:rFonts w:ascii="Trebuchet MS" w:eastAsia="Times New Roman" w:hAnsi="Trebuchet MS" w:cs="Times New Roman"/>
          <w:lang w:val="ro-RO"/>
        </w:rPr>
        <w:t xml:space="preserve"> acordul scris al celeilalte </w:t>
      </w:r>
      <w:proofErr w:type="spellStart"/>
      <w:r w:rsidRPr="00521063">
        <w:rPr>
          <w:rFonts w:ascii="Trebuchet MS" w:eastAsia="Times New Roman" w:hAnsi="Trebuchet MS" w:cs="Times New Roman"/>
          <w:lang w:val="ro-RO"/>
        </w:rPr>
        <w:t>părţi</w:t>
      </w:r>
      <w:proofErr w:type="spellEnd"/>
      <w:r w:rsidRPr="00521063">
        <w:rPr>
          <w:rFonts w:ascii="Trebuchet MS" w:eastAsia="Times New Roman" w:hAnsi="Trebuchet MS" w:cs="Times New Roman"/>
          <w:lang w:val="ro-RO"/>
        </w:rPr>
        <w:t xml:space="preserve"> contractante pentru asemenea dezvăluire; sau</w:t>
      </w:r>
    </w:p>
    <w:p w14:paraId="2673D69F" w14:textId="77777777" w:rsidR="008202D4" w:rsidRPr="00521063" w:rsidRDefault="008202D4" w:rsidP="008202D4">
      <w:pPr>
        <w:numPr>
          <w:ilvl w:val="0"/>
          <w:numId w:val="42"/>
        </w:numPr>
        <w:spacing w:after="0" w:line="240" w:lineRule="auto"/>
        <w:jc w:val="both"/>
        <w:rPr>
          <w:rFonts w:ascii="Trebuchet MS" w:eastAsia="Times New Roman" w:hAnsi="Trebuchet MS" w:cs="Times New Roman"/>
          <w:b/>
          <w:bCs/>
          <w:lang w:val="ro-RO"/>
        </w:rPr>
      </w:pPr>
      <w:r w:rsidRPr="00521063">
        <w:rPr>
          <w:rFonts w:ascii="Trebuchet MS" w:eastAsia="Times New Roman" w:hAnsi="Trebuchet MS" w:cs="Times New Roman"/>
          <w:lang w:val="ro-RO"/>
        </w:rPr>
        <w:t xml:space="preserve">partea contractantă a fost obligată în mod legal să dezvăluie </w:t>
      </w:r>
      <w:proofErr w:type="spellStart"/>
      <w:r w:rsidRPr="00521063">
        <w:rPr>
          <w:rFonts w:ascii="Trebuchet MS" w:eastAsia="Times New Roman" w:hAnsi="Trebuchet MS" w:cs="Times New Roman"/>
          <w:lang w:val="ro-RO"/>
        </w:rPr>
        <w:t>informaţia</w:t>
      </w:r>
      <w:proofErr w:type="spellEnd"/>
      <w:r w:rsidRPr="00521063">
        <w:rPr>
          <w:rFonts w:ascii="Trebuchet MS" w:eastAsia="Times New Roman" w:hAnsi="Trebuchet MS" w:cs="Times New Roman"/>
          <w:lang w:val="ro-RO"/>
        </w:rPr>
        <w:t>.</w:t>
      </w:r>
    </w:p>
    <w:p w14:paraId="44FD4C6E"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p>
    <w:p w14:paraId="4469FA6B"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bCs/>
          <w:lang w:val="ro-RO"/>
        </w:rPr>
        <w:lastRenderedPageBreak/>
        <w:t>Cap.17. ÎNCEPERE, ÎNTÂRZIERI, SISTARE</w:t>
      </w:r>
    </w:p>
    <w:p w14:paraId="30B8A846"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17.(1).</w:t>
      </w:r>
      <w:r w:rsidRPr="00521063">
        <w:rPr>
          <w:rFonts w:ascii="Trebuchet MS" w:eastAsia="Times New Roman" w:hAnsi="Trebuchet MS" w:cs="Times New Roman"/>
          <w:lang w:val="ro-RO"/>
        </w:rPr>
        <w:t xml:space="preserve"> Contractantul are </w:t>
      </w:r>
      <w:proofErr w:type="spellStart"/>
      <w:r w:rsidRPr="00521063">
        <w:rPr>
          <w:rFonts w:ascii="Trebuchet MS" w:eastAsia="Times New Roman" w:hAnsi="Trebuchet MS" w:cs="Times New Roman"/>
          <w:lang w:val="ro-RO"/>
        </w:rPr>
        <w:t>obligaţia</w:t>
      </w:r>
      <w:proofErr w:type="spellEnd"/>
      <w:r w:rsidRPr="00521063">
        <w:rPr>
          <w:rFonts w:ascii="Trebuchet MS" w:eastAsia="Times New Roman" w:hAnsi="Trebuchet MS" w:cs="Times New Roman"/>
          <w:lang w:val="ro-RO"/>
        </w:rPr>
        <w:t xml:space="preserve"> de a presta serviciile în conformitate cu prevederile din prezentul contract.</w:t>
      </w:r>
    </w:p>
    <w:p w14:paraId="371C5142"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17.(2).</w:t>
      </w:r>
      <w:r w:rsidRPr="00521063">
        <w:rPr>
          <w:rFonts w:ascii="Trebuchet MS" w:eastAsia="Times New Roman" w:hAnsi="Trebuchet MS" w:cs="Times New Roman"/>
          <w:lang w:val="ro-RO"/>
        </w:rPr>
        <w:t xml:space="preserve"> În cazul în care:</w:t>
      </w:r>
    </w:p>
    <w:p w14:paraId="546623EC"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a) orice motive de întârziere, ce nu se datorează Contractantului , sau</w:t>
      </w:r>
    </w:p>
    <w:p w14:paraId="6D7CF17E"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 xml:space="preserve">b) alte </w:t>
      </w:r>
      <w:proofErr w:type="spellStart"/>
      <w:r w:rsidRPr="00521063">
        <w:rPr>
          <w:rFonts w:ascii="Trebuchet MS" w:eastAsia="Times New Roman" w:hAnsi="Trebuchet MS" w:cs="Times New Roman"/>
          <w:lang w:val="ro-RO"/>
        </w:rPr>
        <w:t>circumstanţe</w:t>
      </w:r>
      <w:proofErr w:type="spellEnd"/>
      <w:r w:rsidRPr="00521063">
        <w:rPr>
          <w:rFonts w:ascii="Trebuchet MS" w:eastAsia="Times New Roman" w:hAnsi="Trebuchet MS" w:cs="Times New Roman"/>
          <w:lang w:val="ro-RO"/>
        </w:rPr>
        <w:t xml:space="preserve"> </w:t>
      </w:r>
      <w:proofErr w:type="spellStart"/>
      <w:r w:rsidRPr="00521063">
        <w:rPr>
          <w:rFonts w:ascii="Trebuchet MS" w:eastAsia="Times New Roman" w:hAnsi="Trebuchet MS" w:cs="Times New Roman"/>
          <w:lang w:val="ro-RO"/>
        </w:rPr>
        <w:t>neobişnuite</w:t>
      </w:r>
      <w:proofErr w:type="spellEnd"/>
      <w:r w:rsidRPr="00521063">
        <w:rPr>
          <w:rFonts w:ascii="Trebuchet MS" w:eastAsia="Times New Roman" w:hAnsi="Trebuchet MS" w:cs="Times New Roman"/>
          <w:lang w:val="ro-RO"/>
        </w:rPr>
        <w:t xml:space="preserve"> susceptibile de a surveni, altfel decât prin încălcarea Contractului de către Contractant, </w:t>
      </w:r>
      <w:proofErr w:type="spellStart"/>
      <w:r w:rsidRPr="00521063">
        <w:rPr>
          <w:rFonts w:ascii="Trebuchet MS" w:eastAsia="Times New Roman" w:hAnsi="Trebuchet MS" w:cs="Times New Roman"/>
          <w:lang w:val="ro-RO"/>
        </w:rPr>
        <w:t>îndreptăţesc</w:t>
      </w:r>
      <w:proofErr w:type="spellEnd"/>
      <w:r w:rsidRPr="00521063">
        <w:rPr>
          <w:rFonts w:ascii="Trebuchet MS" w:eastAsia="Times New Roman" w:hAnsi="Trebuchet MS" w:cs="Times New Roman"/>
          <w:lang w:val="ro-RO"/>
        </w:rPr>
        <w:t xml:space="preserve"> Contractantul  de a solicita prelungirea perioadei de prestare a serviciilor, atunci </w:t>
      </w:r>
      <w:proofErr w:type="spellStart"/>
      <w:r w:rsidRPr="00521063">
        <w:rPr>
          <w:rFonts w:ascii="Trebuchet MS" w:eastAsia="Times New Roman" w:hAnsi="Trebuchet MS" w:cs="Times New Roman"/>
          <w:lang w:val="ro-RO"/>
        </w:rPr>
        <w:t>Părţile</w:t>
      </w:r>
      <w:proofErr w:type="spellEnd"/>
      <w:r w:rsidRPr="00521063">
        <w:rPr>
          <w:rFonts w:ascii="Trebuchet MS" w:eastAsia="Times New Roman" w:hAnsi="Trebuchet MS" w:cs="Times New Roman"/>
          <w:lang w:val="ro-RO"/>
        </w:rPr>
        <w:t xml:space="preserve"> vor revizui, de comun acord, perioada de prestare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vor semna un act </w:t>
      </w:r>
      <w:proofErr w:type="spellStart"/>
      <w:r w:rsidRPr="00521063">
        <w:rPr>
          <w:rFonts w:ascii="Trebuchet MS" w:eastAsia="Times New Roman" w:hAnsi="Trebuchet MS" w:cs="Times New Roman"/>
          <w:lang w:val="ro-RO"/>
        </w:rPr>
        <w:t>adiţional</w:t>
      </w:r>
      <w:proofErr w:type="spellEnd"/>
      <w:r w:rsidRPr="00521063">
        <w:rPr>
          <w:rFonts w:ascii="Trebuchet MS" w:eastAsia="Times New Roman" w:hAnsi="Trebuchet MS" w:cs="Times New Roman"/>
          <w:lang w:val="ro-RO"/>
        </w:rPr>
        <w:t>.</w:t>
      </w:r>
    </w:p>
    <w:p w14:paraId="6D496A07"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17.(3).</w:t>
      </w:r>
      <w:r w:rsidRPr="00521063">
        <w:rPr>
          <w:rFonts w:ascii="Trebuchet MS" w:eastAsia="Times New Roman" w:hAnsi="Trebuchet MS" w:cs="Times New Roman"/>
          <w:lang w:val="ro-RO"/>
        </w:rPr>
        <w:t xml:space="preserve"> În afara cazului în care Autoritatea contractantă este de acord cu o prelungire a termenului de prestare, orice întârziere din culpa Contractantului  în îndeplinirea Contractului, dă dreptul Autorității contractante de a solicita </w:t>
      </w:r>
      <w:proofErr w:type="spellStart"/>
      <w:r w:rsidRPr="00521063">
        <w:rPr>
          <w:rFonts w:ascii="Trebuchet MS" w:eastAsia="Times New Roman" w:hAnsi="Trebuchet MS" w:cs="Times New Roman"/>
          <w:lang w:val="ro-RO"/>
        </w:rPr>
        <w:t>penalităţi</w:t>
      </w:r>
      <w:proofErr w:type="spellEnd"/>
      <w:r w:rsidRPr="00521063">
        <w:rPr>
          <w:rFonts w:ascii="Trebuchet MS" w:eastAsia="Times New Roman" w:hAnsi="Trebuchet MS" w:cs="Times New Roman"/>
          <w:lang w:val="ro-RO"/>
        </w:rPr>
        <w:t xml:space="preserve"> Contractantului, în conformitate cu prevederile prezentului contract. </w:t>
      </w:r>
    </w:p>
    <w:p w14:paraId="3475871B"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highlight w:val="yellow"/>
          <w:lang w:val="ro-RO"/>
        </w:rPr>
      </w:pPr>
    </w:p>
    <w:p w14:paraId="1BCCD454"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bCs/>
          <w:lang w:val="ro-RO"/>
        </w:rPr>
        <w:t>Cap.18. AJUSTAREA PREŢULUI CONTRACTULUI</w:t>
      </w:r>
    </w:p>
    <w:p w14:paraId="1BFA52DD" w14:textId="77777777" w:rsidR="008202D4" w:rsidRPr="00521063" w:rsidRDefault="008202D4" w:rsidP="008202D4">
      <w:pPr>
        <w:spacing w:after="0" w:line="276" w:lineRule="auto"/>
        <w:rPr>
          <w:rFonts w:ascii="Trebuchet MS" w:eastAsia="Times New Roman" w:hAnsi="Trebuchet MS" w:cs="Times New Roman"/>
          <w:b/>
          <w:bCs/>
          <w:lang w:val="ro-RO"/>
        </w:rPr>
      </w:pPr>
      <w:r w:rsidRPr="00521063">
        <w:rPr>
          <w:rFonts w:ascii="Trebuchet MS" w:eastAsia="Times New Roman" w:hAnsi="Trebuchet MS" w:cs="Times New Roman"/>
          <w:b/>
          <w:bCs/>
          <w:lang w:val="ro-RO"/>
        </w:rPr>
        <w:t>Prețul contractului nu se ajustează.</w:t>
      </w:r>
    </w:p>
    <w:p w14:paraId="6D49B289" w14:textId="77777777" w:rsidR="008202D4" w:rsidRPr="00521063" w:rsidRDefault="008202D4" w:rsidP="008202D4">
      <w:pPr>
        <w:spacing w:after="0" w:line="276" w:lineRule="auto"/>
        <w:rPr>
          <w:rFonts w:ascii="Trebuchet MS" w:eastAsia="Times New Roman" w:hAnsi="Trebuchet MS" w:cs="Times New Roman"/>
          <w:b/>
          <w:bCs/>
          <w:lang w:val="ro-RO"/>
        </w:rPr>
      </w:pPr>
    </w:p>
    <w:p w14:paraId="3F533232" w14:textId="77777777" w:rsidR="008202D4" w:rsidRPr="00521063" w:rsidRDefault="008202D4" w:rsidP="008202D4">
      <w:pPr>
        <w:spacing w:after="0" w:line="276" w:lineRule="auto"/>
        <w:rPr>
          <w:rFonts w:ascii="Trebuchet MS" w:eastAsia="Times New Roman" w:hAnsi="Trebuchet MS" w:cs="Times New Roman"/>
          <w:b/>
          <w:bCs/>
          <w:lang w:val="ro-RO"/>
        </w:rPr>
      </w:pPr>
      <w:r w:rsidRPr="00521063">
        <w:rPr>
          <w:rFonts w:ascii="Trebuchet MS" w:eastAsia="Times New Roman" w:hAnsi="Trebuchet MS" w:cs="Times New Roman"/>
          <w:b/>
          <w:bCs/>
          <w:lang w:val="ro-RO"/>
        </w:rPr>
        <w:t>Cap.19. AMENDAMENTE</w:t>
      </w:r>
    </w:p>
    <w:p w14:paraId="75B98EE3"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19.(1)</w:t>
      </w:r>
      <w:r w:rsidRPr="00521063">
        <w:rPr>
          <w:rFonts w:ascii="Trebuchet MS" w:eastAsia="Times New Roman" w:hAnsi="Trebuchet MS" w:cs="Times New Roman"/>
          <w:lang w:val="ro-RO"/>
        </w:rPr>
        <w:t xml:space="preserve">. </w:t>
      </w:r>
      <w:proofErr w:type="spellStart"/>
      <w:r w:rsidRPr="00521063">
        <w:rPr>
          <w:rFonts w:ascii="Trebuchet MS" w:eastAsia="Times New Roman" w:hAnsi="Trebuchet MS" w:cs="Times New Roman"/>
          <w:lang w:val="ro-RO"/>
        </w:rPr>
        <w:t>Părţile</w:t>
      </w:r>
      <w:proofErr w:type="spellEnd"/>
      <w:r w:rsidRPr="00521063">
        <w:rPr>
          <w:rFonts w:ascii="Trebuchet MS" w:eastAsia="Times New Roman" w:hAnsi="Trebuchet MS" w:cs="Times New Roman"/>
          <w:lang w:val="ro-RO"/>
        </w:rPr>
        <w:t xml:space="preserve"> contractante au dreptul, pe durata îndeplinirii contractului, de a conveni modificarea clauzelor prezentului contract prin act </w:t>
      </w:r>
      <w:proofErr w:type="spellStart"/>
      <w:r w:rsidRPr="00521063">
        <w:rPr>
          <w:rFonts w:ascii="Trebuchet MS" w:eastAsia="Times New Roman" w:hAnsi="Trebuchet MS" w:cs="Times New Roman"/>
          <w:lang w:val="ro-RO"/>
        </w:rPr>
        <w:t>adiţional</w:t>
      </w:r>
      <w:proofErr w:type="spellEnd"/>
      <w:r w:rsidRPr="00521063">
        <w:rPr>
          <w:rFonts w:ascii="Trebuchet MS" w:eastAsia="Times New Roman" w:hAnsi="Trebuchet MS" w:cs="Times New Roman"/>
          <w:lang w:val="ro-RO"/>
        </w:rPr>
        <w:t xml:space="preserve">, fără organizarea unei noi proceduri de atribuire, numai cu respectare prevederilor prezentului contract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a </w:t>
      </w:r>
      <w:proofErr w:type="spellStart"/>
      <w:r w:rsidRPr="00521063">
        <w:rPr>
          <w:rFonts w:ascii="Trebuchet MS" w:eastAsia="Times New Roman" w:hAnsi="Trebuchet MS" w:cs="Times New Roman"/>
          <w:lang w:val="ro-RO"/>
        </w:rPr>
        <w:t>legislaţiei</w:t>
      </w:r>
      <w:proofErr w:type="spellEnd"/>
      <w:r w:rsidRPr="00521063">
        <w:rPr>
          <w:rFonts w:ascii="Trebuchet MS" w:eastAsia="Times New Roman" w:hAnsi="Trebuchet MS" w:cs="Times New Roman"/>
          <w:lang w:val="ro-RO"/>
        </w:rPr>
        <w:t xml:space="preserve"> din domeniul </w:t>
      </w:r>
      <w:proofErr w:type="spellStart"/>
      <w:r w:rsidRPr="00521063">
        <w:rPr>
          <w:rFonts w:ascii="Trebuchet MS" w:eastAsia="Times New Roman" w:hAnsi="Trebuchet MS" w:cs="Times New Roman"/>
          <w:lang w:val="ro-RO"/>
        </w:rPr>
        <w:t>achiziţiilor</w:t>
      </w:r>
      <w:proofErr w:type="spellEnd"/>
      <w:r w:rsidRPr="00521063">
        <w:rPr>
          <w:rFonts w:ascii="Trebuchet MS" w:eastAsia="Times New Roman" w:hAnsi="Trebuchet MS" w:cs="Times New Roman"/>
          <w:lang w:val="ro-RO"/>
        </w:rPr>
        <w:t xml:space="preserve"> publice. </w:t>
      </w:r>
    </w:p>
    <w:p w14:paraId="6AAB9BCA"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19.(2)</w:t>
      </w:r>
      <w:r w:rsidRPr="00521063">
        <w:rPr>
          <w:rFonts w:ascii="Trebuchet MS" w:eastAsia="Times New Roman" w:hAnsi="Trebuchet MS" w:cs="Times New Roman"/>
          <w:lang w:val="ro-RO"/>
        </w:rPr>
        <w:t xml:space="preserve">. Orice modificare a contractului în cursul perioadei sale de valabilitate, altfel decât în cazurile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w:t>
      </w:r>
      <w:proofErr w:type="spellStart"/>
      <w:r w:rsidRPr="00521063">
        <w:rPr>
          <w:rFonts w:ascii="Trebuchet MS" w:eastAsia="Times New Roman" w:hAnsi="Trebuchet MS" w:cs="Times New Roman"/>
          <w:lang w:val="ro-RO"/>
        </w:rPr>
        <w:t>condiţiile</w:t>
      </w:r>
      <w:proofErr w:type="spellEnd"/>
      <w:r w:rsidRPr="00521063">
        <w:rPr>
          <w:rFonts w:ascii="Trebuchet MS" w:eastAsia="Times New Roman" w:hAnsi="Trebuchet MS" w:cs="Times New Roman"/>
          <w:lang w:val="ro-RO"/>
        </w:rPr>
        <w:t xml:space="preserve"> prevăzute la art. 221 din Legea nr. 98/2016, </w:t>
      </w:r>
      <w:proofErr w:type="spellStart"/>
      <w:r w:rsidRPr="00521063">
        <w:rPr>
          <w:rFonts w:ascii="Trebuchet MS" w:eastAsia="Times New Roman" w:hAnsi="Trebuchet MS" w:cs="Times New Roman"/>
          <w:lang w:val="ro-RO"/>
        </w:rPr>
        <w:t>modifcată</w:t>
      </w:r>
      <w:proofErr w:type="spellEnd"/>
      <w:r w:rsidRPr="00521063">
        <w:rPr>
          <w:rFonts w:ascii="Trebuchet MS" w:eastAsia="Times New Roman" w:hAnsi="Trebuchet MS" w:cs="Times New Roman"/>
          <w:lang w:val="ro-RO"/>
        </w:rPr>
        <w:t xml:space="preserve">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completată, se realizează prin organizarea unei noi proceduri de atribuire, în </w:t>
      </w:r>
      <w:proofErr w:type="spellStart"/>
      <w:r w:rsidRPr="00521063">
        <w:rPr>
          <w:rFonts w:ascii="Trebuchet MS" w:eastAsia="Times New Roman" w:hAnsi="Trebuchet MS" w:cs="Times New Roman"/>
          <w:lang w:val="ro-RO"/>
        </w:rPr>
        <w:t>condiţiile</w:t>
      </w:r>
      <w:proofErr w:type="spellEnd"/>
      <w:r w:rsidRPr="00521063">
        <w:rPr>
          <w:rFonts w:ascii="Trebuchet MS" w:eastAsia="Times New Roman" w:hAnsi="Trebuchet MS" w:cs="Times New Roman"/>
          <w:lang w:val="ro-RO"/>
        </w:rPr>
        <w:t xml:space="preserve"> prevăzute de acest act normativ. În </w:t>
      </w:r>
      <w:proofErr w:type="spellStart"/>
      <w:r w:rsidRPr="00521063">
        <w:rPr>
          <w:rFonts w:ascii="Trebuchet MS" w:eastAsia="Times New Roman" w:hAnsi="Trebuchet MS" w:cs="Times New Roman"/>
          <w:lang w:val="ro-RO"/>
        </w:rPr>
        <w:t>situaţia</w:t>
      </w:r>
      <w:proofErr w:type="spellEnd"/>
      <w:r w:rsidRPr="00521063">
        <w:rPr>
          <w:rFonts w:ascii="Trebuchet MS" w:eastAsia="Times New Roman" w:hAnsi="Trebuchet MS" w:cs="Times New Roman"/>
          <w:lang w:val="ro-RO"/>
        </w:rPr>
        <w:t xml:space="preserve"> nerespectării prezentei clauze, Autoritatea contractantă are dreptul de a </w:t>
      </w:r>
      <w:proofErr w:type="spellStart"/>
      <w:r w:rsidRPr="00521063">
        <w:rPr>
          <w:rFonts w:ascii="Trebuchet MS" w:eastAsia="Times New Roman" w:hAnsi="Trebuchet MS" w:cs="Times New Roman"/>
          <w:lang w:val="ro-RO"/>
        </w:rPr>
        <w:t>denunţa</w:t>
      </w:r>
      <w:proofErr w:type="spellEnd"/>
      <w:r w:rsidRPr="00521063">
        <w:rPr>
          <w:rFonts w:ascii="Trebuchet MS" w:eastAsia="Times New Roman" w:hAnsi="Trebuchet MS" w:cs="Times New Roman"/>
          <w:lang w:val="ro-RO"/>
        </w:rPr>
        <w:t xml:space="preserve"> unilateral prezentul contract prin notificare adresată Contractantului.</w:t>
      </w:r>
    </w:p>
    <w:p w14:paraId="54848201" w14:textId="77777777" w:rsidR="008202D4" w:rsidRPr="00521063" w:rsidRDefault="008202D4" w:rsidP="008202D4">
      <w:pPr>
        <w:spacing w:after="0" w:line="276" w:lineRule="auto"/>
        <w:rPr>
          <w:rFonts w:ascii="Trebuchet MS" w:eastAsia="Times New Roman" w:hAnsi="Trebuchet MS" w:cs="Times New Roman"/>
          <w:b/>
          <w:bCs/>
          <w:lang w:val="ro-RO"/>
        </w:rPr>
      </w:pPr>
    </w:p>
    <w:p w14:paraId="7A7C303C" w14:textId="77777777" w:rsidR="008202D4" w:rsidRPr="00521063" w:rsidRDefault="008202D4" w:rsidP="008202D4">
      <w:pPr>
        <w:spacing w:after="0" w:line="276" w:lineRule="auto"/>
        <w:jc w:val="both"/>
        <w:rPr>
          <w:rFonts w:ascii="Trebuchet MS" w:eastAsia="Times New Roman" w:hAnsi="Trebuchet MS" w:cs="Times New Roman"/>
          <w:b/>
          <w:lang w:val="ro-RO"/>
        </w:rPr>
      </w:pPr>
      <w:r w:rsidRPr="00521063">
        <w:rPr>
          <w:rFonts w:ascii="Trebuchet MS" w:eastAsia="Times New Roman" w:hAnsi="Trebuchet MS" w:cs="Times New Roman"/>
          <w:b/>
          <w:bCs/>
          <w:lang w:val="ro-RO"/>
        </w:rPr>
        <w:t xml:space="preserve">Cap.20. </w:t>
      </w:r>
      <w:r w:rsidRPr="00521063">
        <w:rPr>
          <w:rFonts w:ascii="Trebuchet MS" w:eastAsia="Times New Roman" w:hAnsi="Trebuchet MS" w:cs="Times New Roman"/>
          <w:b/>
          <w:lang w:val="ro-RO"/>
        </w:rPr>
        <w:t>ÎNCETAREA CONTRACTULUI:</w:t>
      </w:r>
    </w:p>
    <w:p w14:paraId="09535FC4" w14:textId="77777777" w:rsidR="008202D4" w:rsidRPr="00521063" w:rsidRDefault="008202D4" w:rsidP="008202D4">
      <w:pPr>
        <w:spacing w:after="0" w:line="276" w:lineRule="auto"/>
        <w:jc w:val="both"/>
        <w:rPr>
          <w:rFonts w:ascii="Trebuchet MS" w:eastAsia="Times New Roman" w:hAnsi="Trebuchet MS" w:cs="Times New Roman"/>
          <w:lang w:val="ro-RO" w:eastAsia="ar-SA"/>
        </w:rPr>
      </w:pPr>
      <w:r w:rsidRPr="00521063">
        <w:rPr>
          <w:rFonts w:ascii="Trebuchet MS" w:eastAsia="Times New Roman" w:hAnsi="Trebuchet MS" w:cs="Times New Roman"/>
          <w:b/>
          <w:bCs/>
          <w:lang w:val="ro-RO"/>
        </w:rPr>
        <w:t>20.(1).</w:t>
      </w:r>
      <w:r w:rsidRPr="00521063">
        <w:rPr>
          <w:rFonts w:ascii="Trebuchet MS" w:eastAsia="Times New Roman" w:hAnsi="Trebuchet MS" w:cs="Times New Roman"/>
          <w:lang w:val="ro-RO" w:eastAsia="ar-SA"/>
        </w:rPr>
        <w:t xml:space="preserve"> Prezentul contract încetează în următoarele situații: </w:t>
      </w:r>
    </w:p>
    <w:p w14:paraId="5E8DA051" w14:textId="77777777" w:rsidR="008202D4" w:rsidRPr="00521063" w:rsidRDefault="008202D4" w:rsidP="008202D4">
      <w:pPr>
        <w:suppressAutoHyphens/>
        <w:spacing w:after="0" w:line="276" w:lineRule="auto"/>
        <w:jc w:val="both"/>
        <w:rPr>
          <w:rFonts w:ascii="Trebuchet MS" w:eastAsia="Times New Roman" w:hAnsi="Trebuchet MS" w:cs="Times New Roman"/>
          <w:lang w:val="ro-RO" w:eastAsia="ar-SA"/>
        </w:rPr>
      </w:pPr>
      <w:r w:rsidRPr="00521063">
        <w:rPr>
          <w:rFonts w:ascii="Trebuchet MS" w:eastAsia="Times New Roman" w:hAnsi="Trebuchet MS" w:cs="Times New Roman"/>
          <w:lang w:val="ro-RO" w:eastAsia="ar-SA"/>
        </w:rPr>
        <w:t>a) prin executarea de către ambele părți a tuturor obligațiilor ce le revin conform prezentului contract;</w:t>
      </w:r>
    </w:p>
    <w:p w14:paraId="7A4C3384" w14:textId="77777777" w:rsidR="008202D4" w:rsidRPr="00521063" w:rsidRDefault="008202D4" w:rsidP="008202D4">
      <w:pPr>
        <w:suppressAutoHyphens/>
        <w:spacing w:after="0" w:line="276" w:lineRule="auto"/>
        <w:jc w:val="both"/>
        <w:rPr>
          <w:rFonts w:ascii="Trebuchet MS" w:eastAsia="Times New Roman" w:hAnsi="Trebuchet MS" w:cs="Times New Roman"/>
          <w:lang w:val="ro-RO" w:eastAsia="ar-SA"/>
        </w:rPr>
      </w:pPr>
      <w:r w:rsidRPr="00521063">
        <w:rPr>
          <w:rFonts w:ascii="Trebuchet MS" w:eastAsia="Times New Roman" w:hAnsi="Trebuchet MS" w:cs="Times New Roman"/>
          <w:lang w:val="ro-RO" w:eastAsia="ar-SA"/>
        </w:rPr>
        <w:t>b) prin ajungerea la termen;</w:t>
      </w:r>
    </w:p>
    <w:p w14:paraId="586144F7" w14:textId="77777777" w:rsidR="008202D4" w:rsidRPr="00521063" w:rsidRDefault="008202D4" w:rsidP="008202D4">
      <w:pPr>
        <w:suppressAutoHyphens/>
        <w:spacing w:after="0" w:line="276" w:lineRule="auto"/>
        <w:jc w:val="both"/>
        <w:rPr>
          <w:rFonts w:ascii="Trebuchet MS" w:eastAsia="Times New Roman" w:hAnsi="Trebuchet MS" w:cs="Times New Roman"/>
          <w:lang w:val="ro-RO" w:eastAsia="ar-SA"/>
        </w:rPr>
      </w:pPr>
      <w:r w:rsidRPr="00521063">
        <w:rPr>
          <w:rFonts w:ascii="Trebuchet MS" w:eastAsia="Times New Roman" w:hAnsi="Trebuchet MS" w:cs="Times New Roman"/>
          <w:lang w:val="ro-RO" w:eastAsia="ar-SA"/>
        </w:rPr>
        <w:t>c) prin acordul părților consemnat în scris;</w:t>
      </w:r>
    </w:p>
    <w:p w14:paraId="269F94DE" w14:textId="77777777" w:rsidR="008202D4" w:rsidRPr="00521063" w:rsidRDefault="008202D4" w:rsidP="008202D4">
      <w:pPr>
        <w:suppressAutoHyphens/>
        <w:spacing w:after="0" w:line="276" w:lineRule="auto"/>
        <w:jc w:val="both"/>
        <w:rPr>
          <w:rFonts w:ascii="Trebuchet MS" w:eastAsia="Times New Roman" w:hAnsi="Trebuchet MS" w:cs="Times New Roman"/>
          <w:lang w:val="ro-RO" w:eastAsia="ar-SA"/>
        </w:rPr>
      </w:pPr>
      <w:r w:rsidRPr="00521063">
        <w:rPr>
          <w:rFonts w:ascii="Trebuchet MS" w:eastAsia="Times New Roman" w:hAnsi="Trebuchet MS" w:cs="Times New Roman"/>
          <w:lang w:val="ro-RO" w:eastAsia="ar-SA"/>
        </w:rPr>
        <w:t>d)</w:t>
      </w:r>
      <w:r w:rsidRPr="00521063">
        <w:rPr>
          <w:rFonts w:ascii="Trebuchet MS" w:eastAsia="Times New Roman" w:hAnsi="Trebuchet MS" w:cs="Times New Roman"/>
          <w:lang w:val="ro-RO"/>
        </w:rPr>
        <w:t xml:space="preserve"> </w:t>
      </w:r>
      <w:r w:rsidRPr="00521063">
        <w:rPr>
          <w:rFonts w:ascii="Trebuchet MS" w:eastAsia="Times New Roman" w:hAnsi="Trebuchet MS" w:cs="Times New Roman"/>
          <w:lang w:val="ro-RO" w:eastAsia="ar-SA"/>
        </w:rPr>
        <w:t xml:space="preserve">prin reziliere în cazul în care Contractantul nu </w:t>
      </w:r>
      <w:proofErr w:type="spellStart"/>
      <w:r w:rsidRPr="00521063">
        <w:rPr>
          <w:rFonts w:ascii="Trebuchet MS" w:eastAsia="Times New Roman" w:hAnsi="Trebuchet MS" w:cs="Times New Roman"/>
          <w:lang w:val="ro-RO" w:eastAsia="ar-SA"/>
        </w:rPr>
        <w:t>îsi</w:t>
      </w:r>
      <w:proofErr w:type="spellEnd"/>
      <w:r w:rsidRPr="00521063">
        <w:rPr>
          <w:rFonts w:ascii="Trebuchet MS" w:eastAsia="Times New Roman" w:hAnsi="Trebuchet MS" w:cs="Times New Roman"/>
          <w:lang w:val="ro-RO" w:eastAsia="ar-SA"/>
        </w:rPr>
        <w:t xml:space="preserve"> </w:t>
      </w:r>
      <w:proofErr w:type="spellStart"/>
      <w:r w:rsidRPr="00521063">
        <w:rPr>
          <w:rFonts w:ascii="Trebuchet MS" w:eastAsia="Times New Roman" w:hAnsi="Trebuchet MS" w:cs="Times New Roman"/>
          <w:lang w:val="ro-RO" w:eastAsia="ar-SA"/>
        </w:rPr>
        <w:t>îndeplineste</w:t>
      </w:r>
      <w:proofErr w:type="spellEnd"/>
      <w:r w:rsidRPr="00521063">
        <w:rPr>
          <w:rFonts w:ascii="Trebuchet MS" w:eastAsia="Times New Roman" w:hAnsi="Trebuchet MS" w:cs="Times New Roman"/>
          <w:lang w:val="ro-RO" w:eastAsia="ar-SA"/>
        </w:rPr>
        <w:t xml:space="preserve"> sau execută necorespunzător </w:t>
      </w:r>
      <w:proofErr w:type="spellStart"/>
      <w:r w:rsidRPr="00521063">
        <w:rPr>
          <w:rFonts w:ascii="Trebuchet MS" w:eastAsia="Times New Roman" w:hAnsi="Trebuchet MS" w:cs="Times New Roman"/>
          <w:lang w:val="ro-RO" w:eastAsia="ar-SA"/>
        </w:rPr>
        <w:t>obligatiile</w:t>
      </w:r>
      <w:proofErr w:type="spellEnd"/>
      <w:r w:rsidRPr="00521063">
        <w:rPr>
          <w:rFonts w:ascii="Trebuchet MS" w:eastAsia="Times New Roman" w:hAnsi="Trebuchet MS" w:cs="Times New Roman"/>
          <w:lang w:val="ro-RO" w:eastAsia="ar-SA"/>
        </w:rPr>
        <w:t xml:space="preserve"> contractuale;</w:t>
      </w:r>
    </w:p>
    <w:p w14:paraId="531EDA05"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20.(2).</w:t>
      </w:r>
      <w:r w:rsidRPr="00521063">
        <w:rPr>
          <w:rFonts w:ascii="Trebuchet MS" w:eastAsia="Times New Roman" w:hAnsi="Trebuchet MS" w:cs="Times New Roman"/>
          <w:lang w:val="ro-RO"/>
        </w:rPr>
        <w:t xml:space="preserve"> În situația rezilierii totale/parțiale din cauza neexecutării/executării parțiale de către Contractant a obligațiilor contractuale, acesta va datora Autorității contractante daune-interese cu titlu de clauză penală în cuantum egal cu valoarea obligațiilor contractuale neexecutate. </w:t>
      </w:r>
    </w:p>
    <w:p w14:paraId="619ED5B2" w14:textId="77777777" w:rsidR="008202D4" w:rsidRPr="00521063" w:rsidRDefault="008202D4" w:rsidP="008202D4">
      <w:pPr>
        <w:suppressAutoHyphens/>
        <w:spacing w:after="0" w:line="276" w:lineRule="auto"/>
        <w:jc w:val="both"/>
        <w:rPr>
          <w:rFonts w:ascii="Trebuchet MS" w:eastAsia="Times New Roman" w:hAnsi="Trebuchet MS" w:cs="Times New Roman"/>
          <w:lang w:val="ro-RO" w:eastAsia="ar-SA"/>
        </w:rPr>
      </w:pPr>
      <w:r w:rsidRPr="00521063">
        <w:rPr>
          <w:rFonts w:ascii="Trebuchet MS" w:eastAsia="Times New Roman" w:hAnsi="Trebuchet MS" w:cs="Times New Roman"/>
          <w:b/>
          <w:lang w:val="ro-RO" w:eastAsia="ar-SA"/>
        </w:rPr>
        <w:t>20.(3).</w:t>
      </w:r>
      <w:r w:rsidRPr="00521063">
        <w:rPr>
          <w:rFonts w:ascii="Trebuchet MS" w:eastAsia="Times New Roman" w:hAnsi="Trebuchet MS" w:cs="Times New Roman"/>
          <w:lang w:val="ro-RO" w:eastAsia="ar-SA"/>
        </w:rPr>
        <w:t xml:space="preserve"> </w:t>
      </w:r>
      <w:r w:rsidRPr="00521063">
        <w:rPr>
          <w:rFonts w:ascii="Trebuchet MS" w:eastAsia="Times New Roman" w:hAnsi="Trebuchet MS" w:cs="Times New Roman"/>
          <w:lang w:val="ro-RO"/>
        </w:rPr>
        <w:t xml:space="preserve">Autoritatea Contractantă poate rezilia prezentul contract cu efecte depline (de jure) după acordarea unui preaviz de 2 zile lucrătoare Contractantului, fără necesitatea unei alte </w:t>
      </w:r>
      <w:proofErr w:type="spellStart"/>
      <w:r w:rsidRPr="00521063">
        <w:rPr>
          <w:rFonts w:ascii="Trebuchet MS" w:eastAsia="Times New Roman" w:hAnsi="Trebuchet MS" w:cs="Times New Roman"/>
          <w:lang w:val="ro-RO"/>
        </w:rPr>
        <w:t>formalităţi</w:t>
      </w:r>
      <w:proofErr w:type="spellEnd"/>
      <w:r w:rsidRPr="00521063">
        <w:rPr>
          <w:rFonts w:ascii="Trebuchet MS" w:eastAsia="Times New Roman" w:hAnsi="Trebuchet MS" w:cs="Times New Roman"/>
          <w:lang w:val="ro-RO"/>
        </w:rPr>
        <w:t xml:space="preserve">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fără </w:t>
      </w:r>
      <w:proofErr w:type="spellStart"/>
      <w:r w:rsidRPr="00521063">
        <w:rPr>
          <w:rFonts w:ascii="Trebuchet MS" w:eastAsia="Times New Roman" w:hAnsi="Trebuchet MS" w:cs="Times New Roman"/>
          <w:lang w:val="ro-RO"/>
        </w:rPr>
        <w:t>intervenţia</w:t>
      </w:r>
      <w:proofErr w:type="spellEnd"/>
      <w:r w:rsidRPr="00521063">
        <w:rPr>
          <w:rFonts w:ascii="Trebuchet MS" w:eastAsia="Times New Roman" w:hAnsi="Trebuchet MS" w:cs="Times New Roman"/>
          <w:lang w:val="ro-RO"/>
        </w:rPr>
        <w:t xml:space="preserve"> vreunei </w:t>
      </w:r>
      <w:proofErr w:type="spellStart"/>
      <w:r w:rsidRPr="00521063">
        <w:rPr>
          <w:rFonts w:ascii="Trebuchet MS" w:eastAsia="Times New Roman" w:hAnsi="Trebuchet MS" w:cs="Times New Roman"/>
          <w:lang w:val="ro-RO"/>
        </w:rPr>
        <w:t>autorităţi</w:t>
      </w:r>
      <w:proofErr w:type="spellEnd"/>
      <w:r w:rsidRPr="00521063">
        <w:rPr>
          <w:rFonts w:ascii="Trebuchet MS" w:eastAsia="Times New Roman" w:hAnsi="Trebuchet MS" w:cs="Times New Roman"/>
          <w:lang w:val="ro-RO"/>
        </w:rPr>
        <w:t xml:space="preserve"> sau </w:t>
      </w:r>
      <w:proofErr w:type="spellStart"/>
      <w:r w:rsidRPr="00521063">
        <w:rPr>
          <w:rFonts w:ascii="Trebuchet MS" w:eastAsia="Times New Roman" w:hAnsi="Trebuchet MS" w:cs="Times New Roman"/>
          <w:lang w:val="ro-RO"/>
        </w:rPr>
        <w:t>instanţe</w:t>
      </w:r>
      <w:proofErr w:type="spellEnd"/>
      <w:r w:rsidRPr="00521063">
        <w:rPr>
          <w:rFonts w:ascii="Trebuchet MS" w:eastAsia="Times New Roman" w:hAnsi="Trebuchet MS" w:cs="Times New Roman"/>
          <w:lang w:val="ro-RO"/>
        </w:rPr>
        <w:t xml:space="preserve"> de judecată, în oricare dintre </w:t>
      </w:r>
      <w:proofErr w:type="spellStart"/>
      <w:r w:rsidRPr="00521063">
        <w:rPr>
          <w:rFonts w:ascii="Trebuchet MS" w:eastAsia="Times New Roman" w:hAnsi="Trebuchet MS" w:cs="Times New Roman"/>
          <w:lang w:val="ro-RO"/>
        </w:rPr>
        <w:t>situaţiile</w:t>
      </w:r>
      <w:proofErr w:type="spellEnd"/>
      <w:r w:rsidRPr="00521063">
        <w:rPr>
          <w:rFonts w:ascii="Trebuchet MS" w:eastAsia="Times New Roman" w:hAnsi="Trebuchet MS" w:cs="Times New Roman"/>
          <w:lang w:val="ro-RO"/>
        </w:rPr>
        <w:t xml:space="preserve"> următoare, dar nelimitându-se la acestea: </w:t>
      </w:r>
    </w:p>
    <w:p w14:paraId="2578EC60"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lastRenderedPageBreak/>
        <w:t xml:space="preserve">1. </w:t>
      </w:r>
      <w:r w:rsidRPr="00521063">
        <w:rPr>
          <w:rFonts w:ascii="Trebuchet MS" w:eastAsia="Times New Roman" w:hAnsi="Trebuchet MS" w:cs="Times New Roman"/>
          <w:lang w:val="ro-RO"/>
        </w:rPr>
        <w:t xml:space="preserve">Contractantul nu </w:t>
      </w:r>
      <w:proofErr w:type="spellStart"/>
      <w:r w:rsidRPr="00521063">
        <w:rPr>
          <w:rFonts w:ascii="Trebuchet MS" w:eastAsia="Times New Roman" w:hAnsi="Trebuchet MS" w:cs="Times New Roman"/>
          <w:lang w:val="ro-RO"/>
        </w:rPr>
        <w:t>îşi</w:t>
      </w:r>
      <w:proofErr w:type="spellEnd"/>
      <w:r w:rsidRPr="00521063">
        <w:rPr>
          <w:rFonts w:ascii="Trebuchet MS" w:eastAsia="Times New Roman" w:hAnsi="Trebuchet MS" w:cs="Times New Roman"/>
          <w:lang w:val="ro-RO"/>
        </w:rPr>
        <w:t xml:space="preserve"> </w:t>
      </w:r>
      <w:proofErr w:type="spellStart"/>
      <w:r w:rsidRPr="00521063">
        <w:rPr>
          <w:rFonts w:ascii="Trebuchet MS" w:eastAsia="Times New Roman" w:hAnsi="Trebuchet MS" w:cs="Times New Roman"/>
          <w:lang w:val="ro-RO"/>
        </w:rPr>
        <w:t>îndeplineşte</w:t>
      </w:r>
      <w:proofErr w:type="spellEnd"/>
      <w:r w:rsidRPr="00521063">
        <w:rPr>
          <w:rFonts w:ascii="Trebuchet MS" w:eastAsia="Times New Roman" w:hAnsi="Trebuchet MS" w:cs="Times New Roman"/>
          <w:lang w:val="ro-RO"/>
        </w:rPr>
        <w:t xml:space="preserve"> </w:t>
      </w:r>
      <w:proofErr w:type="spellStart"/>
      <w:r w:rsidRPr="00521063">
        <w:rPr>
          <w:rFonts w:ascii="Trebuchet MS" w:eastAsia="Times New Roman" w:hAnsi="Trebuchet MS" w:cs="Times New Roman"/>
          <w:lang w:val="ro-RO"/>
        </w:rPr>
        <w:t>obligaţiile</w:t>
      </w:r>
      <w:proofErr w:type="spellEnd"/>
      <w:r w:rsidRPr="00521063">
        <w:rPr>
          <w:rFonts w:ascii="Trebuchet MS" w:eastAsia="Times New Roman" w:hAnsi="Trebuchet MS" w:cs="Times New Roman"/>
          <w:lang w:val="ro-RO"/>
        </w:rPr>
        <w:t xml:space="preserve"> prevăzute în </w:t>
      </w:r>
      <w:proofErr w:type="spellStart"/>
      <w:r w:rsidRPr="00521063">
        <w:rPr>
          <w:rFonts w:ascii="Trebuchet MS" w:eastAsia="Times New Roman" w:hAnsi="Trebuchet MS" w:cs="Times New Roman"/>
          <w:lang w:val="ro-RO"/>
        </w:rPr>
        <w:t>condiţiile</w:t>
      </w:r>
      <w:proofErr w:type="spellEnd"/>
      <w:r w:rsidRPr="00521063">
        <w:rPr>
          <w:rFonts w:ascii="Trebuchet MS" w:eastAsia="Times New Roman" w:hAnsi="Trebuchet MS" w:cs="Times New Roman"/>
          <w:lang w:val="ro-RO"/>
        </w:rPr>
        <w:t xml:space="preserve">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perioadele stabilite în prezentul contract; </w:t>
      </w:r>
    </w:p>
    <w:p w14:paraId="2B10E921"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2.</w:t>
      </w:r>
      <w:r w:rsidRPr="00521063">
        <w:rPr>
          <w:rFonts w:ascii="Trebuchet MS" w:eastAsia="Times New Roman" w:hAnsi="Trebuchet MS" w:cs="Times New Roman"/>
          <w:lang w:val="ro-RO"/>
        </w:rPr>
        <w:t xml:space="preserve"> Contractantul refuză sau omite să aducă la îndeplinire </w:t>
      </w:r>
      <w:proofErr w:type="spellStart"/>
      <w:r w:rsidRPr="00521063">
        <w:rPr>
          <w:rFonts w:ascii="Trebuchet MS" w:eastAsia="Times New Roman" w:hAnsi="Trebuchet MS" w:cs="Times New Roman"/>
          <w:lang w:val="ro-RO"/>
        </w:rPr>
        <w:t>dispoziţii</w:t>
      </w:r>
      <w:proofErr w:type="spellEnd"/>
      <w:r w:rsidRPr="00521063">
        <w:rPr>
          <w:rFonts w:ascii="Trebuchet MS" w:eastAsia="Times New Roman" w:hAnsi="Trebuchet MS" w:cs="Times New Roman"/>
          <w:lang w:val="ro-RO"/>
        </w:rPr>
        <w:t xml:space="preserve"> sau </w:t>
      </w:r>
      <w:proofErr w:type="spellStart"/>
      <w:r w:rsidRPr="00521063">
        <w:rPr>
          <w:rFonts w:ascii="Trebuchet MS" w:eastAsia="Times New Roman" w:hAnsi="Trebuchet MS" w:cs="Times New Roman"/>
          <w:lang w:val="ro-RO"/>
        </w:rPr>
        <w:t>instrucţiuni</w:t>
      </w:r>
      <w:proofErr w:type="spellEnd"/>
      <w:r w:rsidRPr="00521063">
        <w:rPr>
          <w:rFonts w:ascii="Trebuchet MS" w:eastAsia="Times New Roman" w:hAnsi="Trebuchet MS" w:cs="Times New Roman"/>
          <w:lang w:val="ro-RO"/>
        </w:rPr>
        <w:t xml:space="preserve"> emise de către Autoritatea contractantă; </w:t>
      </w:r>
    </w:p>
    <w:p w14:paraId="42CC710D"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 xml:space="preserve">3. </w:t>
      </w:r>
      <w:r w:rsidRPr="00521063">
        <w:rPr>
          <w:rFonts w:ascii="Trebuchet MS" w:eastAsia="Times New Roman" w:hAnsi="Trebuchet MS" w:cs="Times New Roman"/>
          <w:lang w:val="ro-RO"/>
        </w:rPr>
        <w:t xml:space="preserve">După semnarea contractului, Contractantul cesionează drepturile sale din prezentul contract sau subcontractează fără a avea acordul prealabil al </w:t>
      </w:r>
      <w:proofErr w:type="spellStart"/>
      <w:r w:rsidRPr="00521063">
        <w:rPr>
          <w:rFonts w:ascii="Trebuchet MS" w:eastAsia="Times New Roman" w:hAnsi="Trebuchet MS" w:cs="Times New Roman"/>
          <w:lang w:val="ro-RO"/>
        </w:rPr>
        <w:t>Autorităţii</w:t>
      </w:r>
      <w:proofErr w:type="spellEnd"/>
      <w:r w:rsidRPr="00521063">
        <w:rPr>
          <w:rFonts w:ascii="Trebuchet MS" w:eastAsia="Times New Roman" w:hAnsi="Trebuchet MS" w:cs="Times New Roman"/>
          <w:lang w:val="ro-RO"/>
        </w:rPr>
        <w:t xml:space="preserve"> Contractante; </w:t>
      </w:r>
    </w:p>
    <w:p w14:paraId="3819E64D"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4</w:t>
      </w:r>
      <w:r w:rsidRPr="00521063">
        <w:rPr>
          <w:rFonts w:ascii="Trebuchet MS" w:eastAsia="Times New Roman" w:hAnsi="Trebuchet MS" w:cs="Times New Roman"/>
          <w:lang w:val="ro-RO"/>
        </w:rPr>
        <w:t xml:space="preserve">. Valorificarea de către Autoritatea contractantă a rezultatelor prezentului contract este grav compromisă ca urmare a întârzierii </w:t>
      </w:r>
      <w:proofErr w:type="spellStart"/>
      <w:r w:rsidRPr="00521063">
        <w:rPr>
          <w:rFonts w:ascii="Trebuchet MS" w:eastAsia="Times New Roman" w:hAnsi="Trebuchet MS" w:cs="Times New Roman"/>
          <w:lang w:val="ro-RO"/>
        </w:rPr>
        <w:t>prestaţiilor</w:t>
      </w:r>
      <w:proofErr w:type="spellEnd"/>
      <w:r w:rsidRPr="00521063">
        <w:rPr>
          <w:rFonts w:ascii="Trebuchet MS" w:eastAsia="Times New Roman" w:hAnsi="Trebuchet MS" w:cs="Times New Roman"/>
          <w:lang w:val="ro-RO"/>
        </w:rPr>
        <w:t xml:space="preserve"> din vina Contractantului; </w:t>
      </w:r>
    </w:p>
    <w:p w14:paraId="54A4E4FF"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20.(4).</w:t>
      </w:r>
      <w:r w:rsidRPr="00521063">
        <w:rPr>
          <w:rFonts w:ascii="Trebuchet MS" w:eastAsia="Times New Roman" w:hAnsi="Trebuchet MS" w:cs="Times New Roman"/>
          <w:lang w:val="ro-RO"/>
        </w:rPr>
        <w:t xml:space="preserve"> Autoritatea contractantă </w:t>
      </w:r>
      <w:proofErr w:type="spellStart"/>
      <w:r w:rsidRPr="00521063">
        <w:rPr>
          <w:rFonts w:ascii="Trebuchet MS" w:eastAsia="Times New Roman" w:hAnsi="Trebuchet MS" w:cs="Times New Roman"/>
          <w:lang w:val="ro-RO"/>
        </w:rPr>
        <w:t>înştiinţează</w:t>
      </w:r>
      <w:proofErr w:type="spellEnd"/>
      <w:r w:rsidRPr="00521063">
        <w:rPr>
          <w:rFonts w:ascii="Trebuchet MS" w:eastAsia="Times New Roman" w:hAnsi="Trebuchet MS" w:cs="Times New Roman"/>
          <w:lang w:val="ro-RO"/>
        </w:rPr>
        <w:t xml:space="preserve"> Contractantul în legătură cu motivul rezilierii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comunică acestuia </w:t>
      </w:r>
      <w:proofErr w:type="spellStart"/>
      <w:r w:rsidRPr="00521063">
        <w:rPr>
          <w:rFonts w:ascii="Trebuchet MS" w:eastAsia="Times New Roman" w:hAnsi="Trebuchet MS" w:cs="Times New Roman"/>
          <w:lang w:val="ro-RO"/>
        </w:rPr>
        <w:t>sancţiunile</w:t>
      </w:r>
      <w:proofErr w:type="spellEnd"/>
      <w:r w:rsidRPr="00521063">
        <w:rPr>
          <w:rFonts w:ascii="Trebuchet MS" w:eastAsia="Times New Roman" w:hAnsi="Trebuchet MS" w:cs="Times New Roman"/>
          <w:lang w:val="ro-RO"/>
        </w:rPr>
        <w:t xml:space="preserve"> prevăzute.</w:t>
      </w:r>
    </w:p>
    <w:p w14:paraId="54F20059"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20.(5).</w:t>
      </w:r>
      <w:r w:rsidRPr="00521063">
        <w:rPr>
          <w:rFonts w:ascii="Trebuchet MS" w:eastAsia="Times New Roman" w:hAnsi="Trebuchet MS" w:cs="Times New Roman"/>
          <w:lang w:val="ro-RO"/>
        </w:rPr>
        <w:t xml:space="preserve"> Dacă Autoritatea contractantă reziliază prezentul contract, este </w:t>
      </w:r>
      <w:proofErr w:type="spellStart"/>
      <w:r w:rsidRPr="00521063">
        <w:rPr>
          <w:rFonts w:ascii="Trebuchet MS" w:eastAsia="Times New Roman" w:hAnsi="Trebuchet MS" w:cs="Times New Roman"/>
          <w:lang w:val="ro-RO"/>
        </w:rPr>
        <w:t>îndreptăţită</w:t>
      </w:r>
      <w:proofErr w:type="spellEnd"/>
      <w:r w:rsidRPr="00521063">
        <w:rPr>
          <w:rFonts w:ascii="Trebuchet MS" w:eastAsia="Times New Roman" w:hAnsi="Trebuchet MS" w:cs="Times New Roman"/>
          <w:lang w:val="ro-RO"/>
        </w:rPr>
        <w:t xml:space="preserve"> să recupereze de la Contractant fără a </w:t>
      </w:r>
      <w:proofErr w:type="spellStart"/>
      <w:r w:rsidRPr="00521063">
        <w:rPr>
          <w:rFonts w:ascii="Trebuchet MS" w:eastAsia="Times New Roman" w:hAnsi="Trebuchet MS" w:cs="Times New Roman"/>
          <w:lang w:val="ro-RO"/>
        </w:rPr>
        <w:t>renunţa</w:t>
      </w:r>
      <w:proofErr w:type="spellEnd"/>
      <w:r w:rsidRPr="00521063">
        <w:rPr>
          <w:rFonts w:ascii="Trebuchet MS" w:eastAsia="Times New Roman" w:hAnsi="Trebuchet MS" w:cs="Times New Roman"/>
          <w:lang w:val="ro-RO"/>
        </w:rPr>
        <w:t xml:space="preserve"> la celelalte </w:t>
      </w:r>
      <w:proofErr w:type="spellStart"/>
      <w:r w:rsidRPr="00521063">
        <w:rPr>
          <w:rFonts w:ascii="Trebuchet MS" w:eastAsia="Times New Roman" w:hAnsi="Trebuchet MS" w:cs="Times New Roman"/>
          <w:lang w:val="ro-RO"/>
        </w:rPr>
        <w:t>acţiuni</w:t>
      </w:r>
      <w:proofErr w:type="spellEnd"/>
      <w:r w:rsidRPr="00521063">
        <w:rPr>
          <w:rFonts w:ascii="Trebuchet MS" w:eastAsia="Times New Roman" w:hAnsi="Trebuchet MS" w:cs="Times New Roman"/>
          <w:lang w:val="ro-RO"/>
        </w:rPr>
        <w:t xml:space="preserve"> la care este </w:t>
      </w:r>
      <w:proofErr w:type="spellStart"/>
      <w:r w:rsidRPr="00521063">
        <w:rPr>
          <w:rFonts w:ascii="Trebuchet MS" w:eastAsia="Times New Roman" w:hAnsi="Trebuchet MS" w:cs="Times New Roman"/>
          <w:lang w:val="ro-RO"/>
        </w:rPr>
        <w:t>îndreptăţit</w:t>
      </w:r>
      <w:proofErr w:type="spellEnd"/>
      <w:r w:rsidRPr="00521063">
        <w:rPr>
          <w:rFonts w:ascii="Trebuchet MS" w:eastAsia="Times New Roman" w:hAnsi="Trebuchet MS" w:cs="Times New Roman"/>
          <w:lang w:val="ro-RO"/>
        </w:rPr>
        <w:t xml:space="preserve"> în baza prezentului contract, orice pierdere sau prejudiciu suferit. </w:t>
      </w:r>
    </w:p>
    <w:p w14:paraId="63043DE2" w14:textId="77777777" w:rsidR="008202D4" w:rsidRPr="00521063" w:rsidRDefault="008202D4" w:rsidP="008202D4">
      <w:pPr>
        <w:suppressAutoHyphens/>
        <w:spacing w:after="0" w:line="276" w:lineRule="auto"/>
        <w:jc w:val="both"/>
        <w:rPr>
          <w:rFonts w:ascii="Trebuchet MS" w:eastAsia="Times New Roman" w:hAnsi="Trebuchet MS" w:cs="Times New Roman"/>
          <w:lang w:val="ro-RO" w:eastAsia="ar-SA"/>
        </w:rPr>
      </w:pPr>
      <w:r w:rsidRPr="00521063">
        <w:rPr>
          <w:rFonts w:ascii="Trebuchet MS" w:eastAsia="Times New Roman" w:hAnsi="Trebuchet MS" w:cs="Times New Roman"/>
          <w:b/>
          <w:lang w:val="ro-RO" w:eastAsia="ar-SA"/>
        </w:rPr>
        <w:t>20.(6).</w:t>
      </w:r>
      <w:r w:rsidRPr="00521063">
        <w:rPr>
          <w:rFonts w:ascii="Trebuchet MS" w:eastAsia="Times New Roman" w:hAnsi="Trebuchet MS" w:cs="Times New Roman"/>
          <w:lang w:val="ro-RO" w:eastAsia="ar-SA"/>
        </w:rPr>
        <w:t xml:space="preserve"> Rezilierea prezentului contract nu va avea niciun efect asupra </w:t>
      </w:r>
      <w:proofErr w:type="spellStart"/>
      <w:r w:rsidRPr="00521063">
        <w:rPr>
          <w:rFonts w:ascii="Trebuchet MS" w:eastAsia="Times New Roman" w:hAnsi="Trebuchet MS" w:cs="Times New Roman"/>
          <w:lang w:val="ro-RO" w:eastAsia="ar-SA"/>
        </w:rPr>
        <w:t>obligaţiilor</w:t>
      </w:r>
      <w:proofErr w:type="spellEnd"/>
      <w:r w:rsidRPr="00521063">
        <w:rPr>
          <w:rFonts w:ascii="Trebuchet MS" w:eastAsia="Times New Roman" w:hAnsi="Trebuchet MS" w:cs="Times New Roman"/>
          <w:lang w:val="ro-RO" w:eastAsia="ar-SA"/>
        </w:rPr>
        <w:t xml:space="preserve"> deja scadente între </w:t>
      </w:r>
      <w:proofErr w:type="spellStart"/>
      <w:r w:rsidRPr="00521063">
        <w:rPr>
          <w:rFonts w:ascii="Trebuchet MS" w:eastAsia="Times New Roman" w:hAnsi="Trebuchet MS" w:cs="Times New Roman"/>
          <w:lang w:val="ro-RO" w:eastAsia="ar-SA"/>
        </w:rPr>
        <w:t>părţile</w:t>
      </w:r>
      <w:proofErr w:type="spellEnd"/>
      <w:r w:rsidRPr="00521063">
        <w:rPr>
          <w:rFonts w:ascii="Trebuchet MS" w:eastAsia="Times New Roman" w:hAnsi="Trebuchet MS" w:cs="Times New Roman"/>
          <w:lang w:val="ro-RO" w:eastAsia="ar-SA"/>
        </w:rPr>
        <w:t xml:space="preserve"> contractante.</w:t>
      </w:r>
    </w:p>
    <w:p w14:paraId="34C6E1FE"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20.(7).</w:t>
      </w:r>
      <w:r w:rsidRPr="00521063">
        <w:rPr>
          <w:rFonts w:ascii="Trebuchet MS" w:eastAsia="Times New Roman" w:hAnsi="Trebuchet MS" w:cs="Times New Roman"/>
          <w:lang w:val="ro-RO"/>
        </w:rPr>
        <w:t xml:space="preserve"> Rezilierea contractului nu constituie un obstacol în exercitarea dreptului Autorității contractante de a </w:t>
      </w:r>
      <w:proofErr w:type="spellStart"/>
      <w:r w:rsidRPr="00521063">
        <w:rPr>
          <w:rFonts w:ascii="Trebuchet MS" w:eastAsia="Times New Roman" w:hAnsi="Trebuchet MS" w:cs="Times New Roman"/>
          <w:lang w:val="ro-RO"/>
        </w:rPr>
        <w:t>acţiona</w:t>
      </w:r>
      <w:proofErr w:type="spellEnd"/>
      <w:r w:rsidRPr="00521063">
        <w:rPr>
          <w:rFonts w:ascii="Trebuchet MS" w:eastAsia="Times New Roman" w:hAnsi="Trebuchet MS" w:cs="Times New Roman"/>
          <w:lang w:val="ro-RO"/>
        </w:rPr>
        <w:t xml:space="preserve"> Contractantul, civil sau penal.</w:t>
      </w:r>
    </w:p>
    <w:p w14:paraId="4CD88D69" w14:textId="77777777" w:rsidR="008202D4" w:rsidRPr="00521063" w:rsidRDefault="008202D4" w:rsidP="008202D4">
      <w:pPr>
        <w:spacing w:after="0" w:line="276" w:lineRule="auto"/>
        <w:rPr>
          <w:rFonts w:ascii="Trebuchet MS" w:eastAsia="Times New Roman" w:hAnsi="Trebuchet MS" w:cs="Times New Roman"/>
          <w:lang w:val="ro-RO"/>
        </w:rPr>
      </w:pPr>
      <w:r w:rsidRPr="00521063">
        <w:rPr>
          <w:rFonts w:ascii="Trebuchet MS" w:eastAsia="Times New Roman" w:hAnsi="Trebuchet MS" w:cs="Times New Roman"/>
          <w:b/>
          <w:lang w:val="ro-RO"/>
        </w:rPr>
        <w:t>20.(8).</w:t>
      </w:r>
      <w:r w:rsidRPr="00521063">
        <w:rPr>
          <w:rFonts w:ascii="Trebuchet MS" w:eastAsia="Times New Roman" w:hAnsi="Trebuchet MS" w:cs="Times New Roman"/>
          <w:lang w:val="ro-RO"/>
        </w:rPr>
        <w:t xml:space="preserve"> Rezilierea nu va afecta niciun alt drept al Autorității contractante sau al Contractantului dobândit anterior acesteia în temeiul prezentului contract. </w:t>
      </w:r>
    </w:p>
    <w:p w14:paraId="2AB5E191" w14:textId="77777777" w:rsidR="008202D4" w:rsidRPr="00521063" w:rsidRDefault="008202D4" w:rsidP="008202D4">
      <w:pPr>
        <w:suppressAutoHyphens/>
        <w:spacing w:after="0" w:line="276" w:lineRule="auto"/>
        <w:jc w:val="both"/>
        <w:rPr>
          <w:rFonts w:ascii="Trebuchet MS" w:eastAsia="Times New Roman" w:hAnsi="Trebuchet MS" w:cs="Times New Roman"/>
          <w:lang w:val="ro-RO" w:eastAsia="ar-SA"/>
        </w:rPr>
      </w:pPr>
      <w:r w:rsidRPr="00521063">
        <w:rPr>
          <w:rFonts w:ascii="Trebuchet MS" w:eastAsia="Times New Roman" w:hAnsi="Trebuchet MS" w:cs="Times New Roman"/>
          <w:b/>
          <w:lang w:val="ro-RO"/>
        </w:rPr>
        <w:t>20.(9)</w:t>
      </w:r>
      <w:r w:rsidRPr="00521063">
        <w:rPr>
          <w:rFonts w:ascii="Trebuchet MS" w:eastAsia="Times New Roman" w:hAnsi="Trebuchet MS" w:cs="Times New Roman"/>
          <w:b/>
          <w:lang w:val="ro-RO" w:eastAsia="ar-SA"/>
        </w:rPr>
        <w:t>.</w:t>
      </w:r>
      <w:r w:rsidRPr="00521063">
        <w:rPr>
          <w:rFonts w:ascii="Trebuchet MS" w:eastAsia="Times New Roman" w:hAnsi="Trebuchet MS" w:cs="Times New Roman"/>
          <w:lang w:val="ro-RO" w:eastAsia="ar-SA"/>
        </w:rPr>
        <w:t xml:space="preserve">  </w:t>
      </w:r>
      <w:r w:rsidRPr="00521063">
        <w:rPr>
          <w:rFonts w:ascii="Trebuchet MS" w:eastAsia="Times New Roman" w:hAnsi="Trebuchet MS" w:cs="Times New Roman"/>
          <w:lang w:val="ro-RO"/>
        </w:rPr>
        <w:t>Autoritatea contractantă</w:t>
      </w:r>
      <w:r w:rsidRPr="00521063">
        <w:rPr>
          <w:rFonts w:ascii="Trebuchet MS" w:eastAsia="Times New Roman" w:hAnsi="Trebuchet MS" w:cs="Times New Roman"/>
          <w:lang w:val="ro-RO" w:eastAsia="ar-SA"/>
        </w:rPr>
        <w:t xml:space="preserve"> </w:t>
      </w:r>
      <w:proofErr w:type="spellStart"/>
      <w:r w:rsidRPr="00521063">
        <w:rPr>
          <w:rFonts w:ascii="Trebuchet MS" w:eastAsia="Times New Roman" w:hAnsi="Trebuchet MS" w:cs="Times New Roman"/>
          <w:lang w:val="ro-RO" w:eastAsia="ar-SA"/>
        </w:rPr>
        <w:t>îşi</w:t>
      </w:r>
      <w:proofErr w:type="spellEnd"/>
      <w:r w:rsidRPr="00521063">
        <w:rPr>
          <w:rFonts w:ascii="Trebuchet MS" w:eastAsia="Times New Roman" w:hAnsi="Trebuchet MS" w:cs="Times New Roman"/>
          <w:lang w:val="ro-RO" w:eastAsia="ar-SA"/>
        </w:rPr>
        <w:t xml:space="preserve"> rezervă dreptul de a </w:t>
      </w:r>
      <w:proofErr w:type="spellStart"/>
      <w:r w:rsidRPr="00521063">
        <w:rPr>
          <w:rFonts w:ascii="Trebuchet MS" w:eastAsia="Times New Roman" w:hAnsi="Trebuchet MS" w:cs="Times New Roman"/>
          <w:lang w:val="ro-RO" w:eastAsia="ar-SA"/>
        </w:rPr>
        <w:t>denunţa</w:t>
      </w:r>
      <w:proofErr w:type="spellEnd"/>
      <w:r w:rsidRPr="00521063">
        <w:rPr>
          <w:rFonts w:ascii="Trebuchet MS" w:eastAsia="Times New Roman" w:hAnsi="Trebuchet MS" w:cs="Times New Roman"/>
          <w:lang w:val="ro-RO" w:eastAsia="ar-SA"/>
        </w:rPr>
        <w:t xml:space="preserve"> unilateral contractul, în cel mult 15 zile de la </w:t>
      </w:r>
      <w:proofErr w:type="spellStart"/>
      <w:r w:rsidRPr="00521063">
        <w:rPr>
          <w:rFonts w:ascii="Trebuchet MS" w:eastAsia="Times New Roman" w:hAnsi="Trebuchet MS" w:cs="Times New Roman"/>
          <w:lang w:val="ro-RO" w:eastAsia="ar-SA"/>
        </w:rPr>
        <w:t>apariţia</w:t>
      </w:r>
      <w:proofErr w:type="spellEnd"/>
      <w:r w:rsidRPr="00521063">
        <w:rPr>
          <w:rFonts w:ascii="Trebuchet MS" w:eastAsia="Times New Roman" w:hAnsi="Trebuchet MS" w:cs="Times New Roman"/>
          <w:lang w:val="ro-RO" w:eastAsia="ar-SA"/>
        </w:rPr>
        <w:t xml:space="preserve"> unor </w:t>
      </w:r>
      <w:proofErr w:type="spellStart"/>
      <w:r w:rsidRPr="00521063">
        <w:rPr>
          <w:rFonts w:ascii="Trebuchet MS" w:eastAsia="Times New Roman" w:hAnsi="Trebuchet MS" w:cs="Times New Roman"/>
          <w:lang w:val="ro-RO" w:eastAsia="ar-SA"/>
        </w:rPr>
        <w:t>circumstanţe</w:t>
      </w:r>
      <w:proofErr w:type="spellEnd"/>
      <w:r w:rsidRPr="00521063">
        <w:rPr>
          <w:rFonts w:ascii="Trebuchet MS" w:eastAsia="Times New Roman" w:hAnsi="Trebuchet MS" w:cs="Times New Roman"/>
          <w:lang w:val="ro-RO" w:eastAsia="ar-SA"/>
        </w:rPr>
        <w:t xml:space="preserve"> care nu au putut fi prevăzute la data încheierii contractului, sub </w:t>
      </w:r>
      <w:proofErr w:type="spellStart"/>
      <w:r w:rsidRPr="00521063">
        <w:rPr>
          <w:rFonts w:ascii="Trebuchet MS" w:eastAsia="Times New Roman" w:hAnsi="Trebuchet MS" w:cs="Times New Roman"/>
          <w:lang w:val="ro-RO" w:eastAsia="ar-SA"/>
        </w:rPr>
        <w:t>condiţia</w:t>
      </w:r>
      <w:proofErr w:type="spellEnd"/>
      <w:r w:rsidRPr="00521063">
        <w:rPr>
          <w:rFonts w:ascii="Trebuchet MS" w:eastAsia="Times New Roman" w:hAnsi="Trebuchet MS" w:cs="Times New Roman"/>
          <w:lang w:val="ro-RO" w:eastAsia="ar-SA"/>
        </w:rPr>
        <w:t xml:space="preserve"> notificării </w:t>
      </w:r>
      <w:r w:rsidRPr="00521063">
        <w:rPr>
          <w:rFonts w:ascii="Trebuchet MS" w:eastAsia="Times New Roman" w:hAnsi="Trebuchet MS" w:cs="Times New Roman"/>
          <w:lang w:val="ro-RO"/>
        </w:rPr>
        <w:t>Contractantului</w:t>
      </w:r>
      <w:r w:rsidRPr="00521063">
        <w:rPr>
          <w:rFonts w:ascii="Trebuchet MS" w:eastAsia="Times New Roman" w:hAnsi="Trebuchet MS" w:cs="Times New Roman"/>
          <w:lang w:val="ro-RO" w:eastAsia="ar-SA"/>
        </w:rPr>
        <w:t xml:space="preserve"> cu cel </w:t>
      </w:r>
      <w:proofErr w:type="spellStart"/>
      <w:r w:rsidRPr="00521063">
        <w:rPr>
          <w:rFonts w:ascii="Trebuchet MS" w:eastAsia="Times New Roman" w:hAnsi="Trebuchet MS" w:cs="Times New Roman"/>
          <w:lang w:val="ro-RO" w:eastAsia="ar-SA"/>
        </w:rPr>
        <w:t>puţin</w:t>
      </w:r>
      <w:proofErr w:type="spellEnd"/>
      <w:r w:rsidRPr="00521063">
        <w:rPr>
          <w:rFonts w:ascii="Trebuchet MS" w:eastAsia="Times New Roman" w:hAnsi="Trebuchet MS" w:cs="Times New Roman"/>
          <w:lang w:val="ro-RO" w:eastAsia="ar-SA"/>
        </w:rPr>
        <w:t xml:space="preserve"> 3 zile înainte de momentul </w:t>
      </w:r>
      <w:proofErr w:type="spellStart"/>
      <w:r w:rsidRPr="00521063">
        <w:rPr>
          <w:rFonts w:ascii="Trebuchet MS" w:eastAsia="Times New Roman" w:hAnsi="Trebuchet MS" w:cs="Times New Roman"/>
          <w:lang w:val="ro-RO" w:eastAsia="ar-SA"/>
        </w:rPr>
        <w:t>denuntarii</w:t>
      </w:r>
      <w:proofErr w:type="spellEnd"/>
      <w:r w:rsidRPr="00521063">
        <w:rPr>
          <w:rFonts w:ascii="Trebuchet MS" w:eastAsia="Times New Roman" w:hAnsi="Trebuchet MS" w:cs="Times New Roman"/>
          <w:lang w:val="ro-RO" w:eastAsia="ar-SA"/>
        </w:rPr>
        <w:t>.</w:t>
      </w:r>
    </w:p>
    <w:p w14:paraId="1E9B4B26" w14:textId="77777777" w:rsidR="008202D4" w:rsidRPr="00521063" w:rsidRDefault="008202D4" w:rsidP="008202D4">
      <w:pPr>
        <w:suppressAutoHyphens/>
        <w:spacing w:after="0" w:line="276" w:lineRule="auto"/>
        <w:jc w:val="both"/>
        <w:rPr>
          <w:rFonts w:ascii="Trebuchet MS" w:eastAsia="Times New Roman" w:hAnsi="Trebuchet MS" w:cs="Times New Roman"/>
          <w:lang w:val="ro-RO" w:eastAsia="ar-SA"/>
        </w:rPr>
      </w:pPr>
      <w:r w:rsidRPr="00521063">
        <w:rPr>
          <w:rFonts w:ascii="Trebuchet MS" w:eastAsia="Times New Roman" w:hAnsi="Trebuchet MS" w:cs="Times New Roman"/>
          <w:b/>
          <w:lang w:val="ro-RO" w:eastAsia="ar-SA"/>
        </w:rPr>
        <w:t>20.(10).</w:t>
      </w:r>
      <w:r w:rsidRPr="00521063">
        <w:rPr>
          <w:rFonts w:ascii="Trebuchet MS" w:eastAsia="Times New Roman" w:hAnsi="Trebuchet MS" w:cs="Times New Roman"/>
          <w:lang w:val="ro-RO" w:eastAsia="ar-SA"/>
        </w:rPr>
        <w:t xml:space="preserve"> Fără a aduce atingere </w:t>
      </w:r>
      <w:proofErr w:type="spellStart"/>
      <w:r w:rsidRPr="00521063">
        <w:rPr>
          <w:rFonts w:ascii="Trebuchet MS" w:eastAsia="Times New Roman" w:hAnsi="Trebuchet MS" w:cs="Times New Roman"/>
          <w:lang w:val="ro-RO" w:eastAsia="ar-SA"/>
        </w:rPr>
        <w:t>dispoziţiilor</w:t>
      </w:r>
      <w:proofErr w:type="spellEnd"/>
      <w:r w:rsidRPr="00521063">
        <w:rPr>
          <w:rFonts w:ascii="Trebuchet MS" w:eastAsia="Times New Roman" w:hAnsi="Trebuchet MS" w:cs="Times New Roman"/>
          <w:lang w:val="ro-RO" w:eastAsia="ar-SA"/>
        </w:rPr>
        <w:t xml:space="preserve"> dreptului comun privind încetarea contractului  sau dreptului </w:t>
      </w:r>
      <w:proofErr w:type="spellStart"/>
      <w:r w:rsidRPr="00521063">
        <w:rPr>
          <w:rFonts w:ascii="Trebuchet MS" w:eastAsia="Times New Roman" w:hAnsi="Trebuchet MS" w:cs="Times New Roman"/>
          <w:lang w:val="ro-RO" w:eastAsia="ar-SA"/>
        </w:rPr>
        <w:t>autorităţii</w:t>
      </w:r>
      <w:proofErr w:type="spellEnd"/>
      <w:r w:rsidRPr="00521063">
        <w:rPr>
          <w:rFonts w:ascii="Trebuchet MS" w:eastAsia="Times New Roman" w:hAnsi="Trebuchet MS" w:cs="Times New Roman"/>
          <w:lang w:val="ro-RO" w:eastAsia="ar-SA"/>
        </w:rPr>
        <w:t xml:space="preserve"> contractante de a solicita constatarea </w:t>
      </w:r>
      <w:proofErr w:type="spellStart"/>
      <w:r w:rsidRPr="00521063">
        <w:rPr>
          <w:rFonts w:ascii="Trebuchet MS" w:eastAsia="Times New Roman" w:hAnsi="Trebuchet MS" w:cs="Times New Roman"/>
          <w:lang w:val="ro-RO" w:eastAsia="ar-SA"/>
        </w:rPr>
        <w:t>nulităţii</w:t>
      </w:r>
      <w:proofErr w:type="spellEnd"/>
      <w:r w:rsidRPr="00521063">
        <w:rPr>
          <w:rFonts w:ascii="Trebuchet MS" w:eastAsia="Times New Roman" w:hAnsi="Trebuchet MS" w:cs="Times New Roman"/>
          <w:lang w:val="ro-RO" w:eastAsia="ar-SA"/>
        </w:rPr>
        <w:t xml:space="preserve"> absolute acestuia în conformitate cu </w:t>
      </w:r>
      <w:proofErr w:type="spellStart"/>
      <w:r w:rsidRPr="00521063">
        <w:rPr>
          <w:rFonts w:ascii="Trebuchet MS" w:eastAsia="Times New Roman" w:hAnsi="Trebuchet MS" w:cs="Times New Roman"/>
          <w:lang w:val="ro-RO" w:eastAsia="ar-SA"/>
        </w:rPr>
        <w:t>dispoziţiile</w:t>
      </w:r>
      <w:proofErr w:type="spellEnd"/>
      <w:r w:rsidRPr="00521063">
        <w:rPr>
          <w:rFonts w:ascii="Trebuchet MS" w:eastAsia="Times New Roman" w:hAnsi="Trebuchet MS" w:cs="Times New Roman"/>
          <w:lang w:val="ro-RO" w:eastAsia="ar-SA"/>
        </w:rPr>
        <w:t xml:space="preserve"> dreptului comun, autoritatea contractantă are dreptul de a </w:t>
      </w:r>
      <w:proofErr w:type="spellStart"/>
      <w:r w:rsidRPr="00521063">
        <w:rPr>
          <w:rFonts w:ascii="Trebuchet MS" w:eastAsia="Times New Roman" w:hAnsi="Trebuchet MS" w:cs="Times New Roman"/>
          <w:lang w:val="ro-RO" w:eastAsia="ar-SA"/>
        </w:rPr>
        <w:t>denunţa</w:t>
      </w:r>
      <w:proofErr w:type="spellEnd"/>
      <w:r w:rsidRPr="00521063">
        <w:rPr>
          <w:rFonts w:ascii="Trebuchet MS" w:eastAsia="Times New Roman" w:hAnsi="Trebuchet MS" w:cs="Times New Roman"/>
          <w:lang w:val="ro-RO" w:eastAsia="ar-SA"/>
        </w:rPr>
        <w:t xml:space="preserve"> unilateral contractul în perioada de valabilitate a acestuia în una dintre următoarele </w:t>
      </w:r>
      <w:proofErr w:type="spellStart"/>
      <w:r w:rsidRPr="00521063">
        <w:rPr>
          <w:rFonts w:ascii="Trebuchet MS" w:eastAsia="Times New Roman" w:hAnsi="Trebuchet MS" w:cs="Times New Roman"/>
          <w:lang w:val="ro-RO" w:eastAsia="ar-SA"/>
        </w:rPr>
        <w:t>situaţii</w:t>
      </w:r>
      <w:proofErr w:type="spellEnd"/>
      <w:r w:rsidRPr="00521063">
        <w:rPr>
          <w:rFonts w:ascii="Trebuchet MS" w:eastAsia="Times New Roman" w:hAnsi="Trebuchet MS" w:cs="Times New Roman"/>
          <w:lang w:val="ro-RO" w:eastAsia="ar-SA"/>
        </w:rPr>
        <w:t xml:space="preserve">: </w:t>
      </w:r>
    </w:p>
    <w:p w14:paraId="469EB19E" w14:textId="77777777" w:rsidR="008202D4" w:rsidRPr="00521063" w:rsidRDefault="008202D4" w:rsidP="008202D4">
      <w:pPr>
        <w:suppressAutoHyphens/>
        <w:spacing w:after="0" w:line="276" w:lineRule="auto"/>
        <w:jc w:val="both"/>
        <w:rPr>
          <w:rFonts w:ascii="Trebuchet MS" w:eastAsia="Times New Roman" w:hAnsi="Trebuchet MS" w:cs="Times New Roman"/>
          <w:lang w:val="ro-RO" w:eastAsia="ar-SA"/>
        </w:rPr>
      </w:pPr>
      <w:r w:rsidRPr="00521063">
        <w:rPr>
          <w:rFonts w:ascii="Trebuchet MS" w:eastAsia="Times New Roman" w:hAnsi="Trebuchet MS" w:cs="Times New Roman"/>
          <w:b/>
          <w:lang w:val="ro-RO" w:eastAsia="ar-SA"/>
        </w:rPr>
        <w:t>a)</w:t>
      </w:r>
      <w:r w:rsidRPr="00521063">
        <w:rPr>
          <w:rFonts w:ascii="Trebuchet MS" w:eastAsia="Times New Roman" w:hAnsi="Trebuchet MS" w:cs="Times New Roman"/>
          <w:lang w:val="ro-RO" w:eastAsia="ar-SA"/>
        </w:rPr>
        <w:t xml:space="preserve"> contractantul se află, la momentul atribuirii contractului, în una dintre </w:t>
      </w:r>
      <w:proofErr w:type="spellStart"/>
      <w:r w:rsidRPr="00521063">
        <w:rPr>
          <w:rFonts w:ascii="Trebuchet MS" w:eastAsia="Times New Roman" w:hAnsi="Trebuchet MS" w:cs="Times New Roman"/>
          <w:lang w:val="ro-RO" w:eastAsia="ar-SA"/>
        </w:rPr>
        <w:t>situaţiile</w:t>
      </w:r>
      <w:proofErr w:type="spellEnd"/>
      <w:r w:rsidRPr="00521063">
        <w:rPr>
          <w:rFonts w:ascii="Trebuchet MS" w:eastAsia="Times New Roman" w:hAnsi="Trebuchet MS" w:cs="Times New Roman"/>
          <w:lang w:val="ro-RO" w:eastAsia="ar-SA"/>
        </w:rPr>
        <w:t xml:space="preserve"> care ar fi determinat excluderea sa din procedura de atribuire potrivit art. 164-167 din Legea nr.98/2016 privind achizițiile publice; </w:t>
      </w:r>
    </w:p>
    <w:p w14:paraId="5110D8CF" w14:textId="77777777" w:rsidR="008202D4" w:rsidRPr="00521063" w:rsidRDefault="008202D4" w:rsidP="008202D4">
      <w:pPr>
        <w:suppressAutoHyphens/>
        <w:spacing w:after="0" w:line="276" w:lineRule="auto"/>
        <w:jc w:val="both"/>
        <w:rPr>
          <w:rFonts w:ascii="Trebuchet MS" w:eastAsia="Times New Roman" w:hAnsi="Trebuchet MS" w:cs="Times New Roman"/>
          <w:lang w:val="ro-RO" w:eastAsia="ar-SA"/>
        </w:rPr>
      </w:pPr>
      <w:r w:rsidRPr="00521063">
        <w:rPr>
          <w:rFonts w:ascii="Trebuchet MS" w:eastAsia="Times New Roman" w:hAnsi="Trebuchet MS" w:cs="Times New Roman"/>
          <w:b/>
          <w:lang w:val="ro-RO" w:eastAsia="ar-SA"/>
        </w:rPr>
        <w:t>b)</w:t>
      </w:r>
      <w:r w:rsidRPr="00521063">
        <w:rPr>
          <w:rFonts w:ascii="Trebuchet MS" w:eastAsia="Times New Roman" w:hAnsi="Trebuchet MS" w:cs="Times New Roman"/>
          <w:lang w:val="ro-RO" w:eastAsia="ar-SA"/>
        </w:rPr>
        <w:t xml:space="preserve"> contractul nu ar fi trebuit să fie atribuit Contractantului având în vedere o încălcare gravă a </w:t>
      </w:r>
      <w:proofErr w:type="spellStart"/>
      <w:r w:rsidRPr="00521063">
        <w:rPr>
          <w:rFonts w:ascii="Trebuchet MS" w:eastAsia="Times New Roman" w:hAnsi="Trebuchet MS" w:cs="Times New Roman"/>
          <w:lang w:val="ro-RO" w:eastAsia="ar-SA"/>
        </w:rPr>
        <w:t>obligaţiilor</w:t>
      </w:r>
      <w:proofErr w:type="spellEnd"/>
      <w:r w:rsidRPr="00521063">
        <w:rPr>
          <w:rFonts w:ascii="Trebuchet MS" w:eastAsia="Times New Roman" w:hAnsi="Trebuchet MS" w:cs="Times New Roman"/>
          <w:lang w:val="ro-RO" w:eastAsia="ar-SA"/>
        </w:rPr>
        <w:t xml:space="preserve"> care rezultă din </w:t>
      </w:r>
      <w:proofErr w:type="spellStart"/>
      <w:r w:rsidRPr="00521063">
        <w:rPr>
          <w:rFonts w:ascii="Trebuchet MS" w:eastAsia="Times New Roman" w:hAnsi="Trebuchet MS" w:cs="Times New Roman"/>
          <w:lang w:val="ro-RO" w:eastAsia="ar-SA"/>
        </w:rPr>
        <w:t>legislaţia</w:t>
      </w:r>
      <w:proofErr w:type="spellEnd"/>
      <w:r w:rsidRPr="00521063">
        <w:rPr>
          <w:rFonts w:ascii="Trebuchet MS" w:eastAsia="Times New Roman" w:hAnsi="Trebuchet MS" w:cs="Times New Roman"/>
          <w:lang w:val="ro-RO" w:eastAsia="ar-SA"/>
        </w:rPr>
        <w:t xml:space="preserve"> europeană relevantă </w:t>
      </w:r>
      <w:proofErr w:type="spellStart"/>
      <w:r w:rsidRPr="00521063">
        <w:rPr>
          <w:rFonts w:ascii="Trebuchet MS" w:eastAsia="Times New Roman" w:hAnsi="Trebuchet MS" w:cs="Times New Roman"/>
          <w:lang w:val="ro-RO" w:eastAsia="ar-SA"/>
        </w:rPr>
        <w:t>şi</w:t>
      </w:r>
      <w:proofErr w:type="spellEnd"/>
      <w:r w:rsidRPr="00521063">
        <w:rPr>
          <w:rFonts w:ascii="Trebuchet MS" w:eastAsia="Times New Roman" w:hAnsi="Trebuchet MS" w:cs="Times New Roman"/>
          <w:lang w:val="ro-RO" w:eastAsia="ar-SA"/>
        </w:rPr>
        <w:t xml:space="preserve"> care a fost constatată printr-o decizie a </w:t>
      </w:r>
      <w:proofErr w:type="spellStart"/>
      <w:r w:rsidRPr="00521063">
        <w:rPr>
          <w:rFonts w:ascii="Trebuchet MS" w:eastAsia="Times New Roman" w:hAnsi="Trebuchet MS" w:cs="Times New Roman"/>
          <w:lang w:val="ro-RO" w:eastAsia="ar-SA"/>
        </w:rPr>
        <w:t>Curţii</w:t>
      </w:r>
      <w:proofErr w:type="spellEnd"/>
      <w:r w:rsidRPr="00521063">
        <w:rPr>
          <w:rFonts w:ascii="Trebuchet MS" w:eastAsia="Times New Roman" w:hAnsi="Trebuchet MS" w:cs="Times New Roman"/>
          <w:lang w:val="ro-RO" w:eastAsia="ar-SA"/>
        </w:rPr>
        <w:t xml:space="preserve"> de </w:t>
      </w:r>
      <w:proofErr w:type="spellStart"/>
      <w:r w:rsidRPr="00521063">
        <w:rPr>
          <w:rFonts w:ascii="Trebuchet MS" w:eastAsia="Times New Roman" w:hAnsi="Trebuchet MS" w:cs="Times New Roman"/>
          <w:lang w:val="ro-RO" w:eastAsia="ar-SA"/>
        </w:rPr>
        <w:t>Justiţie</w:t>
      </w:r>
      <w:proofErr w:type="spellEnd"/>
      <w:r w:rsidRPr="00521063">
        <w:rPr>
          <w:rFonts w:ascii="Trebuchet MS" w:eastAsia="Times New Roman" w:hAnsi="Trebuchet MS" w:cs="Times New Roman"/>
          <w:lang w:val="ro-RO" w:eastAsia="ar-SA"/>
        </w:rPr>
        <w:t xml:space="preserve"> a Uniunii Europene; </w:t>
      </w:r>
    </w:p>
    <w:p w14:paraId="0E5A51F2" w14:textId="77777777" w:rsidR="008202D4" w:rsidRPr="00521063" w:rsidRDefault="008202D4" w:rsidP="008202D4">
      <w:pPr>
        <w:suppressAutoHyphens/>
        <w:spacing w:after="0" w:line="276" w:lineRule="auto"/>
        <w:jc w:val="both"/>
        <w:rPr>
          <w:rFonts w:ascii="Trebuchet MS" w:eastAsia="Times New Roman" w:hAnsi="Trebuchet MS" w:cs="Times New Roman"/>
          <w:lang w:val="ro-RO" w:eastAsia="ar-SA"/>
        </w:rPr>
      </w:pPr>
      <w:r w:rsidRPr="00521063">
        <w:rPr>
          <w:rFonts w:ascii="Trebuchet MS" w:eastAsia="Times New Roman" w:hAnsi="Trebuchet MS" w:cs="Times New Roman"/>
          <w:b/>
          <w:lang w:val="ro-RO" w:eastAsia="ar-SA"/>
        </w:rPr>
        <w:t>c)</w:t>
      </w:r>
      <w:r w:rsidRPr="00521063">
        <w:rPr>
          <w:rFonts w:ascii="Trebuchet MS" w:eastAsia="Times New Roman" w:hAnsi="Trebuchet MS" w:cs="Times New Roman"/>
          <w:lang w:val="ro-RO" w:eastAsia="ar-SA"/>
        </w:rPr>
        <w:t xml:space="preserve"> în cazul modificării contractului în alte condiții decât cele prevăzute de prevederile legale în vigoare.</w:t>
      </w:r>
    </w:p>
    <w:p w14:paraId="3A067519" w14:textId="77777777" w:rsidR="008202D4" w:rsidRPr="00521063" w:rsidRDefault="008202D4" w:rsidP="008202D4">
      <w:pPr>
        <w:suppressAutoHyphens/>
        <w:spacing w:after="0" w:line="276" w:lineRule="auto"/>
        <w:jc w:val="both"/>
        <w:rPr>
          <w:rFonts w:ascii="Trebuchet MS" w:eastAsia="Times New Roman" w:hAnsi="Trebuchet MS" w:cs="Times New Roman"/>
          <w:lang w:val="ro-RO" w:eastAsia="ar-SA"/>
        </w:rPr>
      </w:pPr>
      <w:r w:rsidRPr="00521063">
        <w:rPr>
          <w:rFonts w:ascii="Trebuchet MS" w:eastAsia="Times New Roman" w:hAnsi="Trebuchet MS" w:cs="Times New Roman"/>
          <w:b/>
          <w:lang w:val="ro-RO" w:eastAsia="ar-SA"/>
        </w:rPr>
        <w:t>20.(11).</w:t>
      </w:r>
      <w:r w:rsidRPr="00521063">
        <w:rPr>
          <w:rFonts w:ascii="Trebuchet MS" w:eastAsia="Times New Roman" w:hAnsi="Trebuchet MS" w:cs="Times New Roman"/>
          <w:lang w:val="ro-RO" w:eastAsia="ar-SA"/>
        </w:rPr>
        <w:t xml:space="preserve"> Autoritatea contractantă </w:t>
      </w:r>
      <w:proofErr w:type="spellStart"/>
      <w:r w:rsidRPr="00521063">
        <w:rPr>
          <w:rFonts w:ascii="Trebuchet MS" w:eastAsia="Times New Roman" w:hAnsi="Trebuchet MS" w:cs="Times New Roman"/>
          <w:lang w:val="ro-RO" w:eastAsia="ar-SA"/>
        </w:rPr>
        <w:t>îşi</w:t>
      </w:r>
      <w:proofErr w:type="spellEnd"/>
      <w:r w:rsidRPr="00521063">
        <w:rPr>
          <w:rFonts w:ascii="Trebuchet MS" w:eastAsia="Times New Roman" w:hAnsi="Trebuchet MS" w:cs="Times New Roman"/>
          <w:lang w:val="ro-RO" w:eastAsia="ar-SA"/>
        </w:rPr>
        <w:t xml:space="preserve"> rezervă dreptul de a </w:t>
      </w:r>
      <w:proofErr w:type="spellStart"/>
      <w:r w:rsidRPr="00521063">
        <w:rPr>
          <w:rFonts w:ascii="Trebuchet MS" w:eastAsia="Times New Roman" w:hAnsi="Trebuchet MS" w:cs="Times New Roman"/>
          <w:lang w:val="ro-RO" w:eastAsia="ar-SA"/>
        </w:rPr>
        <w:t>denunţa</w:t>
      </w:r>
      <w:proofErr w:type="spellEnd"/>
      <w:r w:rsidRPr="00521063">
        <w:rPr>
          <w:rFonts w:ascii="Trebuchet MS" w:eastAsia="Times New Roman" w:hAnsi="Trebuchet MS" w:cs="Times New Roman"/>
          <w:lang w:val="ro-RO" w:eastAsia="ar-SA"/>
        </w:rPr>
        <w:t xml:space="preserve"> unilateral contractul, printr-o notificare scrisă adresată Contractantului fără nici o </w:t>
      </w:r>
      <w:proofErr w:type="spellStart"/>
      <w:r w:rsidRPr="00521063">
        <w:rPr>
          <w:rFonts w:ascii="Trebuchet MS" w:eastAsia="Times New Roman" w:hAnsi="Trebuchet MS" w:cs="Times New Roman"/>
          <w:lang w:val="ro-RO" w:eastAsia="ar-SA"/>
        </w:rPr>
        <w:t>compensaţie</w:t>
      </w:r>
      <w:proofErr w:type="spellEnd"/>
      <w:r w:rsidRPr="00521063">
        <w:rPr>
          <w:rFonts w:ascii="Trebuchet MS" w:eastAsia="Times New Roman" w:hAnsi="Trebuchet MS" w:cs="Times New Roman"/>
          <w:lang w:val="ro-RO" w:eastAsia="ar-SA"/>
        </w:rPr>
        <w:t xml:space="preserve">, dacă acesta din urmă dă faliment, cu </w:t>
      </w:r>
      <w:proofErr w:type="spellStart"/>
      <w:r w:rsidRPr="00521063">
        <w:rPr>
          <w:rFonts w:ascii="Trebuchet MS" w:eastAsia="Times New Roman" w:hAnsi="Trebuchet MS" w:cs="Times New Roman"/>
          <w:lang w:val="ro-RO" w:eastAsia="ar-SA"/>
        </w:rPr>
        <w:t>condiţia</w:t>
      </w:r>
      <w:proofErr w:type="spellEnd"/>
      <w:r w:rsidRPr="00521063">
        <w:rPr>
          <w:rFonts w:ascii="Trebuchet MS" w:eastAsia="Times New Roman" w:hAnsi="Trebuchet MS" w:cs="Times New Roman"/>
          <w:lang w:val="ro-RO" w:eastAsia="ar-SA"/>
        </w:rPr>
        <w:t xml:space="preserve"> ca această </w:t>
      </w:r>
      <w:proofErr w:type="spellStart"/>
      <w:r w:rsidRPr="00521063">
        <w:rPr>
          <w:rFonts w:ascii="Trebuchet MS" w:eastAsia="Times New Roman" w:hAnsi="Trebuchet MS" w:cs="Times New Roman"/>
          <w:lang w:val="ro-RO" w:eastAsia="ar-SA"/>
        </w:rPr>
        <w:t>denunţare</w:t>
      </w:r>
      <w:proofErr w:type="spellEnd"/>
      <w:r w:rsidRPr="00521063">
        <w:rPr>
          <w:rFonts w:ascii="Trebuchet MS" w:eastAsia="Times New Roman" w:hAnsi="Trebuchet MS" w:cs="Times New Roman"/>
          <w:lang w:val="ro-RO" w:eastAsia="ar-SA"/>
        </w:rPr>
        <w:t xml:space="preserve"> să nu prejudicieze sau să afecteze dreptul la </w:t>
      </w:r>
      <w:proofErr w:type="spellStart"/>
      <w:r w:rsidRPr="00521063">
        <w:rPr>
          <w:rFonts w:ascii="Trebuchet MS" w:eastAsia="Times New Roman" w:hAnsi="Trebuchet MS" w:cs="Times New Roman"/>
          <w:lang w:val="ro-RO" w:eastAsia="ar-SA"/>
        </w:rPr>
        <w:t>acţiune</w:t>
      </w:r>
      <w:proofErr w:type="spellEnd"/>
      <w:r w:rsidRPr="00521063">
        <w:rPr>
          <w:rFonts w:ascii="Trebuchet MS" w:eastAsia="Times New Roman" w:hAnsi="Trebuchet MS" w:cs="Times New Roman"/>
          <w:lang w:val="ro-RO" w:eastAsia="ar-SA"/>
        </w:rPr>
        <w:t xml:space="preserve"> sau despăgubire pentru Contractant . În acest caz, Contractantul are dreptul de a pretinde numai plata corespunzătoare pentru partea din contract îndeplinită până la data </w:t>
      </w:r>
      <w:proofErr w:type="spellStart"/>
      <w:r w:rsidRPr="00521063">
        <w:rPr>
          <w:rFonts w:ascii="Trebuchet MS" w:eastAsia="Times New Roman" w:hAnsi="Trebuchet MS" w:cs="Times New Roman"/>
          <w:lang w:val="ro-RO" w:eastAsia="ar-SA"/>
        </w:rPr>
        <w:t>denunţării</w:t>
      </w:r>
      <w:proofErr w:type="spellEnd"/>
      <w:r w:rsidRPr="00521063">
        <w:rPr>
          <w:rFonts w:ascii="Trebuchet MS" w:eastAsia="Times New Roman" w:hAnsi="Trebuchet MS" w:cs="Times New Roman"/>
          <w:lang w:val="ro-RO" w:eastAsia="ar-SA"/>
        </w:rPr>
        <w:t xml:space="preserve"> unilaterale a contractului.</w:t>
      </w:r>
    </w:p>
    <w:p w14:paraId="24C7252A" w14:textId="77777777" w:rsidR="008202D4" w:rsidRPr="00521063" w:rsidRDefault="008202D4" w:rsidP="008202D4">
      <w:pPr>
        <w:suppressAutoHyphens/>
        <w:spacing w:after="0" w:line="276" w:lineRule="auto"/>
        <w:jc w:val="both"/>
        <w:rPr>
          <w:rFonts w:ascii="Trebuchet MS" w:eastAsia="Times New Roman" w:hAnsi="Trebuchet MS" w:cs="Times New Roman"/>
          <w:lang w:val="ro-RO" w:eastAsia="ar-SA"/>
        </w:rPr>
      </w:pPr>
    </w:p>
    <w:p w14:paraId="2CC44CD8" w14:textId="77777777" w:rsidR="00D376A5" w:rsidRPr="00521063" w:rsidRDefault="00D376A5" w:rsidP="008202D4">
      <w:pPr>
        <w:autoSpaceDE w:val="0"/>
        <w:autoSpaceDN w:val="0"/>
        <w:adjustRightInd w:val="0"/>
        <w:spacing w:after="0" w:line="276" w:lineRule="auto"/>
        <w:jc w:val="both"/>
        <w:rPr>
          <w:rFonts w:ascii="Trebuchet MS" w:eastAsia="Times New Roman" w:hAnsi="Trebuchet MS" w:cs="Times New Roman"/>
          <w:b/>
          <w:bCs/>
          <w:lang w:val="ro-RO"/>
        </w:rPr>
      </w:pPr>
    </w:p>
    <w:p w14:paraId="749668F3" w14:textId="77777777" w:rsidR="00D376A5" w:rsidRPr="00521063" w:rsidRDefault="00D376A5" w:rsidP="008202D4">
      <w:pPr>
        <w:autoSpaceDE w:val="0"/>
        <w:autoSpaceDN w:val="0"/>
        <w:adjustRightInd w:val="0"/>
        <w:spacing w:after="0" w:line="276" w:lineRule="auto"/>
        <w:jc w:val="both"/>
        <w:rPr>
          <w:rFonts w:ascii="Trebuchet MS" w:eastAsia="Times New Roman" w:hAnsi="Trebuchet MS" w:cs="Times New Roman"/>
          <w:b/>
          <w:bCs/>
          <w:lang w:val="ro-RO"/>
        </w:rPr>
      </w:pPr>
    </w:p>
    <w:p w14:paraId="06E97103" w14:textId="01C4C3C1"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bCs/>
          <w:lang w:val="ro-RO"/>
        </w:rPr>
        <w:lastRenderedPageBreak/>
        <w:t xml:space="preserve">Cap.21. CESIUNEA </w:t>
      </w:r>
    </w:p>
    <w:p w14:paraId="44A12EC5"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21.(1).</w:t>
      </w:r>
      <w:r w:rsidRPr="00521063">
        <w:rPr>
          <w:rFonts w:ascii="Trebuchet MS" w:eastAsia="Times New Roman" w:hAnsi="Trebuchet MS" w:cs="Times New Roman"/>
          <w:lang w:val="ro-RO"/>
        </w:rPr>
        <w:t xml:space="preserve"> Contractantul are </w:t>
      </w:r>
      <w:proofErr w:type="spellStart"/>
      <w:r w:rsidRPr="00521063">
        <w:rPr>
          <w:rFonts w:ascii="Trebuchet MS" w:eastAsia="Times New Roman" w:hAnsi="Trebuchet MS" w:cs="Times New Roman"/>
          <w:lang w:val="ro-RO"/>
        </w:rPr>
        <w:t>obligaţia</w:t>
      </w:r>
      <w:proofErr w:type="spellEnd"/>
      <w:r w:rsidRPr="00521063">
        <w:rPr>
          <w:rFonts w:ascii="Trebuchet MS" w:eastAsia="Times New Roman" w:hAnsi="Trebuchet MS" w:cs="Times New Roman"/>
          <w:lang w:val="ro-RO"/>
        </w:rPr>
        <w:t xml:space="preserve"> de a nu transfera, total sau </w:t>
      </w:r>
      <w:proofErr w:type="spellStart"/>
      <w:r w:rsidRPr="00521063">
        <w:rPr>
          <w:rFonts w:ascii="Trebuchet MS" w:eastAsia="Times New Roman" w:hAnsi="Trebuchet MS" w:cs="Times New Roman"/>
          <w:lang w:val="ro-RO"/>
        </w:rPr>
        <w:t>parţial</w:t>
      </w:r>
      <w:proofErr w:type="spellEnd"/>
      <w:r w:rsidRPr="00521063">
        <w:rPr>
          <w:rFonts w:ascii="Trebuchet MS" w:eastAsia="Times New Roman" w:hAnsi="Trebuchet MS" w:cs="Times New Roman"/>
          <w:lang w:val="ro-RO"/>
        </w:rPr>
        <w:t xml:space="preserve">, unei </w:t>
      </w:r>
      <w:proofErr w:type="spellStart"/>
      <w:r w:rsidRPr="00521063">
        <w:rPr>
          <w:rFonts w:ascii="Trebuchet MS" w:eastAsia="Times New Roman" w:hAnsi="Trebuchet MS" w:cs="Times New Roman"/>
          <w:lang w:val="ro-RO"/>
        </w:rPr>
        <w:t>terţe</w:t>
      </w:r>
      <w:proofErr w:type="spellEnd"/>
      <w:r w:rsidRPr="00521063">
        <w:rPr>
          <w:rFonts w:ascii="Trebuchet MS" w:eastAsia="Times New Roman" w:hAnsi="Trebuchet MS" w:cs="Times New Roman"/>
          <w:lang w:val="ro-RO"/>
        </w:rPr>
        <w:t xml:space="preserve"> </w:t>
      </w:r>
      <w:proofErr w:type="spellStart"/>
      <w:r w:rsidRPr="00521063">
        <w:rPr>
          <w:rFonts w:ascii="Trebuchet MS" w:eastAsia="Times New Roman" w:hAnsi="Trebuchet MS" w:cs="Times New Roman"/>
          <w:lang w:val="ro-RO"/>
        </w:rPr>
        <w:t>părţi</w:t>
      </w:r>
      <w:proofErr w:type="spellEnd"/>
      <w:r w:rsidRPr="00521063">
        <w:rPr>
          <w:rFonts w:ascii="Trebuchet MS" w:eastAsia="Times New Roman" w:hAnsi="Trebuchet MS" w:cs="Times New Roman"/>
          <w:lang w:val="ro-RO"/>
        </w:rPr>
        <w:t xml:space="preserve">, obligațiile sale asumate prin contract, </w:t>
      </w:r>
      <w:r w:rsidRPr="00521063">
        <w:rPr>
          <w:rFonts w:ascii="Trebuchet MS" w:eastAsia="Times New Roman" w:hAnsi="Trebuchet MS" w:cs="Calibri"/>
          <w:lang w:val="ro-RO"/>
        </w:rPr>
        <w:t xml:space="preserve">fără să obțină, în prealabil, acordul </w:t>
      </w:r>
      <w:r w:rsidRPr="00521063">
        <w:rPr>
          <w:rFonts w:ascii="Trebuchet MS" w:eastAsia="Times New Roman" w:hAnsi="Trebuchet MS" w:cs="Calibri"/>
          <w:i/>
          <w:lang w:val="ro-RO"/>
        </w:rPr>
        <w:t>scris</w:t>
      </w:r>
      <w:r w:rsidRPr="00521063">
        <w:rPr>
          <w:rFonts w:ascii="Trebuchet MS" w:eastAsia="Times New Roman" w:hAnsi="Trebuchet MS" w:cs="Calibri"/>
          <w:lang w:val="ro-RO"/>
        </w:rPr>
        <w:t xml:space="preserve"> al </w:t>
      </w:r>
      <w:r w:rsidRPr="00521063">
        <w:rPr>
          <w:rFonts w:ascii="Trebuchet MS" w:eastAsia="Times New Roman" w:hAnsi="Trebuchet MS" w:cs="Calibri"/>
          <w:i/>
          <w:lang w:val="ro-RO"/>
        </w:rPr>
        <w:t>Autorității Contractante</w:t>
      </w:r>
      <w:r w:rsidRPr="00521063">
        <w:rPr>
          <w:rFonts w:ascii="Trebuchet MS" w:eastAsia="Times New Roman" w:hAnsi="Trebuchet MS" w:cs="Times New Roman"/>
          <w:lang w:val="ro-RO"/>
        </w:rPr>
        <w:t>.</w:t>
      </w:r>
    </w:p>
    <w:p w14:paraId="768C1B9F"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21.(2).</w:t>
      </w:r>
      <w:r w:rsidRPr="00521063">
        <w:rPr>
          <w:rFonts w:ascii="Trebuchet MS" w:eastAsia="Times New Roman" w:hAnsi="Trebuchet MS" w:cs="Times New Roman"/>
          <w:lang w:val="ro-RO"/>
        </w:rPr>
        <w:t xml:space="preserve"> Contractantul poate cesiona dreptul său de a încasa prețul serviciilor prestate, în </w:t>
      </w:r>
      <w:proofErr w:type="spellStart"/>
      <w:r w:rsidRPr="00521063">
        <w:rPr>
          <w:rFonts w:ascii="Trebuchet MS" w:eastAsia="Times New Roman" w:hAnsi="Trebuchet MS" w:cs="Times New Roman"/>
          <w:lang w:val="ro-RO"/>
        </w:rPr>
        <w:t>condiţiile</w:t>
      </w:r>
      <w:proofErr w:type="spellEnd"/>
      <w:r w:rsidRPr="00521063">
        <w:rPr>
          <w:rFonts w:ascii="Trebuchet MS" w:eastAsia="Times New Roman" w:hAnsi="Trebuchet MS" w:cs="Times New Roman"/>
          <w:lang w:val="ro-RO"/>
        </w:rPr>
        <w:t xml:space="preserve"> prevăzute de </w:t>
      </w:r>
      <w:proofErr w:type="spellStart"/>
      <w:r w:rsidRPr="00521063">
        <w:rPr>
          <w:rFonts w:ascii="Trebuchet MS" w:eastAsia="Times New Roman" w:hAnsi="Trebuchet MS" w:cs="Times New Roman"/>
          <w:lang w:val="ro-RO"/>
        </w:rPr>
        <w:t>dispoziţiile</w:t>
      </w:r>
      <w:proofErr w:type="spellEnd"/>
      <w:r w:rsidRPr="00521063">
        <w:rPr>
          <w:rFonts w:ascii="Trebuchet MS" w:eastAsia="Times New Roman" w:hAnsi="Trebuchet MS" w:cs="Times New Roman"/>
          <w:lang w:val="ro-RO"/>
        </w:rPr>
        <w:t xml:space="preserve"> legislației în vigoare.</w:t>
      </w:r>
    </w:p>
    <w:p w14:paraId="780C9DB7"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21.(3).</w:t>
      </w:r>
      <w:r w:rsidRPr="00521063">
        <w:rPr>
          <w:rFonts w:ascii="Trebuchet MS" w:eastAsia="Times New Roman" w:hAnsi="Trebuchet MS" w:cs="Times New Roman"/>
          <w:lang w:val="ro-RO"/>
        </w:rPr>
        <w:t xml:space="preserve"> Cesiunea nu va exonera Contractantul de nicio responsabilitate privind orice </w:t>
      </w:r>
      <w:proofErr w:type="spellStart"/>
      <w:r w:rsidRPr="00521063">
        <w:rPr>
          <w:rFonts w:ascii="Trebuchet MS" w:eastAsia="Times New Roman" w:hAnsi="Trebuchet MS" w:cs="Times New Roman"/>
          <w:lang w:val="ro-RO"/>
        </w:rPr>
        <w:t>obligaţii</w:t>
      </w:r>
      <w:proofErr w:type="spellEnd"/>
      <w:r w:rsidRPr="00521063">
        <w:rPr>
          <w:rFonts w:ascii="Trebuchet MS" w:eastAsia="Times New Roman" w:hAnsi="Trebuchet MS" w:cs="Times New Roman"/>
          <w:lang w:val="ro-RO"/>
        </w:rPr>
        <w:t xml:space="preserve"> asumate prin contract.</w:t>
      </w:r>
    </w:p>
    <w:p w14:paraId="170B7888" w14:textId="77777777" w:rsidR="008202D4" w:rsidRPr="00521063" w:rsidRDefault="008202D4" w:rsidP="008202D4">
      <w:pPr>
        <w:spacing w:after="0" w:line="276" w:lineRule="auto"/>
        <w:jc w:val="both"/>
        <w:rPr>
          <w:rFonts w:ascii="Trebuchet MS" w:eastAsia="Times New Roman" w:hAnsi="Trebuchet MS" w:cs="Calibri"/>
          <w:lang w:val="ro-RO"/>
        </w:rPr>
      </w:pPr>
      <w:r w:rsidRPr="00521063">
        <w:rPr>
          <w:rFonts w:ascii="Trebuchet MS" w:eastAsia="Times New Roman" w:hAnsi="Trebuchet MS" w:cs="Calibri"/>
          <w:b/>
          <w:lang w:val="ro-RO"/>
        </w:rPr>
        <w:t xml:space="preserve">21.(4). </w:t>
      </w:r>
      <w:r w:rsidRPr="00521063">
        <w:rPr>
          <w:rFonts w:ascii="Trebuchet MS" w:eastAsia="Times New Roman" w:hAnsi="Trebuchet MS" w:cs="Calibri"/>
          <w:lang w:val="ro-RO"/>
        </w:rPr>
        <w:t>Contractantul este obligat să notifice Autoritatea Contractantă, cu privire la intenția de a cesiona drepturile sau obligațiile născute din acest Contract. Cesiunea va produce efecte doar dacă toate părțile convin asupra acesteia.</w:t>
      </w:r>
    </w:p>
    <w:p w14:paraId="2E1BC768"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Calibri"/>
          <w:b/>
          <w:lang w:val="ro-RO"/>
        </w:rPr>
        <w:t xml:space="preserve">21.(5). </w:t>
      </w:r>
      <w:r w:rsidRPr="00521063">
        <w:rPr>
          <w:rFonts w:ascii="Trebuchet MS" w:eastAsia="Times New Roman" w:hAnsi="Trebuchet MS" w:cs="Calibri"/>
          <w:lang w:val="ro-RO"/>
        </w:rPr>
        <w:t xml:space="preserve">În cazul în care drepturile și obligațiile </w:t>
      </w:r>
      <w:r w:rsidRPr="00521063">
        <w:rPr>
          <w:rFonts w:ascii="Trebuchet MS" w:eastAsia="Times New Roman" w:hAnsi="Trebuchet MS" w:cs="Calibri"/>
          <w:i/>
          <w:lang w:val="ro-RO"/>
        </w:rPr>
        <w:t>Contractantului</w:t>
      </w:r>
      <w:r w:rsidRPr="00521063">
        <w:rPr>
          <w:rFonts w:ascii="Trebuchet MS" w:eastAsia="Times New Roman" w:hAnsi="Trebuchet MS" w:cs="Calibri"/>
          <w:lang w:val="ro-RO"/>
        </w:rPr>
        <w:t xml:space="preserve"> stabilite prin acest </w:t>
      </w:r>
      <w:r w:rsidRPr="00521063">
        <w:rPr>
          <w:rFonts w:ascii="Trebuchet MS" w:eastAsia="Times New Roman" w:hAnsi="Trebuchet MS" w:cs="Calibri"/>
          <w:i/>
          <w:lang w:val="ro-RO"/>
        </w:rPr>
        <w:t>Contract</w:t>
      </w:r>
      <w:r w:rsidRPr="00521063">
        <w:rPr>
          <w:rFonts w:ascii="Trebuchet MS" w:eastAsia="Times New Roman" w:hAnsi="Trebuchet MS" w:cs="Calibri"/>
          <w:lang w:val="ro-RO"/>
        </w:rPr>
        <w:t xml:space="preserve"> sunt preluate de către un alt operator economic, ca urmare a unei succesiuni universale sau cu titlu universal în cadrul unui proces de reorganizare, Contractantul nu trebuie să cesioneze oricare dintre drepturile și obligațiile ce decurg din Contract, inclusiv drepturile la plată, fără acceptul prealabil scris din partea Autorității Contractante. În astfel de cazuri, Contractantul trebuie să furnizeze Autorității Contractante informații cu privire la identitatea entității căreia îi cesionează drepturile.</w:t>
      </w:r>
    </w:p>
    <w:p w14:paraId="7ABDBDFD" w14:textId="77777777" w:rsidR="008202D4" w:rsidRPr="00521063" w:rsidRDefault="008202D4" w:rsidP="008202D4">
      <w:pPr>
        <w:spacing w:after="0" w:line="276" w:lineRule="auto"/>
        <w:jc w:val="both"/>
        <w:rPr>
          <w:rFonts w:ascii="Trebuchet MS" w:eastAsia="Times New Roman" w:hAnsi="Trebuchet MS" w:cs="Calibri"/>
          <w:lang w:val="ro-RO"/>
        </w:rPr>
      </w:pPr>
      <w:r w:rsidRPr="00521063">
        <w:rPr>
          <w:rFonts w:ascii="Trebuchet MS" w:eastAsia="Times New Roman" w:hAnsi="Trebuchet MS" w:cs="Calibri"/>
          <w:b/>
          <w:lang w:val="ro-RO"/>
        </w:rPr>
        <w:t>21.(6).</w:t>
      </w:r>
      <w:r w:rsidRPr="00521063">
        <w:rPr>
          <w:rFonts w:ascii="Trebuchet MS" w:eastAsia="Times New Roman" w:hAnsi="Trebuchet MS" w:cs="Calibri"/>
          <w:lang w:val="ro-RO"/>
        </w:rPr>
        <w:t xml:space="preserve"> Orice drept sau obligație cesionat de către Contractant fără o autorizare prealabilă din partea Achizitorului nu este executoriu împotriva Autorității Contractante.</w:t>
      </w:r>
    </w:p>
    <w:p w14:paraId="5C2E919D"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Calibri"/>
          <w:b/>
          <w:lang w:val="ro-RO"/>
        </w:rPr>
        <w:t>21.(7).</w:t>
      </w:r>
      <w:r w:rsidRPr="00521063">
        <w:rPr>
          <w:rFonts w:ascii="Trebuchet MS" w:eastAsia="Times New Roman" w:hAnsi="Trebuchet MS" w:cs="Calibri"/>
          <w:lang w:val="ro-RO"/>
        </w:rPr>
        <w:t xml:space="preserve"> În cazul în care terțul susținător nu și-a respectat obligațiile asumate prin angajamentul ferm de susținere, dreptul de creanță al Contractantului asupra terțului susținător este cesionat cu titlu de garanție, către Autoritatea Contractantă.</w:t>
      </w:r>
    </w:p>
    <w:p w14:paraId="019513DF" w14:textId="77777777" w:rsidR="008202D4" w:rsidRPr="00521063" w:rsidRDefault="008202D4" w:rsidP="008202D4">
      <w:pPr>
        <w:spacing w:after="0" w:line="276" w:lineRule="auto"/>
        <w:jc w:val="both"/>
        <w:rPr>
          <w:rFonts w:ascii="Trebuchet MS" w:eastAsia="Times New Roman" w:hAnsi="Trebuchet MS" w:cs="Calibri"/>
          <w:lang w:val="ro-RO"/>
        </w:rPr>
      </w:pPr>
      <w:r w:rsidRPr="00521063">
        <w:rPr>
          <w:rFonts w:ascii="Trebuchet MS" w:eastAsia="Times New Roman" w:hAnsi="Trebuchet MS" w:cs="Calibri"/>
          <w:b/>
          <w:lang w:val="ro-RO"/>
        </w:rPr>
        <w:t>21.(8).</w:t>
      </w:r>
      <w:r w:rsidRPr="00521063">
        <w:rPr>
          <w:rFonts w:ascii="Trebuchet MS" w:eastAsia="Times New Roman" w:hAnsi="Trebuchet MS" w:cs="Calibri"/>
          <w:lang w:val="ro-RO"/>
        </w:rPr>
        <w:t xml:space="preserve"> În cazul încetării anticipate a Contractului, Contractantul cesionează Autorității Contractante contractele încheiate cu Subcontractanții.</w:t>
      </w:r>
    </w:p>
    <w:p w14:paraId="4F2811B3" w14:textId="77777777" w:rsidR="008202D4" w:rsidRPr="00521063" w:rsidRDefault="008202D4" w:rsidP="008202D4">
      <w:pPr>
        <w:spacing w:after="0" w:line="276" w:lineRule="auto"/>
        <w:jc w:val="both"/>
        <w:rPr>
          <w:rFonts w:ascii="Trebuchet MS" w:eastAsia="Times New Roman" w:hAnsi="Trebuchet MS" w:cs="Calibri"/>
          <w:lang w:val="ro-RO"/>
        </w:rPr>
      </w:pPr>
    </w:p>
    <w:p w14:paraId="4F3BE901" w14:textId="77777777" w:rsidR="008202D4" w:rsidRPr="00521063" w:rsidRDefault="008202D4" w:rsidP="008202D4">
      <w:pPr>
        <w:spacing w:after="0" w:line="276" w:lineRule="auto"/>
        <w:jc w:val="both"/>
        <w:rPr>
          <w:rFonts w:ascii="Trebuchet MS" w:eastAsia="Times New Roman" w:hAnsi="Trebuchet MS" w:cs="Times New Roman"/>
          <w:b/>
          <w:lang w:val="ro-RO"/>
        </w:rPr>
      </w:pPr>
      <w:r w:rsidRPr="00521063">
        <w:rPr>
          <w:rFonts w:ascii="Trebuchet MS" w:eastAsia="Times New Roman" w:hAnsi="Trebuchet MS" w:cs="Times New Roman"/>
          <w:b/>
          <w:lang w:val="ro-RO"/>
        </w:rPr>
        <w:t>Cap.22. SUBCONTRACTAREA</w:t>
      </w:r>
    </w:p>
    <w:p w14:paraId="48669CA9"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Calibri"/>
          <w:b/>
          <w:lang w:val="ro-RO"/>
        </w:rPr>
        <w:t>22.(1).</w:t>
      </w:r>
      <w:r w:rsidRPr="00521063">
        <w:rPr>
          <w:rFonts w:ascii="Trebuchet MS" w:eastAsia="Times New Roman" w:hAnsi="Trebuchet MS" w:cs="Calibri"/>
          <w:lang w:val="ro-RO"/>
        </w:rPr>
        <w:t xml:space="preserve"> </w:t>
      </w:r>
      <w:r w:rsidRPr="00521063">
        <w:rPr>
          <w:rFonts w:ascii="Trebuchet MS" w:eastAsia="Times New Roman" w:hAnsi="Trebuchet MS" w:cs="Times New Roman"/>
          <w:lang w:val="ro-RO"/>
        </w:rPr>
        <w:t>Subcontractarea se poate realiza în condițiile prevăzute de CAP. V SECȚIUNEA 1 Subcontractarea din Legea nr. 98/2016.</w:t>
      </w:r>
    </w:p>
    <w:p w14:paraId="2394DC4F" w14:textId="77777777" w:rsidR="008202D4" w:rsidRPr="00521063" w:rsidRDefault="008202D4" w:rsidP="008202D4">
      <w:pPr>
        <w:spacing w:after="0" w:line="276" w:lineRule="auto"/>
        <w:jc w:val="both"/>
        <w:rPr>
          <w:rFonts w:ascii="Trebuchet MS" w:eastAsia="Times New Roman" w:hAnsi="Trebuchet MS" w:cs="Times New Roman"/>
          <w:lang w:val="ro-RO"/>
        </w:rPr>
      </w:pPr>
    </w:p>
    <w:p w14:paraId="20D47F2B" w14:textId="77777777" w:rsidR="008202D4" w:rsidRPr="00521063" w:rsidRDefault="008202D4" w:rsidP="008202D4">
      <w:pPr>
        <w:spacing w:after="0" w:line="276" w:lineRule="auto"/>
        <w:ind w:left="-180"/>
        <w:jc w:val="both"/>
        <w:rPr>
          <w:rFonts w:ascii="Trebuchet MS" w:eastAsia="Times New Roman" w:hAnsi="Trebuchet MS" w:cs="Times New Roman"/>
          <w:b/>
          <w:bCs/>
          <w:u w:val="single"/>
          <w:lang w:val="ro-RO"/>
        </w:rPr>
      </w:pPr>
      <w:r w:rsidRPr="00521063">
        <w:rPr>
          <w:rFonts w:ascii="Trebuchet MS" w:eastAsia="Times New Roman" w:hAnsi="Trebuchet MS" w:cs="Times New Roman"/>
          <w:b/>
          <w:bCs/>
          <w:i/>
          <w:lang w:val="ro-RO"/>
        </w:rPr>
        <w:t xml:space="preserve">   </w:t>
      </w:r>
      <w:r w:rsidRPr="00521063">
        <w:rPr>
          <w:rFonts w:ascii="Trebuchet MS" w:eastAsia="Times New Roman" w:hAnsi="Trebuchet MS" w:cs="Times New Roman"/>
          <w:b/>
          <w:bCs/>
          <w:lang w:val="ro-RO"/>
        </w:rPr>
        <w:t>Cap.23.</w:t>
      </w:r>
      <w:r w:rsidRPr="00521063">
        <w:rPr>
          <w:rFonts w:ascii="Trebuchet MS" w:eastAsia="Times New Roman" w:hAnsi="Trebuchet MS" w:cs="Times New Roman"/>
          <w:b/>
          <w:bCs/>
          <w:i/>
          <w:lang w:val="ro-RO"/>
        </w:rPr>
        <w:t xml:space="preserve"> </w:t>
      </w:r>
      <w:r w:rsidRPr="00521063">
        <w:rPr>
          <w:rFonts w:ascii="Trebuchet MS" w:eastAsia="Times New Roman" w:hAnsi="Trebuchet MS" w:cs="Times New Roman"/>
          <w:b/>
          <w:bCs/>
          <w:lang w:val="ro-RO"/>
        </w:rPr>
        <w:t>MODIFICĂRI ALE CONTRACTULUI. CLAUZE DE REVIZUIRE</w:t>
      </w:r>
    </w:p>
    <w:p w14:paraId="131F5E81" w14:textId="77777777" w:rsidR="008202D4" w:rsidRPr="00521063" w:rsidRDefault="008202D4" w:rsidP="008202D4">
      <w:pPr>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lang w:val="ro-RO"/>
        </w:rPr>
        <w:t>23.(1).</w:t>
      </w:r>
      <w:r w:rsidRPr="00521063">
        <w:rPr>
          <w:rFonts w:ascii="Trebuchet MS" w:eastAsia="Times New Roman" w:hAnsi="Trebuchet MS" w:cs="Times New Roman"/>
          <w:b/>
          <w:i/>
          <w:lang w:val="ro-RO"/>
        </w:rPr>
        <w:t xml:space="preserve"> </w:t>
      </w:r>
      <w:r w:rsidRPr="00521063">
        <w:rPr>
          <w:rFonts w:ascii="Trebuchet MS" w:eastAsia="Times New Roman" w:hAnsi="Trebuchet MS" w:cs="Times New Roman"/>
          <w:i/>
          <w:lang w:val="ro-RO"/>
        </w:rPr>
        <w:t>Partea</w:t>
      </w:r>
      <w:r w:rsidRPr="00521063">
        <w:rPr>
          <w:rFonts w:ascii="Trebuchet MS" w:eastAsia="Times New Roman" w:hAnsi="Trebuchet MS" w:cs="Times New Roman"/>
          <w:lang w:val="ro-RO"/>
        </w:rPr>
        <w:t xml:space="preserve"> care propune modificarea </w:t>
      </w:r>
      <w:r w:rsidRPr="00521063">
        <w:rPr>
          <w:rFonts w:ascii="Trebuchet MS" w:eastAsia="Times New Roman" w:hAnsi="Trebuchet MS" w:cs="Times New Roman"/>
          <w:i/>
          <w:lang w:val="ro-RO"/>
        </w:rPr>
        <w:t>Contractului</w:t>
      </w:r>
      <w:r w:rsidRPr="00521063">
        <w:rPr>
          <w:rFonts w:ascii="Trebuchet MS" w:eastAsia="Times New Roman" w:hAnsi="Trebuchet MS" w:cs="Times New Roman"/>
          <w:lang w:val="ro-RO"/>
        </w:rPr>
        <w:t xml:space="preserve"> are obligația de a transmite celeilalte </w:t>
      </w:r>
      <w:r w:rsidRPr="00521063">
        <w:rPr>
          <w:rFonts w:ascii="Trebuchet MS" w:eastAsia="Times New Roman" w:hAnsi="Trebuchet MS" w:cs="Times New Roman"/>
          <w:i/>
          <w:lang w:val="ro-RO"/>
        </w:rPr>
        <w:t>Părți</w:t>
      </w:r>
      <w:r w:rsidRPr="00521063">
        <w:rPr>
          <w:rFonts w:ascii="Trebuchet MS" w:eastAsia="Times New Roman" w:hAnsi="Trebuchet MS" w:cs="Times New Roman"/>
          <w:lang w:val="ro-RO"/>
        </w:rPr>
        <w:t xml:space="preserve"> propunerea de modificare a </w:t>
      </w:r>
      <w:r w:rsidRPr="00521063">
        <w:rPr>
          <w:rFonts w:ascii="Trebuchet MS" w:eastAsia="Times New Roman" w:hAnsi="Trebuchet MS" w:cs="Times New Roman"/>
          <w:i/>
          <w:lang w:val="ro-RO"/>
        </w:rPr>
        <w:t>Contractului</w:t>
      </w:r>
      <w:r w:rsidRPr="00521063">
        <w:rPr>
          <w:rFonts w:ascii="Trebuchet MS" w:eastAsia="Times New Roman" w:hAnsi="Trebuchet MS" w:cs="Times New Roman"/>
          <w:lang w:val="ro-RO"/>
        </w:rPr>
        <w:t xml:space="preserve"> cu respectarea clauzelor prevăzute la art. </w:t>
      </w:r>
      <w:r w:rsidRPr="00521063">
        <w:rPr>
          <w:rFonts w:ascii="Trebuchet MS" w:eastAsia="Times New Roman" w:hAnsi="Trebuchet MS" w:cs="Times New Roman"/>
          <w:bCs/>
          <w:lang w:val="ro-RO"/>
        </w:rPr>
        <w:t xml:space="preserve">29 </w:t>
      </w:r>
      <w:r w:rsidRPr="00521063">
        <w:rPr>
          <w:rFonts w:ascii="Trebuchet MS" w:eastAsia="Times New Roman" w:hAnsi="Trebuchet MS" w:cs="Times New Roman"/>
          <w:bCs/>
          <w:i/>
          <w:lang w:val="ro-RO"/>
        </w:rPr>
        <w:t>Comunicări.</w:t>
      </w:r>
    </w:p>
    <w:p w14:paraId="35793216"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23.(2).</w:t>
      </w:r>
      <w:r w:rsidRPr="00521063">
        <w:rPr>
          <w:rFonts w:ascii="Trebuchet MS" w:eastAsia="Times New Roman" w:hAnsi="Trebuchet MS" w:cs="Times New Roman"/>
          <w:lang w:val="ro-RO"/>
        </w:rPr>
        <w:t xml:space="preserve"> Modificarea </w:t>
      </w:r>
      <w:r w:rsidRPr="00521063">
        <w:rPr>
          <w:rFonts w:ascii="Trebuchet MS" w:eastAsia="Times New Roman" w:hAnsi="Trebuchet MS" w:cs="Times New Roman"/>
          <w:i/>
          <w:lang w:val="ro-RO"/>
        </w:rPr>
        <w:t>Contractului</w:t>
      </w:r>
      <w:r w:rsidRPr="00521063">
        <w:rPr>
          <w:rFonts w:ascii="Trebuchet MS" w:eastAsia="Times New Roman" w:hAnsi="Trebuchet MS" w:cs="Times New Roman"/>
          <w:lang w:val="ro-RO"/>
        </w:rPr>
        <w:t xml:space="preserve"> prin revizuire poate interveni doar cu scopul atingerii obiectului </w:t>
      </w:r>
      <w:r w:rsidRPr="00521063">
        <w:rPr>
          <w:rFonts w:ascii="Trebuchet MS" w:eastAsia="Times New Roman" w:hAnsi="Trebuchet MS" w:cs="Times New Roman"/>
          <w:i/>
          <w:lang w:val="ro-RO"/>
        </w:rPr>
        <w:t xml:space="preserve">Contractului, </w:t>
      </w:r>
      <w:r w:rsidRPr="00521063">
        <w:rPr>
          <w:rFonts w:ascii="Trebuchet MS" w:eastAsia="Times New Roman" w:hAnsi="Trebuchet MS" w:cs="Times New Roman"/>
          <w:lang w:val="ro-RO"/>
        </w:rPr>
        <w:t xml:space="preserve">care constă în </w:t>
      </w:r>
      <w:r w:rsidRPr="00521063">
        <w:rPr>
          <w:rFonts w:ascii="Trebuchet MS" w:eastAsia="Times New Roman" w:hAnsi="Trebuchet MS" w:cs="Times New Roman"/>
          <w:i/>
          <w:lang w:val="ro-RO"/>
        </w:rPr>
        <w:t xml:space="preserve">Serviciile </w:t>
      </w:r>
      <w:r w:rsidRPr="00521063">
        <w:rPr>
          <w:rFonts w:ascii="Trebuchet MS" w:eastAsia="Times New Roman" w:hAnsi="Trebuchet MS" w:cs="Times New Roman"/>
          <w:lang w:val="ro-RO"/>
        </w:rPr>
        <w:t xml:space="preserve">pe care </w:t>
      </w:r>
      <w:r w:rsidRPr="00521063">
        <w:rPr>
          <w:rFonts w:ascii="Trebuchet MS" w:eastAsia="Times New Roman" w:hAnsi="Trebuchet MS" w:cs="Times New Roman"/>
          <w:i/>
          <w:lang w:val="ro-RO"/>
        </w:rPr>
        <w:t>Contractantul</w:t>
      </w:r>
      <w:r w:rsidRPr="00521063">
        <w:rPr>
          <w:rFonts w:ascii="Trebuchet MS" w:eastAsia="Times New Roman" w:hAnsi="Trebuchet MS" w:cs="Times New Roman"/>
          <w:lang w:val="ro-RO"/>
        </w:rPr>
        <w:t xml:space="preserve"> se obligă să le presteze în conformitate cu prevederile din prezentul </w:t>
      </w:r>
      <w:r w:rsidRPr="00521063">
        <w:rPr>
          <w:rFonts w:ascii="Trebuchet MS" w:eastAsia="Times New Roman" w:hAnsi="Trebuchet MS" w:cs="Times New Roman"/>
          <w:i/>
          <w:lang w:val="ro-RO"/>
        </w:rPr>
        <w:t>Contract</w:t>
      </w:r>
      <w:r w:rsidRPr="00521063">
        <w:rPr>
          <w:rFonts w:ascii="Trebuchet MS" w:eastAsia="Times New Roman" w:hAnsi="Trebuchet MS" w:cs="Times New Roman"/>
          <w:lang w:val="ro-RO"/>
        </w:rPr>
        <w:t>, cu dispozițiilor legale și conform Anexei 1</w:t>
      </w:r>
      <w:r w:rsidRPr="00521063">
        <w:rPr>
          <w:rFonts w:ascii="Trebuchet MS" w:eastAsia="Times New Roman" w:hAnsi="Trebuchet MS" w:cs="Times New Roman"/>
          <w:i/>
          <w:lang w:val="ro-RO"/>
        </w:rPr>
        <w:t>.</w:t>
      </w:r>
      <w:r w:rsidRPr="00521063">
        <w:rPr>
          <w:rFonts w:ascii="Trebuchet MS" w:eastAsia="Times New Roman" w:hAnsi="Trebuchet MS" w:cs="Times New Roman"/>
          <w:lang w:val="ro-RO"/>
        </w:rPr>
        <w:t xml:space="preserve"> </w:t>
      </w:r>
    </w:p>
    <w:p w14:paraId="05834AD1" w14:textId="77777777" w:rsidR="008202D4" w:rsidRPr="00521063" w:rsidRDefault="008202D4" w:rsidP="008202D4">
      <w:pPr>
        <w:spacing w:after="0" w:line="276" w:lineRule="auto"/>
        <w:jc w:val="both"/>
        <w:rPr>
          <w:rFonts w:ascii="Trebuchet MS" w:eastAsia="Times New Roman" w:hAnsi="Trebuchet MS" w:cs="Times New Roman"/>
          <w:b/>
          <w:bCs/>
          <w:lang w:val="ro-RO"/>
        </w:rPr>
      </w:pPr>
    </w:p>
    <w:p w14:paraId="18D9D8B8"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bCs/>
          <w:lang w:val="ro-RO"/>
        </w:rPr>
        <w:t>Cap.24. FORŢA MAJORĂ</w:t>
      </w:r>
    </w:p>
    <w:p w14:paraId="785BC56F"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24.(1).</w:t>
      </w:r>
      <w:r w:rsidRPr="00521063">
        <w:rPr>
          <w:rFonts w:ascii="Trebuchet MS" w:eastAsia="Times New Roman" w:hAnsi="Trebuchet MS" w:cs="Times New Roman"/>
          <w:lang w:val="ro-RO"/>
        </w:rPr>
        <w:t xml:space="preserve"> </w:t>
      </w:r>
      <w:proofErr w:type="spellStart"/>
      <w:r w:rsidRPr="00521063">
        <w:rPr>
          <w:rFonts w:ascii="Trebuchet MS" w:eastAsia="Times New Roman" w:hAnsi="Trebuchet MS" w:cs="Times New Roman"/>
          <w:lang w:val="ro-RO"/>
        </w:rPr>
        <w:t>Forţa</w:t>
      </w:r>
      <w:proofErr w:type="spellEnd"/>
      <w:r w:rsidRPr="00521063">
        <w:rPr>
          <w:rFonts w:ascii="Trebuchet MS" w:eastAsia="Times New Roman" w:hAnsi="Trebuchet MS" w:cs="Times New Roman"/>
          <w:lang w:val="ro-RO"/>
        </w:rPr>
        <w:t xml:space="preserve"> majoră în sensul definit la capitolul DEFINITII lit. j) este constatată de o autoritate competentă.</w:t>
      </w:r>
    </w:p>
    <w:p w14:paraId="73B2352C"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 xml:space="preserve">24.(2). </w:t>
      </w:r>
      <w:proofErr w:type="spellStart"/>
      <w:r w:rsidRPr="00521063">
        <w:rPr>
          <w:rFonts w:ascii="Trebuchet MS" w:eastAsia="Times New Roman" w:hAnsi="Trebuchet MS" w:cs="Times New Roman"/>
          <w:lang w:val="ro-RO"/>
        </w:rPr>
        <w:t>Forţa</w:t>
      </w:r>
      <w:proofErr w:type="spellEnd"/>
      <w:r w:rsidRPr="00521063">
        <w:rPr>
          <w:rFonts w:ascii="Trebuchet MS" w:eastAsia="Times New Roman" w:hAnsi="Trebuchet MS" w:cs="Times New Roman"/>
          <w:lang w:val="ro-RO"/>
        </w:rPr>
        <w:t xml:space="preserve"> majoră exonerează </w:t>
      </w:r>
      <w:proofErr w:type="spellStart"/>
      <w:r w:rsidRPr="00521063">
        <w:rPr>
          <w:rFonts w:ascii="Trebuchet MS" w:eastAsia="Times New Roman" w:hAnsi="Trebuchet MS" w:cs="Times New Roman"/>
          <w:lang w:val="ro-RO"/>
        </w:rPr>
        <w:t>părţile</w:t>
      </w:r>
      <w:proofErr w:type="spellEnd"/>
      <w:r w:rsidRPr="00521063">
        <w:rPr>
          <w:rFonts w:ascii="Trebuchet MS" w:eastAsia="Times New Roman" w:hAnsi="Trebuchet MS" w:cs="Times New Roman"/>
          <w:lang w:val="ro-RO"/>
        </w:rPr>
        <w:t xml:space="preserve"> contractante de îndeplinirea </w:t>
      </w:r>
      <w:proofErr w:type="spellStart"/>
      <w:r w:rsidRPr="00521063">
        <w:rPr>
          <w:rFonts w:ascii="Trebuchet MS" w:eastAsia="Times New Roman" w:hAnsi="Trebuchet MS" w:cs="Times New Roman"/>
          <w:lang w:val="ro-RO"/>
        </w:rPr>
        <w:t>obligaţiilor</w:t>
      </w:r>
      <w:proofErr w:type="spellEnd"/>
      <w:r w:rsidRPr="00521063">
        <w:rPr>
          <w:rFonts w:ascii="Trebuchet MS" w:eastAsia="Times New Roman" w:hAnsi="Trebuchet MS" w:cs="Times New Roman"/>
          <w:lang w:val="ro-RO"/>
        </w:rPr>
        <w:t xml:space="preserve"> asumate prin prezentul contract, pe toată perioada în care aceasta </w:t>
      </w:r>
      <w:proofErr w:type="spellStart"/>
      <w:r w:rsidRPr="00521063">
        <w:rPr>
          <w:rFonts w:ascii="Trebuchet MS" w:eastAsia="Times New Roman" w:hAnsi="Trebuchet MS" w:cs="Times New Roman"/>
          <w:lang w:val="ro-RO"/>
        </w:rPr>
        <w:t>acţionează</w:t>
      </w:r>
      <w:proofErr w:type="spellEnd"/>
      <w:r w:rsidRPr="00521063">
        <w:rPr>
          <w:rFonts w:ascii="Trebuchet MS" w:eastAsia="Times New Roman" w:hAnsi="Trebuchet MS" w:cs="Times New Roman"/>
          <w:lang w:val="ro-RO"/>
        </w:rPr>
        <w:t>.</w:t>
      </w:r>
    </w:p>
    <w:p w14:paraId="16AED0F3" w14:textId="77777777" w:rsidR="008202D4" w:rsidRPr="00521063" w:rsidRDefault="008202D4" w:rsidP="008202D4">
      <w:pPr>
        <w:spacing w:after="0" w:line="276" w:lineRule="auto"/>
        <w:jc w:val="both"/>
        <w:rPr>
          <w:rFonts w:ascii="Trebuchet MS" w:eastAsia="Times New Roman" w:hAnsi="Trebuchet MS" w:cs="Times New Roman"/>
          <w:b/>
          <w:lang w:val="ro-RO"/>
        </w:rPr>
      </w:pPr>
      <w:r w:rsidRPr="00521063">
        <w:rPr>
          <w:rFonts w:ascii="Trebuchet MS" w:eastAsia="Times New Roman" w:hAnsi="Trebuchet MS" w:cs="Times New Roman"/>
          <w:b/>
          <w:bCs/>
          <w:lang w:val="ro-RO"/>
        </w:rPr>
        <w:t>24.(3).</w:t>
      </w:r>
      <w:r w:rsidRPr="00521063">
        <w:rPr>
          <w:rFonts w:ascii="Trebuchet MS" w:eastAsia="Times New Roman" w:hAnsi="Trebuchet MS" w:cs="Times New Roman"/>
          <w:lang w:val="ro-RO"/>
        </w:rPr>
        <w:t xml:space="preserve"> Îndeplinirea contractului va fi suspendată în perioada de </w:t>
      </w:r>
      <w:proofErr w:type="spellStart"/>
      <w:r w:rsidRPr="00521063">
        <w:rPr>
          <w:rFonts w:ascii="Trebuchet MS" w:eastAsia="Times New Roman" w:hAnsi="Trebuchet MS" w:cs="Times New Roman"/>
          <w:lang w:val="ro-RO"/>
        </w:rPr>
        <w:t>acţiune</w:t>
      </w:r>
      <w:proofErr w:type="spellEnd"/>
      <w:r w:rsidRPr="00521063">
        <w:rPr>
          <w:rFonts w:ascii="Trebuchet MS" w:eastAsia="Times New Roman" w:hAnsi="Trebuchet MS" w:cs="Times New Roman"/>
          <w:lang w:val="ro-RO"/>
        </w:rPr>
        <w:t xml:space="preserve"> a </w:t>
      </w:r>
      <w:proofErr w:type="spellStart"/>
      <w:r w:rsidRPr="00521063">
        <w:rPr>
          <w:rFonts w:ascii="Trebuchet MS" w:eastAsia="Times New Roman" w:hAnsi="Trebuchet MS" w:cs="Times New Roman"/>
          <w:lang w:val="ro-RO"/>
        </w:rPr>
        <w:t>forţei</w:t>
      </w:r>
      <w:proofErr w:type="spellEnd"/>
      <w:r w:rsidRPr="00521063">
        <w:rPr>
          <w:rFonts w:ascii="Trebuchet MS" w:eastAsia="Times New Roman" w:hAnsi="Trebuchet MS" w:cs="Times New Roman"/>
          <w:lang w:val="ro-RO"/>
        </w:rPr>
        <w:t xml:space="preserve"> majore, dar fără a prejudicia drepturile ce li se cuveneau </w:t>
      </w:r>
      <w:proofErr w:type="spellStart"/>
      <w:r w:rsidRPr="00521063">
        <w:rPr>
          <w:rFonts w:ascii="Trebuchet MS" w:eastAsia="Times New Roman" w:hAnsi="Trebuchet MS" w:cs="Times New Roman"/>
          <w:lang w:val="ro-RO"/>
        </w:rPr>
        <w:t>părţilor</w:t>
      </w:r>
      <w:proofErr w:type="spellEnd"/>
      <w:r w:rsidRPr="00521063">
        <w:rPr>
          <w:rFonts w:ascii="Trebuchet MS" w:eastAsia="Times New Roman" w:hAnsi="Trebuchet MS" w:cs="Times New Roman"/>
          <w:lang w:val="ro-RO"/>
        </w:rPr>
        <w:t xml:space="preserve"> până la </w:t>
      </w:r>
      <w:proofErr w:type="spellStart"/>
      <w:r w:rsidRPr="00521063">
        <w:rPr>
          <w:rFonts w:ascii="Trebuchet MS" w:eastAsia="Times New Roman" w:hAnsi="Trebuchet MS" w:cs="Times New Roman"/>
          <w:lang w:val="ro-RO"/>
        </w:rPr>
        <w:t>apariţia</w:t>
      </w:r>
      <w:proofErr w:type="spellEnd"/>
      <w:r w:rsidRPr="00521063">
        <w:rPr>
          <w:rFonts w:ascii="Trebuchet MS" w:eastAsia="Times New Roman" w:hAnsi="Trebuchet MS" w:cs="Times New Roman"/>
          <w:lang w:val="ro-RO"/>
        </w:rPr>
        <w:t xml:space="preserve"> acesteia.</w:t>
      </w:r>
    </w:p>
    <w:p w14:paraId="4B92A669"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lastRenderedPageBreak/>
        <w:t>24.(4).</w:t>
      </w:r>
      <w:r w:rsidRPr="00521063">
        <w:rPr>
          <w:rFonts w:ascii="Trebuchet MS" w:eastAsia="Times New Roman" w:hAnsi="Trebuchet MS" w:cs="Times New Roman"/>
          <w:lang w:val="ro-RO"/>
        </w:rPr>
        <w:t xml:space="preserve"> Partea contractantă care invocă </w:t>
      </w:r>
      <w:proofErr w:type="spellStart"/>
      <w:r w:rsidRPr="00521063">
        <w:rPr>
          <w:rFonts w:ascii="Trebuchet MS" w:eastAsia="Times New Roman" w:hAnsi="Trebuchet MS" w:cs="Times New Roman"/>
          <w:lang w:val="ro-RO"/>
        </w:rPr>
        <w:t>forţa</w:t>
      </w:r>
      <w:proofErr w:type="spellEnd"/>
      <w:r w:rsidRPr="00521063">
        <w:rPr>
          <w:rFonts w:ascii="Trebuchet MS" w:eastAsia="Times New Roman" w:hAnsi="Trebuchet MS" w:cs="Times New Roman"/>
          <w:lang w:val="ro-RO"/>
        </w:rPr>
        <w:t xml:space="preserve"> majoră are </w:t>
      </w:r>
      <w:proofErr w:type="spellStart"/>
      <w:r w:rsidRPr="00521063">
        <w:rPr>
          <w:rFonts w:ascii="Trebuchet MS" w:eastAsia="Times New Roman" w:hAnsi="Trebuchet MS" w:cs="Times New Roman"/>
          <w:lang w:val="ro-RO"/>
        </w:rPr>
        <w:t>obligaţia</w:t>
      </w:r>
      <w:proofErr w:type="spellEnd"/>
      <w:r w:rsidRPr="00521063">
        <w:rPr>
          <w:rFonts w:ascii="Trebuchet MS" w:eastAsia="Times New Roman" w:hAnsi="Trebuchet MS" w:cs="Times New Roman"/>
          <w:lang w:val="ro-RO"/>
        </w:rPr>
        <w:t xml:space="preserve"> de a notifica celeilalte </w:t>
      </w:r>
      <w:proofErr w:type="spellStart"/>
      <w:r w:rsidRPr="00521063">
        <w:rPr>
          <w:rFonts w:ascii="Trebuchet MS" w:eastAsia="Times New Roman" w:hAnsi="Trebuchet MS" w:cs="Times New Roman"/>
          <w:lang w:val="ro-RO"/>
        </w:rPr>
        <w:t>părţi</w:t>
      </w:r>
      <w:proofErr w:type="spellEnd"/>
      <w:r w:rsidRPr="00521063">
        <w:rPr>
          <w:rFonts w:ascii="Trebuchet MS" w:eastAsia="Times New Roman" w:hAnsi="Trebuchet MS" w:cs="Times New Roman"/>
          <w:lang w:val="ro-RO"/>
        </w:rPr>
        <w:t xml:space="preserve">, imediat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în mod complet, producerea acesteia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să ia orice măsuri care îi stau la </w:t>
      </w:r>
      <w:proofErr w:type="spellStart"/>
      <w:r w:rsidRPr="00521063">
        <w:rPr>
          <w:rFonts w:ascii="Trebuchet MS" w:eastAsia="Times New Roman" w:hAnsi="Trebuchet MS" w:cs="Times New Roman"/>
          <w:lang w:val="ro-RO"/>
        </w:rPr>
        <w:t>dispoziţie</w:t>
      </w:r>
      <w:proofErr w:type="spellEnd"/>
      <w:r w:rsidRPr="00521063">
        <w:rPr>
          <w:rFonts w:ascii="Trebuchet MS" w:eastAsia="Times New Roman" w:hAnsi="Trebuchet MS" w:cs="Times New Roman"/>
          <w:lang w:val="ro-RO"/>
        </w:rPr>
        <w:t xml:space="preserve"> în vederea limitării </w:t>
      </w:r>
      <w:proofErr w:type="spellStart"/>
      <w:r w:rsidRPr="00521063">
        <w:rPr>
          <w:rFonts w:ascii="Trebuchet MS" w:eastAsia="Times New Roman" w:hAnsi="Trebuchet MS" w:cs="Times New Roman"/>
          <w:lang w:val="ro-RO"/>
        </w:rPr>
        <w:t>consecinţelor</w:t>
      </w:r>
      <w:proofErr w:type="spellEnd"/>
      <w:r w:rsidRPr="00521063">
        <w:rPr>
          <w:rFonts w:ascii="Trebuchet MS" w:eastAsia="Times New Roman" w:hAnsi="Trebuchet MS" w:cs="Times New Roman"/>
          <w:lang w:val="ro-RO"/>
        </w:rPr>
        <w:t>.</w:t>
      </w:r>
    </w:p>
    <w:p w14:paraId="5406E375"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24.(5).</w:t>
      </w:r>
      <w:r w:rsidRPr="00521063">
        <w:rPr>
          <w:rFonts w:ascii="Trebuchet MS" w:eastAsia="Times New Roman" w:hAnsi="Trebuchet MS" w:cs="Times New Roman"/>
          <w:lang w:val="ro-RO"/>
        </w:rPr>
        <w:t xml:space="preserve"> Dacă </w:t>
      </w:r>
      <w:proofErr w:type="spellStart"/>
      <w:r w:rsidRPr="00521063">
        <w:rPr>
          <w:rFonts w:ascii="Trebuchet MS" w:eastAsia="Times New Roman" w:hAnsi="Trebuchet MS" w:cs="Times New Roman"/>
          <w:lang w:val="ro-RO"/>
        </w:rPr>
        <w:t>forţa</w:t>
      </w:r>
      <w:proofErr w:type="spellEnd"/>
      <w:r w:rsidRPr="00521063">
        <w:rPr>
          <w:rFonts w:ascii="Trebuchet MS" w:eastAsia="Times New Roman" w:hAnsi="Trebuchet MS" w:cs="Times New Roman"/>
          <w:lang w:val="ro-RO"/>
        </w:rPr>
        <w:t xml:space="preserve"> majoră </w:t>
      </w:r>
      <w:proofErr w:type="spellStart"/>
      <w:r w:rsidRPr="00521063">
        <w:rPr>
          <w:rFonts w:ascii="Trebuchet MS" w:eastAsia="Times New Roman" w:hAnsi="Trebuchet MS" w:cs="Times New Roman"/>
          <w:lang w:val="ro-RO"/>
        </w:rPr>
        <w:t>acţionează</w:t>
      </w:r>
      <w:proofErr w:type="spellEnd"/>
      <w:r w:rsidRPr="00521063">
        <w:rPr>
          <w:rFonts w:ascii="Trebuchet MS" w:eastAsia="Times New Roman" w:hAnsi="Trebuchet MS" w:cs="Times New Roman"/>
          <w:lang w:val="ro-RO"/>
        </w:rPr>
        <w:t xml:space="preserve"> sau se estimează că va </w:t>
      </w:r>
      <w:proofErr w:type="spellStart"/>
      <w:r w:rsidRPr="00521063">
        <w:rPr>
          <w:rFonts w:ascii="Trebuchet MS" w:eastAsia="Times New Roman" w:hAnsi="Trebuchet MS" w:cs="Times New Roman"/>
          <w:lang w:val="ro-RO"/>
        </w:rPr>
        <w:t>acţiona</w:t>
      </w:r>
      <w:proofErr w:type="spellEnd"/>
      <w:r w:rsidRPr="00521063">
        <w:rPr>
          <w:rFonts w:ascii="Trebuchet MS" w:eastAsia="Times New Roman" w:hAnsi="Trebuchet MS" w:cs="Times New Roman"/>
          <w:lang w:val="ro-RO"/>
        </w:rPr>
        <w:t xml:space="preserve"> o perioadă mai mare de </w:t>
      </w:r>
      <w:r w:rsidRPr="00521063">
        <w:rPr>
          <w:rFonts w:ascii="Trebuchet MS" w:eastAsia="Times New Roman" w:hAnsi="Trebuchet MS" w:cs="Times New Roman"/>
          <w:b/>
          <w:bCs/>
          <w:lang w:val="ro-RO"/>
        </w:rPr>
        <w:t>15 zile</w:t>
      </w:r>
      <w:r w:rsidRPr="00521063">
        <w:rPr>
          <w:rFonts w:ascii="Trebuchet MS" w:eastAsia="Times New Roman" w:hAnsi="Trebuchet MS" w:cs="Times New Roman"/>
          <w:lang w:val="ro-RO"/>
        </w:rPr>
        <w:t>, fiecare parte va avea dreptul să notifice celeilalt</w:t>
      </w:r>
      <w:r w:rsidRPr="00521063">
        <w:rPr>
          <w:rFonts w:ascii="Trebuchet MS" w:eastAsia="Times New Roman" w:hAnsi="Trebuchet MS" w:cs="Times New Roman"/>
          <w:bCs/>
          <w:lang w:val="ro-RO"/>
        </w:rPr>
        <w:t>e</w:t>
      </w:r>
      <w:r w:rsidRPr="00521063">
        <w:rPr>
          <w:rFonts w:ascii="Trebuchet MS" w:eastAsia="Times New Roman" w:hAnsi="Trebuchet MS" w:cs="Times New Roman"/>
          <w:b/>
          <w:lang w:val="ro-RO"/>
        </w:rPr>
        <w:t xml:space="preserve"> </w:t>
      </w:r>
      <w:proofErr w:type="spellStart"/>
      <w:r w:rsidRPr="00521063">
        <w:rPr>
          <w:rFonts w:ascii="Trebuchet MS" w:eastAsia="Times New Roman" w:hAnsi="Trebuchet MS" w:cs="Times New Roman"/>
          <w:lang w:val="ro-RO"/>
        </w:rPr>
        <w:t>părţi</w:t>
      </w:r>
      <w:proofErr w:type="spellEnd"/>
      <w:r w:rsidRPr="00521063">
        <w:rPr>
          <w:rFonts w:ascii="Trebuchet MS" w:eastAsia="Times New Roman" w:hAnsi="Trebuchet MS" w:cs="Times New Roman"/>
          <w:lang w:val="ro-RO"/>
        </w:rPr>
        <w:t xml:space="preserve"> încetarea de plin drept a prezentului contract, fără ca vreuna din </w:t>
      </w:r>
      <w:proofErr w:type="spellStart"/>
      <w:r w:rsidRPr="00521063">
        <w:rPr>
          <w:rFonts w:ascii="Trebuchet MS" w:eastAsia="Times New Roman" w:hAnsi="Trebuchet MS" w:cs="Times New Roman"/>
          <w:lang w:val="ro-RO"/>
        </w:rPr>
        <w:t>părţi</w:t>
      </w:r>
      <w:proofErr w:type="spellEnd"/>
      <w:r w:rsidRPr="00521063">
        <w:rPr>
          <w:rFonts w:ascii="Trebuchet MS" w:eastAsia="Times New Roman" w:hAnsi="Trebuchet MS" w:cs="Times New Roman"/>
          <w:lang w:val="ro-RO"/>
        </w:rPr>
        <w:t xml:space="preserve"> să poată pretinde celeilalte daune-interese.</w:t>
      </w:r>
    </w:p>
    <w:p w14:paraId="2750ED20" w14:textId="77777777" w:rsidR="008202D4" w:rsidRPr="00521063" w:rsidRDefault="008202D4" w:rsidP="008202D4">
      <w:pPr>
        <w:overflowPunct w:val="0"/>
        <w:autoSpaceDE w:val="0"/>
        <w:autoSpaceDN w:val="0"/>
        <w:adjustRightInd w:val="0"/>
        <w:spacing w:after="0" w:line="276" w:lineRule="auto"/>
        <w:jc w:val="both"/>
        <w:textAlignment w:val="baseline"/>
        <w:rPr>
          <w:rFonts w:ascii="Trebuchet MS" w:eastAsia="Times New Roman" w:hAnsi="Trebuchet MS" w:cs="Times New Roman"/>
          <w:lang w:val="ro-RO"/>
        </w:rPr>
      </w:pPr>
      <w:r w:rsidRPr="00521063">
        <w:rPr>
          <w:rFonts w:ascii="Trebuchet MS" w:eastAsia="Times New Roman" w:hAnsi="Trebuchet MS" w:cs="Times New Roman"/>
          <w:b/>
          <w:lang w:val="ro-RO"/>
        </w:rPr>
        <w:t>24.(6).</w:t>
      </w:r>
      <w:r w:rsidRPr="00521063">
        <w:rPr>
          <w:rFonts w:ascii="Trebuchet MS" w:eastAsia="Times New Roman" w:hAnsi="Trebuchet MS" w:cs="Times New Roman"/>
          <w:lang w:val="ro-RO"/>
        </w:rPr>
        <w:t xml:space="preserve"> Cazul fortuit nu este exonerator de răspunderea contractuală.</w:t>
      </w:r>
    </w:p>
    <w:p w14:paraId="66A5B47F" w14:textId="77777777" w:rsidR="008202D4" w:rsidRPr="00521063" w:rsidRDefault="008202D4" w:rsidP="008202D4">
      <w:pPr>
        <w:spacing w:after="0" w:line="276" w:lineRule="auto"/>
        <w:jc w:val="both"/>
        <w:rPr>
          <w:rFonts w:ascii="Trebuchet MS" w:eastAsia="Times New Roman" w:hAnsi="Trebuchet MS" w:cs="Times New Roman"/>
          <w:b/>
          <w:bCs/>
          <w:lang w:val="ro-RO"/>
        </w:rPr>
      </w:pPr>
    </w:p>
    <w:p w14:paraId="7E0A5E19"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bCs/>
          <w:lang w:val="ro-RO"/>
        </w:rPr>
        <w:t>Cap.25. SOLUŢIONAREA LITIGIILOR</w:t>
      </w:r>
    </w:p>
    <w:p w14:paraId="6EC8EFD9"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25.(1).</w:t>
      </w:r>
      <w:r w:rsidRPr="00521063">
        <w:rPr>
          <w:rFonts w:ascii="Trebuchet MS" w:eastAsia="Times New Roman" w:hAnsi="Trebuchet MS" w:cs="Times New Roman"/>
          <w:lang w:val="ro-RO"/>
        </w:rPr>
        <w:t xml:space="preserve"> Autoritatea contractantă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Contractantul vor face toate eforturile pentru a rezolva pe cale amiabilă, prin tratative directe, orice </w:t>
      </w:r>
      <w:proofErr w:type="spellStart"/>
      <w:r w:rsidRPr="00521063">
        <w:rPr>
          <w:rFonts w:ascii="Trebuchet MS" w:eastAsia="Times New Roman" w:hAnsi="Trebuchet MS" w:cs="Times New Roman"/>
          <w:lang w:val="ro-RO"/>
        </w:rPr>
        <w:t>neînţelegere</w:t>
      </w:r>
      <w:proofErr w:type="spellEnd"/>
      <w:r w:rsidRPr="00521063">
        <w:rPr>
          <w:rFonts w:ascii="Trebuchet MS" w:eastAsia="Times New Roman" w:hAnsi="Trebuchet MS" w:cs="Times New Roman"/>
          <w:lang w:val="ro-RO"/>
        </w:rPr>
        <w:t xml:space="preserve"> sau dispută care se poate ivi între ei în cadrul sau în legătură cu îndeplinirea contractului.</w:t>
      </w:r>
    </w:p>
    <w:p w14:paraId="2DA640F5"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25.(2).</w:t>
      </w:r>
      <w:r w:rsidRPr="00521063">
        <w:rPr>
          <w:rFonts w:ascii="Trebuchet MS" w:eastAsia="Times New Roman" w:hAnsi="Trebuchet MS" w:cs="Times New Roman"/>
          <w:lang w:val="ro-RO"/>
        </w:rPr>
        <w:t xml:space="preserve"> Dacă, după 15 de zile de la începerea acestor tratative neoficiale, Autoritatea contractantă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Contractantul nu </w:t>
      </w:r>
      <w:proofErr w:type="spellStart"/>
      <w:r w:rsidRPr="00521063">
        <w:rPr>
          <w:rFonts w:ascii="Trebuchet MS" w:eastAsia="Times New Roman" w:hAnsi="Trebuchet MS" w:cs="Times New Roman"/>
          <w:lang w:val="ro-RO"/>
        </w:rPr>
        <w:t>reuşesc</w:t>
      </w:r>
      <w:proofErr w:type="spellEnd"/>
      <w:r w:rsidRPr="00521063">
        <w:rPr>
          <w:rFonts w:ascii="Trebuchet MS" w:eastAsia="Times New Roman" w:hAnsi="Trebuchet MS" w:cs="Times New Roman"/>
          <w:lang w:val="ro-RO"/>
        </w:rPr>
        <w:t xml:space="preserve"> să rezolve în mod amiabil o </w:t>
      </w:r>
      <w:proofErr w:type="spellStart"/>
      <w:r w:rsidRPr="00521063">
        <w:rPr>
          <w:rFonts w:ascii="Trebuchet MS" w:eastAsia="Times New Roman" w:hAnsi="Trebuchet MS" w:cs="Times New Roman"/>
          <w:lang w:val="ro-RO"/>
        </w:rPr>
        <w:t>divergenţă</w:t>
      </w:r>
      <w:proofErr w:type="spellEnd"/>
      <w:r w:rsidRPr="00521063">
        <w:rPr>
          <w:rFonts w:ascii="Trebuchet MS" w:eastAsia="Times New Roman" w:hAnsi="Trebuchet MS" w:cs="Times New Roman"/>
          <w:lang w:val="ro-RO"/>
        </w:rPr>
        <w:t xml:space="preserve"> contractuală, fiecare poate solicita ca disputa să se </w:t>
      </w:r>
      <w:proofErr w:type="spellStart"/>
      <w:r w:rsidRPr="00521063">
        <w:rPr>
          <w:rFonts w:ascii="Trebuchet MS" w:eastAsia="Times New Roman" w:hAnsi="Trebuchet MS" w:cs="Times New Roman"/>
          <w:lang w:val="ro-RO"/>
        </w:rPr>
        <w:t>soluţioneze</w:t>
      </w:r>
      <w:proofErr w:type="spellEnd"/>
      <w:r w:rsidRPr="00521063">
        <w:rPr>
          <w:rFonts w:ascii="Trebuchet MS" w:eastAsia="Times New Roman" w:hAnsi="Trebuchet MS" w:cs="Times New Roman"/>
          <w:lang w:val="ro-RO"/>
        </w:rPr>
        <w:t xml:space="preserve">, de către </w:t>
      </w:r>
      <w:proofErr w:type="spellStart"/>
      <w:r w:rsidRPr="00521063">
        <w:rPr>
          <w:rFonts w:ascii="Trebuchet MS" w:eastAsia="Times New Roman" w:hAnsi="Trebuchet MS" w:cs="Times New Roman"/>
          <w:lang w:val="ro-RO"/>
        </w:rPr>
        <w:t>instanţele</w:t>
      </w:r>
      <w:proofErr w:type="spellEnd"/>
      <w:r w:rsidRPr="00521063">
        <w:rPr>
          <w:rFonts w:ascii="Trebuchet MS" w:eastAsia="Times New Roman" w:hAnsi="Trebuchet MS" w:cs="Times New Roman"/>
          <w:lang w:val="ro-RO"/>
        </w:rPr>
        <w:t xml:space="preserve"> </w:t>
      </w:r>
      <w:proofErr w:type="spellStart"/>
      <w:r w:rsidRPr="00521063">
        <w:rPr>
          <w:rFonts w:ascii="Trebuchet MS" w:eastAsia="Times New Roman" w:hAnsi="Trebuchet MS" w:cs="Times New Roman"/>
          <w:lang w:val="ro-RO"/>
        </w:rPr>
        <w:t>judecătoreşti</w:t>
      </w:r>
      <w:proofErr w:type="spellEnd"/>
      <w:r w:rsidRPr="00521063">
        <w:rPr>
          <w:rFonts w:ascii="Trebuchet MS" w:eastAsia="Times New Roman" w:hAnsi="Trebuchet MS" w:cs="Times New Roman"/>
          <w:lang w:val="ro-RO"/>
        </w:rPr>
        <w:t xml:space="preserve"> în a cărei rază teritorială </w:t>
      </w:r>
      <w:proofErr w:type="spellStart"/>
      <w:r w:rsidRPr="00521063">
        <w:rPr>
          <w:rFonts w:ascii="Trebuchet MS" w:eastAsia="Times New Roman" w:hAnsi="Trebuchet MS" w:cs="Times New Roman"/>
          <w:lang w:val="ro-RO"/>
        </w:rPr>
        <w:t>îşi</w:t>
      </w:r>
      <w:proofErr w:type="spellEnd"/>
      <w:r w:rsidRPr="00521063">
        <w:rPr>
          <w:rFonts w:ascii="Trebuchet MS" w:eastAsia="Times New Roman" w:hAnsi="Trebuchet MS" w:cs="Times New Roman"/>
          <w:lang w:val="ro-RO"/>
        </w:rPr>
        <w:t xml:space="preserve"> are sediul Autoritatea contractantă. </w:t>
      </w:r>
    </w:p>
    <w:p w14:paraId="5E16CAD9" w14:textId="77777777" w:rsidR="008202D4" w:rsidRPr="00521063" w:rsidRDefault="008202D4" w:rsidP="008202D4">
      <w:pPr>
        <w:spacing w:after="0" w:line="276" w:lineRule="auto"/>
        <w:jc w:val="both"/>
        <w:rPr>
          <w:rFonts w:ascii="Trebuchet MS" w:eastAsia="Times New Roman" w:hAnsi="Trebuchet MS" w:cs="Times New Roman"/>
          <w:b/>
          <w:lang w:val="ro-RO"/>
        </w:rPr>
      </w:pPr>
    </w:p>
    <w:p w14:paraId="2B70CA7D"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Cap.26. LIMBA CARE GUVERNEAZĂ CONTRACTUL</w:t>
      </w:r>
    </w:p>
    <w:p w14:paraId="2114E737"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 xml:space="preserve"> Limba care guvernează contractul este limba română.</w:t>
      </w:r>
    </w:p>
    <w:p w14:paraId="39F6FF99"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p>
    <w:p w14:paraId="53B86985"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bCs/>
          <w:lang w:val="ro-RO"/>
        </w:rPr>
        <w:t>Cap.27. COMUNICĂRI</w:t>
      </w:r>
    </w:p>
    <w:p w14:paraId="64B50475"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27.(1)</w:t>
      </w:r>
      <w:r w:rsidRPr="00521063">
        <w:rPr>
          <w:rFonts w:ascii="Trebuchet MS" w:eastAsia="Times New Roman" w:hAnsi="Trebuchet MS" w:cs="Times New Roman"/>
          <w:lang w:val="ro-RO"/>
        </w:rPr>
        <w:t xml:space="preserve">.Orice comunicare dintre </w:t>
      </w:r>
      <w:proofErr w:type="spellStart"/>
      <w:r w:rsidRPr="00521063">
        <w:rPr>
          <w:rFonts w:ascii="Trebuchet MS" w:eastAsia="Times New Roman" w:hAnsi="Trebuchet MS" w:cs="Times New Roman"/>
          <w:lang w:val="ro-RO"/>
        </w:rPr>
        <w:t>părţi</w:t>
      </w:r>
      <w:proofErr w:type="spellEnd"/>
      <w:r w:rsidRPr="00521063">
        <w:rPr>
          <w:rFonts w:ascii="Trebuchet MS" w:eastAsia="Times New Roman" w:hAnsi="Trebuchet MS" w:cs="Times New Roman"/>
          <w:lang w:val="ro-RO"/>
        </w:rPr>
        <w:t xml:space="preserve"> referitoare la contract, trebuie să fie transmisă în scris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trebuie înregistrată atât în momentul transmiterii, cât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în momentul primirii. </w:t>
      </w:r>
    </w:p>
    <w:p w14:paraId="0F78E0FC"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27.(2).</w:t>
      </w:r>
      <w:r w:rsidRPr="00521063">
        <w:rPr>
          <w:rFonts w:ascii="Trebuchet MS" w:eastAsia="Times New Roman" w:hAnsi="Trebuchet MS" w:cs="Times New Roman"/>
          <w:lang w:val="ro-RO"/>
        </w:rPr>
        <w:t xml:space="preserve"> Orice comunicări, solicitări sau notificări scrise, între Autoritatea contractantă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Contractant în legătură cu contractul, trebuie să </w:t>
      </w:r>
      <w:proofErr w:type="spellStart"/>
      <w:r w:rsidRPr="00521063">
        <w:rPr>
          <w:rFonts w:ascii="Trebuchet MS" w:eastAsia="Times New Roman" w:hAnsi="Trebuchet MS" w:cs="Times New Roman"/>
          <w:lang w:val="ro-RO"/>
        </w:rPr>
        <w:t>conţină</w:t>
      </w:r>
      <w:proofErr w:type="spellEnd"/>
      <w:r w:rsidRPr="00521063">
        <w:rPr>
          <w:rFonts w:ascii="Trebuchet MS" w:eastAsia="Times New Roman" w:hAnsi="Trebuchet MS" w:cs="Times New Roman"/>
          <w:lang w:val="ro-RO"/>
        </w:rPr>
        <w:t xml:space="preserve"> titlul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numărul de identificare al contractului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trebuie transmise prin </w:t>
      </w:r>
      <w:proofErr w:type="spellStart"/>
      <w:r w:rsidRPr="00521063">
        <w:rPr>
          <w:rFonts w:ascii="Trebuchet MS" w:eastAsia="Times New Roman" w:hAnsi="Trebuchet MS" w:cs="Times New Roman"/>
          <w:lang w:val="ro-RO"/>
        </w:rPr>
        <w:t>poştă</w:t>
      </w:r>
      <w:proofErr w:type="spellEnd"/>
      <w:r w:rsidRPr="00521063">
        <w:rPr>
          <w:rFonts w:ascii="Trebuchet MS" w:eastAsia="Times New Roman" w:hAnsi="Trebuchet MS" w:cs="Times New Roman"/>
          <w:lang w:val="ro-RO"/>
        </w:rPr>
        <w:t xml:space="preserve">, fax, e-mail, sau înmânate personal la adresele identificate în prezentul contract, cu </w:t>
      </w:r>
      <w:proofErr w:type="spellStart"/>
      <w:r w:rsidRPr="00521063">
        <w:rPr>
          <w:rFonts w:ascii="Trebuchet MS" w:eastAsia="Times New Roman" w:hAnsi="Trebuchet MS" w:cs="Times New Roman"/>
          <w:lang w:val="ro-RO"/>
        </w:rPr>
        <w:t>condiţia</w:t>
      </w:r>
      <w:proofErr w:type="spellEnd"/>
      <w:r w:rsidRPr="00521063">
        <w:rPr>
          <w:rFonts w:ascii="Trebuchet MS" w:eastAsia="Times New Roman" w:hAnsi="Trebuchet MS" w:cs="Times New Roman"/>
          <w:lang w:val="ro-RO"/>
        </w:rPr>
        <w:t xml:space="preserve"> confirmării în scris a primirii comunicării.</w:t>
      </w:r>
    </w:p>
    <w:p w14:paraId="2B5BED47"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27.(3).</w:t>
      </w:r>
      <w:r w:rsidRPr="00521063">
        <w:rPr>
          <w:rFonts w:ascii="Trebuchet MS" w:eastAsia="Times New Roman" w:hAnsi="Trebuchet MS" w:cs="Times New Roman"/>
          <w:lang w:val="ro-RO"/>
        </w:rPr>
        <w:t xml:space="preserve"> Comunicările între </w:t>
      </w:r>
      <w:proofErr w:type="spellStart"/>
      <w:r w:rsidRPr="00521063">
        <w:rPr>
          <w:rFonts w:ascii="Trebuchet MS" w:eastAsia="Times New Roman" w:hAnsi="Trebuchet MS" w:cs="Times New Roman"/>
          <w:lang w:val="ro-RO"/>
        </w:rPr>
        <w:t>părţi</w:t>
      </w:r>
      <w:proofErr w:type="spellEnd"/>
      <w:r w:rsidRPr="00521063">
        <w:rPr>
          <w:rFonts w:ascii="Trebuchet MS" w:eastAsia="Times New Roman" w:hAnsi="Trebuchet MS" w:cs="Times New Roman"/>
          <w:lang w:val="ro-RO"/>
        </w:rPr>
        <w:t xml:space="preserve"> se pot face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prin telefon, fax sau e-mail, cu </w:t>
      </w:r>
      <w:proofErr w:type="spellStart"/>
      <w:r w:rsidRPr="00521063">
        <w:rPr>
          <w:rFonts w:ascii="Trebuchet MS" w:eastAsia="Times New Roman" w:hAnsi="Trebuchet MS" w:cs="Times New Roman"/>
          <w:lang w:val="ro-RO"/>
        </w:rPr>
        <w:t>condiţia</w:t>
      </w:r>
      <w:proofErr w:type="spellEnd"/>
      <w:r w:rsidRPr="00521063">
        <w:rPr>
          <w:rFonts w:ascii="Trebuchet MS" w:eastAsia="Times New Roman" w:hAnsi="Trebuchet MS" w:cs="Times New Roman"/>
          <w:lang w:val="ro-RO"/>
        </w:rPr>
        <w:t xml:space="preserve"> confirmării în scris a primirii comunicării. </w:t>
      </w:r>
    </w:p>
    <w:p w14:paraId="00AA8C72" w14:textId="77777777" w:rsidR="008202D4" w:rsidRPr="00521063" w:rsidRDefault="008202D4" w:rsidP="008202D4">
      <w:pPr>
        <w:spacing w:after="0" w:line="276" w:lineRule="auto"/>
        <w:jc w:val="both"/>
        <w:rPr>
          <w:rFonts w:ascii="Trebuchet MS" w:eastAsia="Times New Roman" w:hAnsi="Trebuchet MS" w:cs="Times New Roman"/>
          <w:lang w:val="ro-RO"/>
        </w:rPr>
      </w:pPr>
    </w:p>
    <w:p w14:paraId="29DAA81D"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bCs/>
          <w:lang w:val="ro-RO"/>
        </w:rPr>
        <w:t>Cap.28. LEGEA APLICABILĂ CONTRACTULUI</w:t>
      </w:r>
    </w:p>
    <w:p w14:paraId="44702AF1"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Contractul va fi interpretat conform legilor din România.</w:t>
      </w:r>
    </w:p>
    <w:p w14:paraId="1E2C2CB1" w14:textId="77777777" w:rsidR="008202D4" w:rsidRPr="00521063" w:rsidRDefault="008202D4" w:rsidP="008202D4">
      <w:pPr>
        <w:spacing w:after="120" w:line="240" w:lineRule="auto"/>
        <w:jc w:val="both"/>
        <w:rPr>
          <w:rFonts w:ascii="Trebuchet MS" w:eastAsia="Times New Roman" w:hAnsi="Trebuchet MS" w:cs="Times New Roman"/>
          <w:lang w:val="ro-RO"/>
        </w:rPr>
      </w:pPr>
    </w:p>
    <w:p w14:paraId="1FBB48E3" w14:textId="77777777" w:rsidR="008202D4" w:rsidRPr="00521063" w:rsidRDefault="008202D4" w:rsidP="008202D4">
      <w:pPr>
        <w:spacing w:after="120" w:line="240" w:lineRule="auto"/>
        <w:jc w:val="both"/>
        <w:rPr>
          <w:rFonts w:ascii="Trebuchet MS" w:eastAsia="Times New Roman" w:hAnsi="Trebuchet MS" w:cs="Times New Roman"/>
          <w:b/>
          <w:lang w:val="ro-RO"/>
        </w:rPr>
      </w:pPr>
      <w:proofErr w:type="spellStart"/>
      <w:r w:rsidRPr="00521063">
        <w:rPr>
          <w:rFonts w:ascii="Trebuchet MS" w:eastAsia="Times New Roman" w:hAnsi="Trebuchet MS" w:cs="Times New Roman"/>
          <w:lang w:val="ro-RO"/>
        </w:rPr>
        <w:t>Părţile</w:t>
      </w:r>
      <w:proofErr w:type="spellEnd"/>
      <w:r w:rsidRPr="00521063">
        <w:rPr>
          <w:rFonts w:ascii="Trebuchet MS" w:eastAsia="Times New Roman" w:hAnsi="Trebuchet MS" w:cs="Times New Roman"/>
          <w:lang w:val="ro-RO"/>
        </w:rPr>
        <w:t xml:space="preserve"> au </w:t>
      </w:r>
      <w:proofErr w:type="spellStart"/>
      <w:r w:rsidRPr="00521063">
        <w:rPr>
          <w:rFonts w:ascii="Trebuchet MS" w:eastAsia="Times New Roman" w:hAnsi="Trebuchet MS" w:cs="Times New Roman"/>
          <w:lang w:val="ro-RO"/>
        </w:rPr>
        <w:t>înţeles</w:t>
      </w:r>
      <w:proofErr w:type="spellEnd"/>
      <w:r w:rsidRPr="00521063">
        <w:rPr>
          <w:rFonts w:ascii="Trebuchet MS" w:eastAsia="Times New Roman" w:hAnsi="Trebuchet MS" w:cs="Times New Roman"/>
          <w:lang w:val="ro-RO"/>
        </w:rPr>
        <w:t xml:space="preserve"> să încheie astăzi _________, prezentul contract în 3 exemplare originale,</w:t>
      </w:r>
      <w:r w:rsidRPr="00521063">
        <w:rPr>
          <w:rFonts w:ascii="Trebuchet MS" w:eastAsia="Times New Roman" w:hAnsi="Trebuchet MS" w:cs="Calibri"/>
          <w:lang w:val="ro-RO"/>
        </w:rPr>
        <w:t xml:space="preserve"> având </w:t>
      </w:r>
      <w:proofErr w:type="spellStart"/>
      <w:r w:rsidRPr="00521063">
        <w:rPr>
          <w:rFonts w:ascii="Trebuchet MS" w:eastAsia="Times New Roman" w:hAnsi="Trebuchet MS" w:cs="Calibri"/>
          <w:lang w:val="ro-RO"/>
        </w:rPr>
        <w:t>aceeaşi</w:t>
      </w:r>
      <w:proofErr w:type="spellEnd"/>
      <w:r w:rsidRPr="00521063">
        <w:rPr>
          <w:rFonts w:ascii="Trebuchet MS" w:eastAsia="Times New Roman" w:hAnsi="Trebuchet MS" w:cs="Calibri"/>
          <w:lang w:val="ro-RO"/>
        </w:rPr>
        <w:t xml:space="preserve"> valoare juridică</w:t>
      </w:r>
      <w:r w:rsidRPr="00521063">
        <w:rPr>
          <w:rFonts w:ascii="Trebuchet MS" w:eastAsia="Times New Roman" w:hAnsi="Trebuchet MS" w:cs="Times New Roman"/>
          <w:lang w:val="ro-RO"/>
        </w:rPr>
        <w:t xml:space="preserve">, unul la Contractant </w:t>
      </w:r>
      <w:proofErr w:type="spellStart"/>
      <w:r w:rsidRPr="00521063">
        <w:rPr>
          <w:rFonts w:ascii="Trebuchet MS" w:eastAsia="Times New Roman" w:hAnsi="Trebuchet MS" w:cs="Times New Roman"/>
          <w:lang w:val="ro-RO"/>
        </w:rPr>
        <w:t>şi</w:t>
      </w:r>
      <w:proofErr w:type="spellEnd"/>
      <w:r w:rsidRPr="00521063">
        <w:rPr>
          <w:rFonts w:ascii="Trebuchet MS" w:eastAsia="Times New Roman" w:hAnsi="Trebuchet MS" w:cs="Times New Roman"/>
          <w:lang w:val="ro-RO"/>
        </w:rPr>
        <w:t xml:space="preserve"> două la Autoritatea Contractantă.</w:t>
      </w:r>
      <w:r w:rsidRPr="00521063">
        <w:rPr>
          <w:rFonts w:ascii="Trebuchet MS" w:eastAsia="Times New Roman" w:hAnsi="Trebuchet MS" w:cs="Times New Roman"/>
          <w:b/>
          <w:lang w:val="ro-RO"/>
        </w:rPr>
        <w:t xml:space="preserve">       </w:t>
      </w:r>
    </w:p>
    <w:p w14:paraId="6EE7E3FC"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p>
    <w:p w14:paraId="51222B3D"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p>
    <w:p w14:paraId="26E1A432" w14:textId="77777777" w:rsidR="008202D4" w:rsidRPr="00521063" w:rsidRDefault="008202D4" w:rsidP="008202D4">
      <w:pPr>
        <w:spacing w:after="0" w:line="240" w:lineRule="auto"/>
        <w:jc w:val="both"/>
        <w:rPr>
          <w:rFonts w:ascii="Trebuchet MS" w:eastAsia="Times New Roman" w:hAnsi="Trebuchet MS" w:cs="Times New Roman"/>
          <w:b/>
          <w:bCs/>
          <w:lang w:val="ro-RO"/>
        </w:rPr>
      </w:pPr>
      <w:r w:rsidRPr="00521063">
        <w:rPr>
          <w:rFonts w:ascii="Trebuchet MS" w:eastAsia="Times New Roman" w:hAnsi="Trebuchet MS" w:cs="Times New Roman"/>
          <w:b/>
          <w:bCs/>
          <w:lang w:val="ro-RO"/>
        </w:rPr>
        <w:t xml:space="preserve">         Autoritatea contractantă                                                                      Contractant</w:t>
      </w:r>
    </w:p>
    <w:p w14:paraId="3964CE42" w14:textId="77777777" w:rsidR="008202D4" w:rsidRPr="00521063" w:rsidRDefault="008202D4" w:rsidP="008202D4">
      <w:pPr>
        <w:spacing w:after="0" w:line="240" w:lineRule="auto"/>
        <w:jc w:val="both"/>
        <w:rPr>
          <w:rFonts w:ascii="Trebuchet MS" w:eastAsia="Times New Roman" w:hAnsi="Trebuchet MS" w:cs="Times New Roman"/>
          <w:b/>
          <w:bCs/>
          <w:lang w:val="ro-RO"/>
        </w:rPr>
      </w:pPr>
    </w:p>
    <w:p w14:paraId="178D9113" w14:textId="221BED8A" w:rsidR="008202D4" w:rsidRPr="00521063" w:rsidRDefault="008202D4" w:rsidP="006448F8">
      <w:pPr>
        <w:spacing w:after="0" w:line="240" w:lineRule="auto"/>
        <w:jc w:val="both"/>
        <w:rPr>
          <w:rFonts w:ascii="Calibri" w:eastAsia="Calibri" w:hAnsi="Calibri" w:cs="Times New Roman"/>
          <w:lang w:val="ro-RO"/>
        </w:rPr>
      </w:pPr>
      <w:r w:rsidRPr="00521063">
        <w:rPr>
          <w:rFonts w:ascii="Trebuchet MS" w:eastAsia="Times New Roman" w:hAnsi="Trebuchet MS" w:cs="Times New Roman"/>
          <w:b/>
          <w:bCs/>
          <w:lang w:val="ro-RO"/>
        </w:rPr>
        <w:tab/>
      </w:r>
    </w:p>
    <w:p w14:paraId="2D033A94" w14:textId="77777777" w:rsidR="001F7046" w:rsidRPr="00521063" w:rsidRDefault="001F7046">
      <w:pPr>
        <w:rPr>
          <w:lang w:val="ro-RO"/>
        </w:rPr>
      </w:pPr>
    </w:p>
    <w:sectPr w:rsidR="001F7046" w:rsidRPr="00521063" w:rsidSect="009F3F50">
      <w:headerReference w:type="default" r:id="rId7"/>
      <w:footerReference w:type="default" r:id="rId8"/>
      <w:pgSz w:w="11906" w:h="16838"/>
      <w:pgMar w:top="1890" w:right="836" w:bottom="1417" w:left="1417" w:header="1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CFD9E" w14:textId="77777777" w:rsidR="007F4362" w:rsidRDefault="007F4362" w:rsidP="008202D4">
      <w:pPr>
        <w:spacing w:after="0" w:line="240" w:lineRule="auto"/>
      </w:pPr>
      <w:r>
        <w:separator/>
      </w:r>
    </w:p>
  </w:endnote>
  <w:endnote w:type="continuationSeparator" w:id="0">
    <w:p w14:paraId="7C8EF908" w14:textId="77777777" w:rsidR="007F4362" w:rsidRDefault="007F4362" w:rsidP="00820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7940478"/>
      <w:docPartObj>
        <w:docPartGallery w:val="Page Numbers (Bottom of Page)"/>
        <w:docPartUnique/>
      </w:docPartObj>
    </w:sdtPr>
    <w:sdtEndPr>
      <w:rPr>
        <w:noProof/>
      </w:rPr>
    </w:sdtEndPr>
    <w:sdtContent>
      <w:p w14:paraId="36821CD8" w14:textId="79AD9A74" w:rsidR="00E509D2" w:rsidRDefault="009F3F50">
        <w:pPr>
          <w:pStyle w:val="Footer1"/>
          <w:jc w:val="center"/>
        </w:pPr>
        <w:r>
          <w:rPr>
            <w:noProof/>
          </w:rPr>
          <w:drawing>
            <wp:inline distT="0" distB="0" distL="0" distR="0" wp14:anchorId="5D4BB608" wp14:editId="700E8FC0">
              <wp:extent cx="5749290" cy="694690"/>
              <wp:effectExtent l="0" t="0" r="381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9290" cy="694690"/>
                      </a:xfrm>
                      <a:prstGeom prst="rect">
                        <a:avLst/>
                      </a:prstGeom>
                      <a:noFill/>
                    </pic:spPr>
                  </pic:pic>
                </a:graphicData>
              </a:graphic>
            </wp:inline>
          </w:drawing>
        </w:r>
      </w:p>
      <w:p w14:paraId="389957B8" w14:textId="77777777" w:rsidR="00E509D2" w:rsidRDefault="00000000">
        <w:pPr>
          <w:pStyle w:val="Footer1"/>
          <w:jc w:val="center"/>
        </w:pPr>
      </w:p>
      <w:p w14:paraId="6DC71218" w14:textId="77777777" w:rsidR="00E509D2" w:rsidRDefault="00F452D4">
        <w:pPr>
          <w:pStyle w:val="Footer1"/>
          <w:jc w:val="center"/>
        </w:pPr>
        <w:r>
          <w:fldChar w:fldCharType="begin"/>
        </w:r>
        <w:r>
          <w:instrText xml:space="preserve"> PAGE   \* MERGEFORMAT </w:instrText>
        </w:r>
        <w:r>
          <w:fldChar w:fldCharType="separate"/>
        </w:r>
        <w:r w:rsidR="008202D4">
          <w:rPr>
            <w:noProof/>
          </w:rPr>
          <w:t>30</w:t>
        </w:r>
        <w:r>
          <w:rPr>
            <w:noProof/>
          </w:rPr>
          <w:fldChar w:fldCharType="end"/>
        </w:r>
      </w:p>
    </w:sdtContent>
  </w:sdt>
  <w:p w14:paraId="090E2446" w14:textId="77777777" w:rsidR="00E509D2" w:rsidRDefault="00000000">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DE3AB" w14:textId="77777777" w:rsidR="007F4362" w:rsidRDefault="007F4362" w:rsidP="008202D4">
      <w:pPr>
        <w:spacing w:after="0" w:line="240" w:lineRule="auto"/>
      </w:pPr>
      <w:r>
        <w:separator/>
      </w:r>
    </w:p>
  </w:footnote>
  <w:footnote w:type="continuationSeparator" w:id="0">
    <w:p w14:paraId="7C10E232" w14:textId="77777777" w:rsidR="007F4362" w:rsidRDefault="007F4362" w:rsidP="00820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F2C87" w14:textId="77777777" w:rsidR="00E509D2" w:rsidRDefault="00000000">
    <w:pPr>
      <w:pStyle w:val="Header1"/>
    </w:pPr>
  </w:p>
  <w:p w14:paraId="7E2C0DE2" w14:textId="799ADA3D" w:rsidR="00E509D2" w:rsidRDefault="009F3F50" w:rsidP="00044B62">
    <w:pPr>
      <w:pStyle w:val="Header1"/>
      <w:jc w:val="center"/>
    </w:pPr>
    <w:r w:rsidRPr="006D75EE">
      <w:rPr>
        <w:noProof/>
      </w:rPr>
      <w:drawing>
        <wp:inline distT="0" distB="0" distL="0" distR="0" wp14:anchorId="231B5039" wp14:editId="097F2CA3">
          <wp:extent cx="5761990" cy="796925"/>
          <wp:effectExtent l="0" t="0" r="0" b="3175"/>
          <wp:docPr id="33" name="Picture 3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990" cy="796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2204"/>
    <w:multiLevelType w:val="hybridMultilevel"/>
    <w:tmpl w:val="3D4010A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1C34767"/>
    <w:multiLevelType w:val="hybridMultilevel"/>
    <w:tmpl w:val="66F2D770"/>
    <w:lvl w:ilvl="0" w:tplc="5456F1EA">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2DA2257"/>
    <w:multiLevelType w:val="hybridMultilevel"/>
    <w:tmpl w:val="801E93E2"/>
    <w:lvl w:ilvl="0" w:tplc="28B4D20C">
      <w:start w:val="1"/>
      <w:numFmt w:val="upperRoman"/>
      <w:lvlText w:val="%1."/>
      <w:lvlJc w:val="left"/>
      <w:pPr>
        <w:ind w:left="1440" w:hanging="720"/>
      </w:pPr>
      <w:rPr>
        <w:rFonts w:ascii="Times New Roman" w:hAnsi="Times New Roman" w:cs="Times New Roman" w:hint="default"/>
      </w:rPr>
    </w:lvl>
    <w:lvl w:ilvl="1" w:tplc="04180019">
      <w:start w:val="1"/>
      <w:numFmt w:val="lowerLetter"/>
      <w:lvlText w:val="%2."/>
      <w:lvlJc w:val="left"/>
      <w:pPr>
        <w:ind w:left="1800" w:hanging="360"/>
      </w:pPr>
      <w:rPr>
        <w:rFonts w:ascii="Times New Roman" w:hAnsi="Times New Roman" w:cs="Times New Roman"/>
      </w:rPr>
    </w:lvl>
    <w:lvl w:ilvl="2" w:tplc="0418001B">
      <w:start w:val="1"/>
      <w:numFmt w:val="lowerRoman"/>
      <w:lvlText w:val="%3."/>
      <w:lvlJc w:val="right"/>
      <w:pPr>
        <w:ind w:left="2520" w:hanging="180"/>
      </w:pPr>
      <w:rPr>
        <w:rFonts w:ascii="Times New Roman" w:hAnsi="Times New Roman" w:cs="Times New Roman"/>
      </w:rPr>
    </w:lvl>
    <w:lvl w:ilvl="3" w:tplc="0418000F">
      <w:start w:val="1"/>
      <w:numFmt w:val="decimal"/>
      <w:lvlText w:val="%4."/>
      <w:lvlJc w:val="left"/>
      <w:pPr>
        <w:ind w:left="3240" w:hanging="360"/>
      </w:pPr>
      <w:rPr>
        <w:rFonts w:ascii="Times New Roman" w:hAnsi="Times New Roman" w:cs="Times New Roman"/>
      </w:rPr>
    </w:lvl>
    <w:lvl w:ilvl="4" w:tplc="04180019">
      <w:start w:val="1"/>
      <w:numFmt w:val="lowerLetter"/>
      <w:lvlText w:val="%5."/>
      <w:lvlJc w:val="left"/>
      <w:pPr>
        <w:ind w:left="3960" w:hanging="360"/>
      </w:pPr>
      <w:rPr>
        <w:rFonts w:ascii="Times New Roman" w:hAnsi="Times New Roman" w:cs="Times New Roman"/>
      </w:rPr>
    </w:lvl>
    <w:lvl w:ilvl="5" w:tplc="0418001B">
      <w:start w:val="1"/>
      <w:numFmt w:val="lowerRoman"/>
      <w:lvlText w:val="%6."/>
      <w:lvlJc w:val="right"/>
      <w:pPr>
        <w:ind w:left="4680" w:hanging="180"/>
      </w:pPr>
      <w:rPr>
        <w:rFonts w:ascii="Times New Roman" w:hAnsi="Times New Roman" w:cs="Times New Roman"/>
      </w:rPr>
    </w:lvl>
    <w:lvl w:ilvl="6" w:tplc="0418000F">
      <w:start w:val="1"/>
      <w:numFmt w:val="decimal"/>
      <w:lvlText w:val="%7."/>
      <w:lvlJc w:val="left"/>
      <w:pPr>
        <w:ind w:left="5400" w:hanging="360"/>
      </w:pPr>
      <w:rPr>
        <w:rFonts w:ascii="Times New Roman" w:hAnsi="Times New Roman" w:cs="Times New Roman"/>
      </w:rPr>
    </w:lvl>
    <w:lvl w:ilvl="7" w:tplc="04180019">
      <w:start w:val="1"/>
      <w:numFmt w:val="lowerLetter"/>
      <w:lvlText w:val="%8."/>
      <w:lvlJc w:val="left"/>
      <w:pPr>
        <w:ind w:left="6120" w:hanging="360"/>
      </w:pPr>
      <w:rPr>
        <w:rFonts w:ascii="Times New Roman" w:hAnsi="Times New Roman" w:cs="Times New Roman"/>
      </w:rPr>
    </w:lvl>
    <w:lvl w:ilvl="8" w:tplc="0418001B">
      <w:start w:val="1"/>
      <w:numFmt w:val="lowerRoman"/>
      <w:lvlText w:val="%9."/>
      <w:lvlJc w:val="right"/>
      <w:pPr>
        <w:ind w:left="6840" w:hanging="180"/>
      </w:pPr>
      <w:rPr>
        <w:rFonts w:ascii="Times New Roman" w:hAnsi="Times New Roman" w:cs="Times New Roman"/>
      </w:rPr>
    </w:lvl>
  </w:abstractNum>
  <w:abstractNum w:abstractNumId="3" w15:restartNumberingAfterBreak="0">
    <w:nsid w:val="08677DA5"/>
    <w:multiLevelType w:val="hybridMultilevel"/>
    <w:tmpl w:val="F2986E02"/>
    <w:lvl w:ilvl="0" w:tplc="C17C330E">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A5489A"/>
    <w:multiLevelType w:val="hybridMultilevel"/>
    <w:tmpl w:val="06B81E24"/>
    <w:lvl w:ilvl="0" w:tplc="E9FE41D6">
      <w:numFmt w:val="bullet"/>
      <w:lvlText w:val="-"/>
      <w:lvlJc w:val="left"/>
      <w:pPr>
        <w:ind w:left="-90" w:hanging="360"/>
      </w:pPr>
      <w:rPr>
        <w:rFonts w:ascii="Trebuchet MS" w:eastAsiaTheme="minorEastAsia" w:hAnsi="Trebuchet MS" w:cstheme="minorBidi" w:hint="default"/>
      </w:rPr>
    </w:lvl>
    <w:lvl w:ilvl="1" w:tplc="04090003">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5" w15:restartNumberingAfterBreak="0">
    <w:nsid w:val="0A0D4143"/>
    <w:multiLevelType w:val="hybridMultilevel"/>
    <w:tmpl w:val="40E88AB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0E55763F"/>
    <w:multiLevelType w:val="hybridMultilevel"/>
    <w:tmpl w:val="3650EE44"/>
    <w:lvl w:ilvl="0" w:tplc="BFBC032C">
      <w:start w:val="1"/>
      <w:numFmt w:val="lowerLetter"/>
      <w:lvlText w:val="%1)"/>
      <w:lvlJc w:val="left"/>
      <w:pPr>
        <w:tabs>
          <w:tab w:val="num" w:pos="1080"/>
        </w:tabs>
        <w:ind w:left="1080" w:hanging="360"/>
      </w:pPr>
      <w:rPr>
        <w:rFonts w:ascii="Trebuchet MS" w:eastAsiaTheme="minorEastAsia" w:hAnsi="Trebuchet MS" w:cstheme="minorHAnsi"/>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17">
      <w:start w:val="1"/>
      <w:numFmt w:val="lowerLetter"/>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1013595C"/>
    <w:multiLevelType w:val="hybridMultilevel"/>
    <w:tmpl w:val="9A9E17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4D77C3"/>
    <w:multiLevelType w:val="hybridMultilevel"/>
    <w:tmpl w:val="BFF00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C66BCF"/>
    <w:multiLevelType w:val="hybridMultilevel"/>
    <w:tmpl w:val="8DC67902"/>
    <w:lvl w:ilvl="0" w:tplc="72AA3C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2463BF"/>
    <w:multiLevelType w:val="hybridMultilevel"/>
    <w:tmpl w:val="2E6EB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AE6337"/>
    <w:multiLevelType w:val="hybridMultilevel"/>
    <w:tmpl w:val="E95C1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6E32E4"/>
    <w:multiLevelType w:val="hybridMultilevel"/>
    <w:tmpl w:val="1C903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395D0A"/>
    <w:multiLevelType w:val="hybridMultilevel"/>
    <w:tmpl w:val="702CBA5E"/>
    <w:lvl w:ilvl="0" w:tplc="61DA4E0E">
      <w:start w:val="1"/>
      <w:numFmt w:val="lowerLetter"/>
      <w:lvlText w:val="(%1)"/>
      <w:lvlJc w:val="left"/>
      <w:pPr>
        <w:ind w:left="540" w:hanging="360"/>
      </w:pPr>
      <w:rPr>
        <w:rFonts w:hint="default"/>
        <w:b w:val="0"/>
        <w:i w:val="0"/>
        <w:color w:val="auto"/>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3660A62"/>
    <w:multiLevelType w:val="hybridMultilevel"/>
    <w:tmpl w:val="96FE2556"/>
    <w:lvl w:ilvl="0" w:tplc="72AA3C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F67F77"/>
    <w:multiLevelType w:val="hybridMultilevel"/>
    <w:tmpl w:val="1D301B34"/>
    <w:lvl w:ilvl="0" w:tplc="8C6A2600">
      <w:start w:val="1"/>
      <w:numFmt w:val="bullet"/>
      <w:lvlText w:val="-"/>
      <w:lvlJc w:val="left"/>
      <w:pPr>
        <w:ind w:left="720" w:hanging="360"/>
      </w:pPr>
      <w:rPr>
        <w:rFonts w:ascii="Arial" w:eastAsia="Calibr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6B60F8"/>
    <w:multiLevelType w:val="hybridMultilevel"/>
    <w:tmpl w:val="91C6FE04"/>
    <w:lvl w:ilvl="0" w:tplc="0409000F">
      <w:start w:val="1"/>
      <w:numFmt w:val="decimal"/>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7" w15:restartNumberingAfterBreak="0">
    <w:nsid w:val="40F2579F"/>
    <w:multiLevelType w:val="hybridMultilevel"/>
    <w:tmpl w:val="4962C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C713B1"/>
    <w:multiLevelType w:val="hybridMultilevel"/>
    <w:tmpl w:val="EC24ADBC"/>
    <w:lvl w:ilvl="0" w:tplc="5DFAA0D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82F03BF"/>
    <w:multiLevelType w:val="hybridMultilevel"/>
    <w:tmpl w:val="2DB4CBD0"/>
    <w:lvl w:ilvl="0" w:tplc="F558B0CC">
      <w:start w:val="1"/>
      <w:numFmt w:val="bullet"/>
      <w:lvlText w:val="-"/>
      <w:lvlJc w:val="left"/>
      <w:pPr>
        <w:ind w:left="1260" w:hanging="360"/>
      </w:pPr>
      <w:rPr>
        <w:rFonts w:ascii="Calibri" w:eastAsia="SimSu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8564D21"/>
    <w:multiLevelType w:val="hybridMultilevel"/>
    <w:tmpl w:val="CED208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B33FCE"/>
    <w:multiLevelType w:val="hybridMultilevel"/>
    <w:tmpl w:val="06684160"/>
    <w:lvl w:ilvl="0" w:tplc="0418000F">
      <w:start w:val="1"/>
      <w:numFmt w:val="decimal"/>
      <w:lvlText w:val="%1."/>
      <w:lvlJc w:val="left"/>
      <w:pPr>
        <w:ind w:left="3240" w:hanging="360"/>
      </w:pPr>
      <w:rPr>
        <w:rFonts w:ascii="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ED5A3F"/>
    <w:multiLevelType w:val="hybridMultilevel"/>
    <w:tmpl w:val="BDE0C7AC"/>
    <w:lvl w:ilvl="0" w:tplc="5ED8FFA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82732F"/>
    <w:multiLevelType w:val="hybridMultilevel"/>
    <w:tmpl w:val="D802510E"/>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A20314"/>
    <w:multiLevelType w:val="multilevel"/>
    <w:tmpl w:val="A9EAE55C"/>
    <w:lvl w:ilvl="0">
      <w:start w:val="1"/>
      <w:numFmt w:val="decimal"/>
      <w:lvlText w:val="%1."/>
      <w:lvlJc w:val="left"/>
      <w:pPr>
        <w:ind w:left="450" w:hanging="450"/>
      </w:pPr>
      <w:rPr>
        <w:rFonts w:ascii="Calibri" w:hAnsi="Calibri" w:cs="Calibri" w:hint="default"/>
        <w:sz w:val="24"/>
        <w:szCs w:val="24"/>
      </w:rPr>
    </w:lvl>
    <w:lvl w:ilvl="1">
      <w:start w:val="1"/>
      <w:numFmt w:val="decimal"/>
      <w:lvlText w:val="%1.%2."/>
      <w:lvlJc w:val="left"/>
      <w:pPr>
        <w:ind w:left="1288" w:hanging="720"/>
      </w:pPr>
      <w:rPr>
        <w:rFonts w:ascii="Calibri" w:hAnsi="Calibri" w:cs="Calibri" w:hint="default"/>
      </w:rPr>
    </w:lvl>
    <w:lvl w:ilvl="2">
      <w:start w:val="1"/>
      <w:numFmt w:val="decimal"/>
      <w:lvlText w:val="%1.%2.%3."/>
      <w:lvlJc w:val="left"/>
      <w:pPr>
        <w:ind w:left="5399" w:hanging="720"/>
      </w:pPr>
      <w:rPr>
        <w:rFonts w:ascii="Times New Roman" w:hAnsi="Times New Roman" w:cs="Times New Roman" w:hint="default"/>
      </w:rPr>
    </w:lvl>
    <w:lvl w:ilvl="3">
      <w:start w:val="1"/>
      <w:numFmt w:val="decimal"/>
      <w:lvlText w:val="%1.%2.%3.%4."/>
      <w:lvlJc w:val="left"/>
      <w:pPr>
        <w:ind w:left="3240" w:hanging="1080"/>
      </w:pPr>
      <w:rPr>
        <w:rFonts w:ascii="Times New Roman" w:hAnsi="Times New Roman" w:cs="Times New Roman" w:hint="default"/>
      </w:rPr>
    </w:lvl>
    <w:lvl w:ilvl="4">
      <w:start w:val="1"/>
      <w:numFmt w:val="decimal"/>
      <w:lvlText w:val="%1.%2.%3.%4.%5."/>
      <w:lvlJc w:val="left"/>
      <w:pPr>
        <w:ind w:left="4320" w:hanging="1440"/>
      </w:pPr>
      <w:rPr>
        <w:rFonts w:ascii="Times New Roman" w:hAnsi="Times New Roman" w:cs="Times New Roman" w:hint="default"/>
      </w:rPr>
    </w:lvl>
    <w:lvl w:ilvl="5">
      <w:start w:val="1"/>
      <w:numFmt w:val="decimal"/>
      <w:lvlText w:val="%1.%2.%3.%4.%5.%6."/>
      <w:lvlJc w:val="left"/>
      <w:pPr>
        <w:ind w:left="5040" w:hanging="1440"/>
      </w:pPr>
      <w:rPr>
        <w:rFonts w:ascii="Times New Roman" w:hAnsi="Times New Roman" w:cs="Times New Roman" w:hint="default"/>
      </w:rPr>
    </w:lvl>
    <w:lvl w:ilvl="6">
      <w:start w:val="1"/>
      <w:numFmt w:val="decimal"/>
      <w:lvlText w:val="%1.%2.%3.%4.%5.%6.%7."/>
      <w:lvlJc w:val="left"/>
      <w:pPr>
        <w:ind w:left="6120" w:hanging="1800"/>
      </w:pPr>
      <w:rPr>
        <w:rFonts w:ascii="Times New Roman" w:hAnsi="Times New Roman" w:cs="Times New Roman" w:hint="default"/>
      </w:rPr>
    </w:lvl>
    <w:lvl w:ilvl="7">
      <w:start w:val="1"/>
      <w:numFmt w:val="decimal"/>
      <w:lvlText w:val="%1.%2.%3.%4.%5.%6.%7.%8."/>
      <w:lvlJc w:val="left"/>
      <w:pPr>
        <w:ind w:left="7200" w:hanging="2160"/>
      </w:pPr>
      <w:rPr>
        <w:rFonts w:ascii="Times New Roman" w:hAnsi="Times New Roman" w:cs="Times New Roman" w:hint="default"/>
      </w:rPr>
    </w:lvl>
    <w:lvl w:ilvl="8">
      <w:start w:val="1"/>
      <w:numFmt w:val="decimal"/>
      <w:lvlText w:val="%1.%2.%3.%4.%5.%6.%7.%8.%9."/>
      <w:lvlJc w:val="left"/>
      <w:pPr>
        <w:ind w:left="7920" w:hanging="2160"/>
      </w:pPr>
      <w:rPr>
        <w:rFonts w:ascii="Times New Roman" w:hAnsi="Times New Roman" w:cs="Times New Roman" w:hint="default"/>
      </w:rPr>
    </w:lvl>
  </w:abstractNum>
  <w:abstractNum w:abstractNumId="25" w15:restartNumberingAfterBreak="0">
    <w:nsid w:val="548C58C9"/>
    <w:multiLevelType w:val="hybridMultilevel"/>
    <w:tmpl w:val="B5EE038E"/>
    <w:lvl w:ilvl="0" w:tplc="0418000F">
      <w:start w:val="1"/>
      <w:numFmt w:val="decimal"/>
      <w:lvlText w:val="%1."/>
      <w:lvlJc w:val="left"/>
      <w:pPr>
        <w:ind w:left="3240" w:hanging="360"/>
      </w:pPr>
      <w:rPr>
        <w:rFonts w:ascii="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C562D1"/>
    <w:multiLevelType w:val="hybridMultilevel"/>
    <w:tmpl w:val="86B433A6"/>
    <w:lvl w:ilvl="0" w:tplc="0418000F">
      <w:start w:val="1"/>
      <w:numFmt w:val="decimal"/>
      <w:lvlText w:val="%1."/>
      <w:lvlJc w:val="left"/>
      <w:pPr>
        <w:ind w:left="3240" w:hanging="360"/>
      </w:pPr>
      <w:rPr>
        <w:rFonts w:ascii="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9B5EAF"/>
    <w:multiLevelType w:val="hybridMultilevel"/>
    <w:tmpl w:val="24367F1E"/>
    <w:lvl w:ilvl="0" w:tplc="72AA3C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9640C9B"/>
    <w:multiLevelType w:val="hybridMultilevel"/>
    <w:tmpl w:val="EDBE2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3B7BD5"/>
    <w:multiLevelType w:val="hybridMultilevel"/>
    <w:tmpl w:val="1C5AF494"/>
    <w:lvl w:ilvl="0" w:tplc="34A626AC">
      <w:start w:val="14"/>
      <w:numFmt w:val="bullet"/>
      <w:lvlText w:val="-"/>
      <w:lvlJc w:val="left"/>
      <w:pPr>
        <w:ind w:left="-66" w:hanging="360"/>
      </w:pPr>
      <w:rPr>
        <w:rFonts w:ascii="Trebuchet MS" w:eastAsia="Times New Roman" w:hAnsi="Trebuchet MS" w:cs="Calibr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30" w15:restartNumberingAfterBreak="0">
    <w:nsid w:val="606850BF"/>
    <w:multiLevelType w:val="hybridMultilevel"/>
    <w:tmpl w:val="865AD472"/>
    <w:lvl w:ilvl="0" w:tplc="A664C6F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2FE65E7"/>
    <w:multiLevelType w:val="hybridMultilevel"/>
    <w:tmpl w:val="38F69E6E"/>
    <w:lvl w:ilvl="0" w:tplc="0418000F">
      <w:start w:val="1"/>
      <w:numFmt w:val="decimal"/>
      <w:lvlText w:val="%1."/>
      <w:lvlJc w:val="left"/>
      <w:pPr>
        <w:ind w:left="3240" w:hanging="360"/>
      </w:pPr>
      <w:rPr>
        <w:rFonts w:ascii="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C46F5B"/>
    <w:multiLevelType w:val="hybridMultilevel"/>
    <w:tmpl w:val="D750C3D4"/>
    <w:lvl w:ilvl="0" w:tplc="4BBCD9F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50C50DF"/>
    <w:multiLevelType w:val="hybridMultilevel"/>
    <w:tmpl w:val="713CA16A"/>
    <w:lvl w:ilvl="0" w:tplc="503C9906">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583E81"/>
    <w:multiLevelType w:val="hybridMultilevel"/>
    <w:tmpl w:val="67A6DE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693C93"/>
    <w:multiLevelType w:val="hybridMultilevel"/>
    <w:tmpl w:val="EB3C0912"/>
    <w:lvl w:ilvl="0" w:tplc="E0441E40">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7795411"/>
    <w:multiLevelType w:val="hybridMultilevel"/>
    <w:tmpl w:val="DBB8CEC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A3260A2"/>
    <w:multiLevelType w:val="hybridMultilevel"/>
    <w:tmpl w:val="C7021F66"/>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38" w15:restartNumberingAfterBreak="0">
    <w:nsid w:val="6A6319B8"/>
    <w:multiLevelType w:val="hybridMultilevel"/>
    <w:tmpl w:val="D29891FE"/>
    <w:lvl w:ilvl="0" w:tplc="04090017">
      <w:start w:val="1"/>
      <w:numFmt w:val="lowerLetter"/>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9" w15:restartNumberingAfterBreak="0">
    <w:nsid w:val="6D8A121B"/>
    <w:multiLevelType w:val="hybridMultilevel"/>
    <w:tmpl w:val="B6CAFE4A"/>
    <w:lvl w:ilvl="0" w:tplc="0418000F">
      <w:start w:val="1"/>
      <w:numFmt w:val="decimal"/>
      <w:lvlText w:val="%1."/>
      <w:lvlJc w:val="left"/>
      <w:pPr>
        <w:ind w:left="3240" w:hanging="360"/>
      </w:pPr>
      <w:rPr>
        <w:rFonts w:ascii="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A57011"/>
    <w:multiLevelType w:val="hybridMultilevel"/>
    <w:tmpl w:val="7A58186C"/>
    <w:lvl w:ilvl="0" w:tplc="04090017">
      <w:start w:val="1"/>
      <w:numFmt w:val="lowerLetter"/>
      <w:lvlText w:val="%1)"/>
      <w:lvlJc w:val="left"/>
      <w:pPr>
        <w:ind w:left="272" w:hanging="360"/>
      </w:pPr>
    </w:lvl>
    <w:lvl w:ilvl="1" w:tplc="04090019" w:tentative="1">
      <w:start w:val="1"/>
      <w:numFmt w:val="lowerLetter"/>
      <w:lvlText w:val="%2."/>
      <w:lvlJc w:val="left"/>
      <w:pPr>
        <w:ind w:left="992" w:hanging="360"/>
      </w:pPr>
    </w:lvl>
    <w:lvl w:ilvl="2" w:tplc="0409001B" w:tentative="1">
      <w:start w:val="1"/>
      <w:numFmt w:val="lowerRoman"/>
      <w:lvlText w:val="%3."/>
      <w:lvlJc w:val="right"/>
      <w:pPr>
        <w:ind w:left="1712" w:hanging="180"/>
      </w:pPr>
    </w:lvl>
    <w:lvl w:ilvl="3" w:tplc="0409000F" w:tentative="1">
      <w:start w:val="1"/>
      <w:numFmt w:val="decimal"/>
      <w:lvlText w:val="%4."/>
      <w:lvlJc w:val="left"/>
      <w:pPr>
        <w:ind w:left="2432" w:hanging="360"/>
      </w:pPr>
    </w:lvl>
    <w:lvl w:ilvl="4" w:tplc="04090019" w:tentative="1">
      <w:start w:val="1"/>
      <w:numFmt w:val="lowerLetter"/>
      <w:lvlText w:val="%5."/>
      <w:lvlJc w:val="left"/>
      <w:pPr>
        <w:ind w:left="3152" w:hanging="360"/>
      </w:pPr>
    </w:lvl>
    <w:lvl w:ilvl="5" w:tplc="0409001B" w:tentative="1">
      <w:start w:val="1"/>
      <w:numFmt w:val="lowerRoman"/>
      <w:lvlText w:val="%6."/>
      <w:lvlJc w:val="right"/>
      <w:pPr>
        <w:ind w:left="3872" w:hanging="180"/>
      </w:pPr>
    </w:lvl>
    <w:lvl w:ilvl="6" w:tplc="0409000F" w:tentative="1">
      <w:start w:val="1"/>
      <w:numFmt w:val="decimal"/>
      <w:lvlText w:val="%7."/>
      <w:lvlJc w:val="left"/>
      <w:pPr>
        <w:ind w:left="4592" w:hanging="360"/>
      </w:pPr>
    </w:lvl>
    <w:lvl w:ilvl="7" w:tplc="04090019" w:tentative="1">
      <w:start w:val="1"/>
      <w:numFmt w:val="lowerLetter"/>
      <w:lvlText w:val="%8."/>
      <w:lvlJc w:val="left"/>
      <w:pPr>
        <w:ind w:left="5312" w:hanging="360"/>
      </w:pPr>
    </w:lvl>
    <w:lvl w:ilvl="8" w:tplc="0409001B" w:tentative="1">
      <w:start w:val="1"/>
      <w:numFmt w:val="lowerRoman"/>
      <w:lvlText w:val="%9."/>
      <w:lvlJc w:val="right"/>
      <w:pPr>
        <w:ind w:left="6032" w:hanging="180"/>
      </w:pPr>
    </w:lvl>
  </w:abstractNum>
  <w:abstractNum w:abstractNumId="41" w15:restartNumberingAfterBreak="0">
    <w:nsid w:val="6EFB677E"/>
    <w:multiLevelType w:val="hybridMultilevel"/>
    <w:tmpl w:val="6DEA026C"/>
    <w:lvl w:ilvl="0" w:tplc="221A8B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F735D43"/>
    <w:multiLevelType w:val="multilevel"/>
    <w:tmpl w:val="430218FE"/>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6FCC2B2D"/>
    <w:multiLevelType w:val="hybridMultilevel"/>
    <w:tmpl w:val="07441C12"/>
    <w:lvl w:ilvl="0" w:tplc="BFBC032C">
      <w:start w:val="1"/>
      <w:numFmt w:val="lowerLetter"/>
      <w:lvlText w:val="%1)"/>
      <w:lvlJc w:val="left"/>
      <w:pPr>
        <w:tabs>
          <w:tab w:val="num" w:pos="1080"/>
        </w:tabs>
        <w:ind w:left="1080" w:hanging="360"/>
      </w:pPr>
      <w:rPr>
        <w:rFonts w:ascii="Trebuchet MS" w:eastAsiaTheme="minorEastAsia" w:hAnsi="Trebuchet MS" w:cstheme="minorHAnsi"/>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2D1CEBAC">
      <w:start w:val="1"/>
      <w:numFmt w:val="decimal"/>
      <w:lvlText w:val="%7."/>
      <w:lvlJc w:val="left"/>
      <w:pPr>
        <w:tabs>
          <w:tab w:val="num" w:pos="5400"/>
        </w:tabs>
        <w:ind w:left="5400" w:hanging="360"/>
      </w:pPr>
      <w:rPr>
        <w:b/>
      </w:r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4" w15:restartNumberingAfterBreak="0">
    <w:nsid w:val="716333E6"/>
    <w:multiLevelType w:val="hybridMultilevel"/>
    <w:tmpl w:val="31B0AB52"/>
    <w:lvl w:ilvl="0" w:tplc="04090013">
      <w:start w:val="1"/>
      <w:numFmt w:val="upperRoman"/>
      <w:lvlText w:val="%1."/>
      <w:lvlJc w:val="right"/>
      <w:pPr>
        <w:tabs>
          <w:tab w:val="num" w:pos="180"/>
        </w:tabs>
        <w:ind w:left="180" w:hanging="180"/>
      </w:pPr>
      <w:rPr>
        <w:rFonts w:ascii="Times New Roman" w:hAnsi="Times New Roman" w:cs="Times New Roman"/>
      </w:rPr>
    </w:lvl>
    <w:lvl w:ilvl="1" w:tplc="17940974">
      <w:numFmt w:val="bullet"/>
      <w:lvlText w:val="-"/>
      <w:lvlJc w:val="left"/>
      <w:pPr>
        <w:ind w:left="2160" w:hanging="360"/>
      </w:pPr>
      <w:rPr>
        <w:rFonts w:ascii="Calibri" w:eastAsia="Times New Roman" w:hAnsi="Calibri" w:hint="default"/>
      </w:rPr>
    </w:lvl>
    <w:lvl w:ilvl="2" w:tplc="0409001B">
      <w:start w:val="1"/>
      <w:numFmt w:val="lowerRoman"/>
      <w:lvlText w:val="%3."/>
      <w:lvlJc w:val="right"/>
      <w:pPr>
        <w:tabs>
          <w:tab w:val="num" w:pos="2880"/>
        </w:tabs>
        <w:ind w:left="2880" w:hanging="180"/>
      </w:pPr>
      <w:rPr>
        <w:rFonts w:ascii="Times New Roman" w:hAnsi="Times New Roman" w:cs="Times New Roman"/>
      </w:rPr>
    </w:lvl>
    <w:lvl w:ilvl="3" w:tplc="0409000F">
      <w:start w:val="1"/>
      <w:numFmt w:val="decimal"/>
      <w:lvlText w:val="%4."/>
      <w:lvlJc w:val="left"/>
      <w:pPr>
        <w:tabs>
          <w:tab w:val="num" w:pos="3600"/>
        </w:tabs>
        <w:ind w:left="3600" w:hanging="360"/>
      </w:pPr>
      <w:rPr>
        <w:rFonts w:ascii="Times New Roman" w:hAnsi="Times New Roman" w:cs="Times New Roman"/>
      </w:rPr>
    </w:lvl>
    <w:lvl w:ilvl="4" w:tplc="04090019">
      <w:start w:val="1"/>
      <w:numFmt w:val="lowerLetter"/>
      <w:lvlText w:val="%5."/>
      <w:lvlJc w:val="left"/>
      <w:pPr>
        <w:tabs>
          <w:tab w:val="num" w:pos="4320"/>
        </w:tabs>
        <w:ind w:left="4320" w:hanging="360"/>
      </w:pPr>
      <w:rPr>
        <w:rFonts w:ascii="Times New Roman" w:hAnsi="Times New Roman" w:cs="Times New Roman"/>
      </w:rPr>
    </w:lvl>
    <w:lvl w:ilvl="5" w:tplc="0409001B">
      <w:start w:val="1"/>
      <w:numFmt w:val="lowerRoman"/>
      <w:lvlText w:val="%6."/>
      <w:lvlJc w:val="right"/>
      <w:pPr>
        <w:tabs>
          <w:tab w:val="num" w:pos="5040"/>
        </w:tabs>
        <w:ind w:left="5040" w:hanging="180"/>
      </w:pPr>
      <w:rPr>
        <w:rFonts w:ascii="Times New Roman" w:hAnsi="Times New Roman" w:cs="Times New Roman"/>
      </w:rPr>
    </w:lvl>
    <w:lvl w:ilvl="6" w:tplc="0409000F">
      <w:start w:val="1"/>
      <w:numFmt w:val="decimal"/>
      <w:lvlText w:val="%7."/>
      <w:lvlJc w:val="left"/>
      <w:pPr>
        <w:tabs>
          <w:tab w:val="num" w:pos="5760"/>
        </w:tabs>
        <w:ind w:left="5760" w:hanging="360"/>
      </w:pPr>
      <w:rPr>
        <w:rFonts w:ascii="Times New Roman" w:hAnsi="Times New Roman" w:cs="Times New Roman"/>
      </w:rPr>
    </w:lvl>
    <w:lvl w:ilvl="7" w:tplc="04090019">
      <w:start w:val="1"/>
      <w:numFmt w:val="lowerLetter"/>
      <w:lvlText w:val="%8."/>
      <w:lvlJc w:val="left"/>
      <w:pPr>
        <w:tabs>
          <w:tab w:val="num" w:pos="6480"/>
        </w:tabs>
        <w:ind w:left="6480" w:hanging="360"/>
      </w:pPr>
      <w:rPr>
        <w:rFonts w:ascii="Times New Roman" w:hAnsi="Times New Roman" w:cs="Times New Roman"/>
      </w:rPr>
    </w:lvl>
    <w:lvl w:ilvl="8" w:tplc="0409001B">
      <w:start w:val="1"/>
      <w:numFmt w:val="lowerRoman"/>
      <w:lvlText w:val="%9."/>
      <w:lvlJc w:val="right"/>
      <w:pPr>
        <w:tabs>
          <w:tab w:val="num" w:pos="7200"/>
        </w:tabs>
        <w:ind w:left="7200" w:hanging="180"/>
      </w:pPr>
      <w:rPr>
        <w:rFonts w:ascii="Times New Roman" w:hAnsi="Times New Roman" w:cs="Times New Roman"/>
      </w:rPr>
    </w:lvl>
  </w:abstractNum>
  <w:abstractNum w:abstractNumId="45" w15:restartNumberingAfterBreak="0">
    <w:nsid w:val="7C75695D"/>
    <w:multiLevelType w:val="hybridMultilevel"/>
    <w:tmpl w:val="B3F8C4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4518260">
    <w:abstractNumId w:val="24"/>
  </w:num>
  <w:num w:numId="2" w16cid:durableId="1494447801">
    <w:abstractNumId w:val="44"/>
  </w:num>
  <w:num w:numId="3" w16cid:durableId="1580797262">
    <w:abstractNumId w:val="2"/>
  </w:num>
  <w:num w:numId="4" w16cid:durableId="1217425187">
    <w:abstractNumId w:val="42"/>
  </w:num>
  <w:num w:numId="5" w16cid:durableId="1872372896">
    <w:abstractNumId w:val="15"/>
  </w:num>
  <w:num w:numId="6" w16cid:durableId="355423205">
    <w:abstractNumId w:val="34"/>
  </w:num>
  <w:num w:numId="7" w16cid:durableId="2003774171">
    <w:abstractNumId w:val="0"/>
  </w:num>
  <w:num w:numId="8" w16cid:durableId="276790416">
    <w:abstractNumId w:val="5"/>
  </w:num>
  <w:num w:numId="9" w16cid:durableId="1634480501">
    <w:abstractNumId w:val="11"/>
  </w:num>
  <w:num w:numId="10" w16cid:durableId="397555031">
    <w:abstractNumId w:val="12"/>
  </w:num>
  <w:num w:numId="11" w16cid:durableId="1481800098">
    <w:abstractNumId w:val="17"/>
  </w:num>
  <w:num w:numId="12" w16cid:durableId="775950094">
    <w:abstractNumId w:val="41"/>
  </w:num>
  <w:num w:numId="13" w16cid:durableId="2098356739">
    <w:abstractNumId w:val="3"/>
  </w:num>
  <w:num w:numId="14" w16cid:durableId="355425357">
    <w:abstractNumId w:val="30"/>
  </w:num>
  <w:num w:numId="15" w16cid:durableId="42754142">
    <w:abstractNumId w:val="32"/>
  </w:num>
  <w:num w:numId="16" w16cid:durableId="936254169">
    <w:abstractNumId w:val="19"/>
  </w:num>
  <w:num w:numId="17" w16cid:durableId="11493416">
    <w:abstractNumId w:val="8"/>
  </w:num>
  <w:num w:numId="18" w16cid:durableId="1245532765">
    <w:abstractNumId w:val="28"/>
  </w:num>
  <w:num w:numId="19" w16cid:durableId="1930771846">
    <w:abstractNumId w:val="10"/>
  </w:num>
  <w:num w:numId="20" w16cid:durableId="1172336880">
    <w:abstractNumId w:val="7"/>
  </w:num>
  <w:num w:numId="21" w16cid:durableId="1826162588">
    <w:abstractNumId w:val="25"/>
  </w:num>
  <w:num w:numId="22" w16cid:durableId="219170638">
    <w:abstractNumId w:val="22"/>
  </w:num>
  <w:num w:numId="23" w16cid:durableId="1563178808">
    <w:abstractNumId w:val="20"/>
  </w:num>
  <w:num w:numId="24" w16cid:durableId="440957509">
    <w:abstractNumId w:val="27"/>
  </w:num>
  <w:num w:numId="25" w16cid:durableId="139271772">
    <w:abstractNumId w:val="39"/>
  </w:num>
  <w:num w:numId="26" w16cid:durableId="144006902">
    <w:abstractNumId w:val="18"/>
  </w:num>
  <w:num w:numId="27" w16cid:durableId="1581720792">
    <w:abstractNumId w:val="26"/>
  </w:num>
  <w:num w:numId="28" w16cid:durableId="481503527">
    <w:abstractNumId w:val="31"/>
  </w:num>
  <w:num w:numId="29" w16cid:durableId="266741019">
    <w:abstractNumId w:val="14"/>
  </w:num>
  <w:num w:numId="30" w16cid:durableId="1360740317">
    <w:abstractNumId w:val="9"/>
  </w:num>
  <w:num w:numId="31" w16cid:durableId="156071230">
    <w:abstractNumId w:val="21"/>
  </w:num>
  <w:num w:numId="32" w16cid:durableId="481390383">
    <w:abstractNumId w:val="35"/>
  </w:num>
  <w:num w:numId="33" w16cid:durableId="1380011304">
    <w:abstractNumId w:val="1"/>
  </w:num>
  <w:num w:numId="34" w16cid:durableId="102380074">
    <w:abstractNumId w:val="4"/>
  </w:num>
  <w:num w:numId="35" w16cid:durableId="659575861">
    <w:abstractNumId w:val="43"/>
  </w:num>
  <w:num w:numId="36" w16cid:durableId="1711110140">
    <w:abstractNumId w:val="23"/>
  </w:num>
  <w:num w:numId="37" w16cid:durableId="692926968">
    <w:abstractNumId w:val="40"/>
  </w:num>
  <w:num w:numId="38" w16cid:durableId="1744525984">
    <w:abstractNumId w:val="6"/>
  </w:num>
  <w:num w:numId="39" w16cid:durableId="1767774506">
    <w:abstractNumId w:val="37"/>
  </w:num>
  <w:num w:numId="40" w16cid:durableId="510610218">
    <w:abstractNumId w:val="16"/>
  </w:num>
  <w:num w:numId="41" w16cid:durableId="1263152042">
    <w:abstractNumId w:val="29"/>
  </w:num>
  <w:num w:numId="42" w16cid:durableId="1745911028">
    <w:abstractNumId w:val="33"/>
  </w:num>
  <w:num w:numId="43" w16cid:durableId="1928074381">
    <w:abstractNumId w:val="13"/>
  </w:num>
  <w:num w:numId="44" w16cid:durableId="1365056399">
    <w:abstractNumId w:val="45"/>
  </w:num>
  <w:num w:numId="45" w16cid:durableId="2040546630">
    <w:abstractNumId w:val="38"/>
  </w:num>
  <w:num w:numId="46" w16cid:durableId="122645226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2D4"/>
    <w:rsid w:val="00000E6F"/>
    <w:rsid w:val="000034CC"/>
    <w:rsid w:val="0000367B"/>
    <w:rsid w:val="000068CE"/>
    <w:rsid w:val="00011ECC"/>
    <w:rsid w:val="00016A34"/>
    <w:rsid w:val="00020F0B"/>
    <w:rsid w:val="000467E2"/>
    <w:rsid w:val="00047834"/>
    <w:rsid w:val="00047A71"/>
    <w:rsid w:val="00051974"/>
    <w:rsid w:val="00055EE4"/>
    <w:rsid w:val="000610BB"/>
    <w:rsid w:val="000651D7"/>
    <w:rsid w:val="00067828"/>
    <w:rsid w:val="00075267"/>
    <w:rsid w:val="00084002"/>
    <w:rsid w:val="00086A29"/>
    <w:rsid w:val="00087F5D"/>
    <w:rsid w:val="0009346F"/>
    <w:rsid w:val="00095975"/>
    <w:rsid w:val="00095C9B"/>
    <w:rsid w:val="000A242D"/>
    <w:rsid w:val="000A3578"/>
    <w:rsid w:val="000A5724"/>
    <w:rsid w:val="000A62B8"/>
    <w:rsid w:val="000B0E44"/>
    <w:rsid w:val="000B71C5"/>
    <w:rsid w:val="000C4FDE"/>
    <w:rsid w:val="000C5C28"/>
    <w:rsid w:val="000C75F9"/>
    <w:rsid w:val="000D11A7"/>
    <w:rsid w:val="000D241E"/>
    <w:rsid w:val="000D2500"/>
    <w:rsid w:val="000D3577"/>
    <w:rsid w:val="000D4C53"/>
    <w:rsid w:val="000D6EB5"/>
    <w:rsid w:val="000D74FE"/>
    <w:rsid w:val="000E1893"/>
    <w:rsid w:val="000F5AD4"/>
    <w:rsid w:val="000F5D1E"/>
    <w:rsid w:val="00104A4D"/>
    <w:rsid w:val="0011304A"/>
    <w:rsid w:val="001232BE"/>
    <w:rsid w:val="00135E34"/>
    <w:rsid w:val="00142D86"/>
    <w:rsid w:val="001526F3"/>
    <w:rsid w:val="0015279F"/>
    <w:rsid w:val="00153326"/>
    <w:rsid w:val="001563B1"/>
    <w:rsid w:val="001579EF"/>
    <w:rsid w:val="00157ACF"/>
    <w:rsid w:val="00162B1E"/>
    <w:rsid w:val="0016450C"/>
    <w:rsid w:val="0016780B"/>
    <w:rsid w:val="00170F34"/>
    <w:rsid w:val="00181373"/>
    <w:rsid w:val="00181A1B"/>
    <w:rsid w:val="00181E5C"/>
    <w:rsid w:val="00185CFF"/>
    <w:rsid w:val="00185F75"/>
    <w:rsid w:val="0019019D"/>
    <w:rsid w:val="00190454"/>
    <w:rsid w:val="00195585"/>
    <w:rsid w:val="001965F2"/>
    <w:rsid w:val="00197EBF"/>
    <w:rsid w:val="001A1673"/>
    <w:rsid w:val="001A19CC"/>
    <w:rsid w:val="001A45E4"/>
    <w:rsid w:val="001A4CFB"/>
    <w:rsid w:val="001A5310"/>
    <w:rsid w:val="001A58FD"/>
    <w:rsid w:val="001C2757"/>
    <w:rsid w:val="001C292E"/>
    <w:rsid w:val="001C2EEC"/>
    <w:rsid w:val="001C5342"/>
    <w:rsid w:val="001D118A"/>
    <w:rsid w:val="001E01F0"/>
    <w:rsid w:val="001E2729"/>
    <w:rsid w:val="001E55C3"/>
    <w:rsid w:val="001F7046"/>
    <w:rsid w:val="00202A2E"/>
    <w:rsid w:val="002060DD"/>
    <w:rsid w:val="00206ED4"/>
    <w:rsid w:val="0021363F"/>
    <w:rsid w:val="00221CE2"/>
    <w:rsid w:val="00227F11"/>
    <w:rsid w:val="0023298B"/>
    <w:rsid w:val="00232B41"/>
    <w:rsid w:val="00235C78"/>
    <w:rsid w:val="00242443"/>
    <w:rsid w:val="0024531A"/>
    <w:rsid w:val="002510AC"/>
    <w:rsid w:val="002579DD"/>
    <w:rsid w:val="00260318"/>
    <w:rsid w:val="002638CC"/>
    <w:rsid w:val="00264609"/>
    <w:rsid w:val="00264AB4"/>
    <w:rsid w:val="002725B6"/>
    <w:rsid w:val="002756C8"/>
    <w:rsid w:val="0027755B"/>
    <w:rsid w:val="00281013"/>
    <w:rsid w:val="00282A54"/>
    <w:rsid w:val="002A3641"/>
    <w:rsid w:val="002A5A3F"/>
    <w:rsid w:val="002A6FE7"/>
    <w:rsid w:val="002B0C34"/>
    <w:rsid w:val="002B0EC7"/>
    <w:rsid w:val="002B43F6"/>
    <w:rsid w:val="002C2EB8"/>
    <w:rsid w:val="002C4A00"/>
    <w:rsid w:val="002D18B4"/>
    <w:rsid w:val="002D3BDB"/>
    <w:rsid w:val="002D7122"/>
    <w:rsid w:val="002D7E1C"/>
    <w:rsid w:val="002E0E80"/>
    <w:rsid w:val="002E3189"/>
    <w:rsid w:val="00300468"/>
    <w:rsid w:val="00301537"/>
    <w:rsid w:val="0030653B"/>
    <w:rsid w:val="00311806"/>
    <w:rsid w:val="00322183"/>
    <w:rsid w:val="00322DA1"/>
    <w:rsid w:val="003238E4"/>
    <w:rsid w:val="003248E6"/>
    <w:rsid w:val="003269C9"/>
    <w:rsid w:val="0032774C"/>
    <w:rsid w:val="003363C9"/>
    <w:rsid w:val="00337587"/>
    <w:rsid w:val="003376B7"/>
    <w:rsid w:val="0034490A"/>
    <w:rsid w:val="00352960"/>
    <w:rsid w:val="00355D47"/>
    <w:rsid w:val="00356287"/>
    <w:rsid w:val="00356518"/>
    <w:rsid w:val="00356BED"/>
    <w:rsid w:val="00361698"/>
    <w:rsid w:val="003637A0"/>
    <w:rsid w:val="00374551"/>
    <w:rsid w:val="003831F3"/>
    <w:rsid w:val="00383595"/>
    <w:rsid w:val="00384D05"/>
    <w:rsid w:val="00392F6A"/>
    <w:rsid w:val="003957FC"/>
    <w:rsid w:val="003A4BA8"/>
    <w:rsid w:val="003A4DE0"/>
    <w:rsid w:val="003A4DE6"/>
    <w:rsid w:val="003A7432"/>
    <w:rsid w:val="003A7B22"/>
    <w:rsid w:val="003B481A"/>
    <w:rsid w:val="003B4B81"/>
    <w:rsid w:val="003D3F37"/>
    <w:rsid w:val="003D5F5E"/>
    <w:rsid w:val="003D6BEA"/>
    <w:rsid w:val="003E265F"/>
    <w:rsid w:val="003E4BA8"/>
    <w:rsid w:val="003F5ADE"/>
    <w:rsid w:val="003F6070"/>
    <w:rsid w:val="003F6B50"/>
    <w:rsid w:val="003F72CC"/>
    <w:rsid w:val="00400C1A"/>
    <w:rsid w:val="00401B01"/>
    <w:rsid w:val="00403E7D"/>
    <w:rsid w:val="00404B56"/>
    <w:rsid w:val="004158B6"/>
    <w:rsid w:val="00423320"/>
    <w:rsid w:val="00425142"/>
    <w:rsid w:val="00427A35"/>
    <w:rsid w:val="00430271"/>
    <w:rsid w:val="0043137E"/>
    <w:rsid w:val="00434748"/>
    <w:rsid w:val="0043788C"/>
    <w:rsid w:val="00437936"/>
    <w:rsid w:val="00440595"/>
    <w:rsid w:val="00441F54"/>
    <w:rsid w:val="00443805"/>
    <w:rsid w:val="00446C1D"/>
    <w:rsid w:val="00452C6A"/>
    <w:rsid w:val="00455686"/>
    <w:rsid w:val="00455A08"/>
    <w:rsid w:val="0045659E"/>
    <w:rsid w:val="00464A47"/>
    <w:rsid w:val="004709F9"/>
    <w:rsid w:val="004757D3"/>
    <w:rsid w:val="004868F2"/>
    <w:rsid w:val="00490ACF"/>
    <w:rsid w:val="00495440"/>
    <w:rsid w:val="004A0238"/>
    <w:rsid w:val="004A0419"/>
    <w:rsid w:val="004A051E"/>
    <w:rsid w:val="004B1B49"/>
    <w:rsid w:val="004B2FAD"/>
    <w:rsid w:val="004B7824"/>
    <w:rsid w:val="004C0156"/>
    <w:rsid w:val="004C100D"/>
    <w:rsid w:val="004C40A8"/>
    <w:rsid w:val="004D58D1"/>
    <w:rsid w:val="004D6050"/>
    <w:rsid w:val="004D7FA8"/>
    <w:rsid w:val="004E223B"/>
    <w:rsid w:val="004E28BF"/>
    <w:rsid w:val="004E4717"/>
    <w:rsid w:val="004E78F7"/>
    <w:rsid w:val="004F3EB6"/>
    <w:rsid w:val="005032D7"/>
    <w:rsid w:val="00504F73"/>
    <w:rsid w:val="005050A6"/>
    <w:rsid w:val="00506BA2"/>
    <w:rsid w:val="00516ECA"/>
    <w:rsid w:val="00521063"/>
    <w:rsid w:val="0052358B"/>
    <w:rsid w:val="005241BC"/>
    <w:rsid w:val="005262D3"/>
    <w:rsid w:val="00526406"/>
    <w:rsid w:val="00526C48"/>
    <w:rsid w:val="005348D4"/>
    <w:rsid w:val="00534C20"/>
    <w:rsid w:val="00540708"/>
    <w:rsid w:val="00543024"/>
    <w:rsid w:val="00545586"/>
    <w:rsid w:val="005470FA"/>
    <w:rsid w:val="0054768F"/>
    <w:rsid w:val="00553B8A"/>
    <w:rsid w:val="005540DB"/>
    <w:rsid w:val="005567AB"/>
    <w:rsid w:val="005619EB"/>
    <w:rsid w:val="00567DC2"/>
    <w:rsid w:val="00570CF4"/>
    <w:rsid w:val="00571DF8"/>
    <w:rsid w:val="00572772"/>
    <w:rsid w:val="0058115F"/>
    <w:rsid w:val="005829FF"/>
    <w:rsid w:val="00583C6D"/>
    <w:rsid w:val="0059238E"/>
    <w:rsid w:val="00592FED"/>
    <w:rsid w:val="00593BDA"/>
    <w:rsid w:val="00594E60"/>
    <w:rsid w:val="005958C0"/>
    <w:rsid w:val="005958CD"/>
    <w:rsid w:val="005A3016"/>
    <w:rsid w:val="005A78B7"/>
    <w:rsid w:val="005B05C3"/>
    <w:rsid w:val="005B688D"/>
    <w:rsid w:val="005C378F"/>
    <w:rsid w:val="005D25DA"/>
    <w:rsid w:val="005D65D9"/>
    <w:rsid w:val="005E09F5"/>
    <w:rsid w:val="005E2783"/>
    <w:rsid w:val="005E2C20"/>
    <w:rsid w:val="005F017C"/>
    <w:rsid w:val="005F1432"/>
    <w:rsid w:val="00600A24"/>
    <w:rsid w:val="0060184C"/>
    <w:rsid w:val="006022AC"/>
    <w:rsid w:val="00602BB7"/>
    <w:rsid w:val="006056F7"/>
    <w:rsid w:val="006100B0"/>
    <w:rsid w:val="006104E4"/>
    <w:rsid w:val="006113D3"/>
    <w:rsid w:val="0061257E"/>
    <w:rsid w:val="0061463E"/>
    <w:rsid w:val="00615557"/>
    <w:rsid w:val="00616E91"/>
    <w:rsid w:val="00621DDD"/>
    <w:rsid w:val="00624DCE"/>
    <w:rsid w:val="00625B73"/>
    <w:rsid w:val="00627981"/>
    <w:rsid w:val="00631CD4"/>
    <w:rsid w:val="00642A2F"/>
    <w:rsid w:val="00643CEB"/>
    <w:rsid w:val="006448F8"/>
    <w:rsid w:val="00652FC8"/>
    <w:rsid w:val="00655A6B"/>
    <w:rsid w:val="00684EEC"/>
    <w:rsid w:val="00685CD2"/>
    <w:rsid w:val="006A0C6C"/>
    <w:rsid w:val="006A153B"/>
    <w:rsid w:val="006A3EB8"/>
    <w:rsid w:val="006A4045"/>
    <w:rsid w:val="006B0CB0"/>
    <w:rsid w:val="006B3C2A"/>
    <w:rsid w:val="006B51AF"/>
    <w:rsid w:val="006C26F7"/>
    <w:rsid w:val="006C2A4B"/>
    <w:rsid w:val="006D57C7"/>
    <w:rsid w:val="006E332C"/>
    <w:rsid w:val="006E42FD"/>
    <w:rsid w:val="006E7026"/>
    <w:rsid w:val="006F22E0"/>
    <w:rsid w:val="006F5AAA"/>
    <w:rsid w:val="006F69EA"/>
    <w:rsid w:val="00710ADF"/>
    <w:rsid w:val="007141EC"/>
    <w:rsid w:val="007179D5"/>
    <w:rsid w:val="00717F79"/>
    <w:rsid w:val="007219A0"/>
    <w:rsid w:val="00722D64"/>
    <w:rsid w:val="00722EC8"/>
    <w:rsid w:val="007242BD"/>
    <w:rsid w:val="0072701E"/>
    <w:rsid w:val="0073542A"/>
    <w:rsid w:val="00742C3B"/>
    <w:rsid w:val="00743428"/>
    <w:rsid w:val="00746F5C"/>
    <w:rsid w:val="00750E4B"/>
    <w:rsid w:val="00753AFA"/>
    <w:rsid w:val="00760D91"/>
    <w:rsid w:val="007630F7"/>
    <w:rsid w:val="0076449F"/>
    <w:rsid w:val="00765EE0"/>
    <w:rsid w:val="007665F4"/>
    <w:rsid w:val="007812C5"/>
    <w:rsid w:val="00781EED"/>
    <w:rsid w:val="007823B2"/>
    <w:rsid w:val="0078563B"/>
    <w:rsid w:val="007A4EE4"/>
    <w:rsid w:val="007B5C6E"/>
    <w:rsid w:val="007C0ADC"/>
    <w:rsid w:val="007C1A6F"/>
    <w:rsid w:val="007C4AF6"/>
    <w:rsid w:val="007D35B3"/>
    <w:rsid w:val="007E082F"/>
    <w:rsid w:val="007E554F"/>
    <w:rsid w:val="007E5E10"/>
    <w:rsid w:val="007F4362"/>
    <w:rsid w:val="007F52B3"/>
    <w:rsid w:val="007F6B08"/>
    <w:rsid w:val="007F6FF8"/>
    <w:rsid w:val="007F7F6A"/>
    <w:rsid w:val="00802DB5"/>
    <w:rsid w:val="00803F81"/>
    <w:rsid w:val="0081364B"/>
    <w:rsid w:val="00813A78"/>
    <w:rsid w:val="008202D4"/>
    <w:rsid w:val="0082079A"/>
    <w:rsid w:val="00823D98"/>
    <w:rsid w:val="008248F6"/>
    <w:rsid w:val="00825BF8"/>
    <w:rsid w:val="00833D54"/>
    <w:rsid w:val="00836F01"/>
    <w:rsid w:val="008426EE"/>
    <w:rsid w:val="0084543E"/>
    <w:rsid w:val="008455B7"/>
    <w:rsid w:val="00863D85"/>
    <w:rsid w:val="008669B1"/>
    <w:rsid w:val="008800FE"/>
    <w:rsid w:val="00880381"/>
    <w:rsid w:val="00880549"/>
    <w:rsid w:val="008861ED"/>
    <w:rsid w:val="00891EC9"/>
    <w:rsid w:val="0089304C"/>
    <w:rsid w:val="008977A2"/>
    <w:rsid w:val="008B004F"/>
    <w:rsid w:val="008B2505"/>
    <w:rsid w:val="008B2BC3"/>
    <w:rsid w:val="008C3CD2"/>
    <w:rsid w:val="008C412C"/>
    <w:rsid w:val="008D2C44"/>
    <w:rsid w:val="008D3095"/>
    <w:rsid w:val="008D34D6"/>
    <w:rsid w:val="008E1AA7"/>
    <w:rsid w:val="008E4756"/>
    <w:rsid w:val="008E658C"/>
    <w:rsid w:val="008F4D25"/>
    <w:rsid w:val="008F6D71"/>
    <w:rsid w:val="00903813"/>
    <w:rsid w:val="009060D8"/>
    <w:rsid w:val="00906D3E"/>
    <w:rsid w:val="00922146"/>
    <w:rsid w:val="00923C98"/>
    <w:rsid w:val="00931E8D"/>
    <w:rsid w:val="00931F51"/>
    <w:rsid w:val="00932B3B"/>
    <w:rsid w:val="009368BE"/>
    <w:rsid w:val="0093760B"/>
    <w:rsid w:val="009438F7"/>
    <w:rsid w:val="0094399D"/>
    <w:rsid w:val="00946B6F"/>
    <w:rsid w:val="0095244A"/>
    <w:rsid w:val="00964546"/>
    <w:rsid w:val="00966C5E"/>
    <w:rsid w:val="0096769E"/>
    <w:rsid w:val="00971FC7"/>
    <w:rsid w:val="00972600"/>
    <w:rsid w:val="009733FE"/>
    <w:rsid w:val="00973456"/>
    <w:rsid w:val="00983C41"/>
    <w:rsid w:val="00984ADA"/>
    <w:rsid w:val="00985F04"/>
    <w:rsid w:val="00986846"/>
    <w:rsid w:val="009923F0"/>
    <w:rsid w:val="00994A3A"/>
    <w:rsid w:val="009975A4"/>
    <w:rsid w:val="00997924"/>
    <w:rsid w:val="009B02EB"/>
    <w:rsid w:val="009B22CC"/>
    <w:rsid w:val="009B4570"/>
    <w:rsid w:val="009C17A9"/>
    <w:rsid w:val="009C670B"/>
    <w:rsid w:val="009D4B55"/>
    <w:rsid w:val="009D6E75"/>
    <w:rsid w:val="009E10E2"/>
    <w:rsid w:val="009E61BB"/>
    <w:rsid w:val="009F0B3B"/>
    <w:rsid w:val="009F3F50"/>
    <w:rsid w:val="009F4DE9"/>
    <w:rsid w:val="009F59DC"/>
    <w:rsid w:val="009F6885"/>
    <w:rsid w:val="009F7E9F"/>
    <w:rsid w:val="00A0153F"/>
    <w:rsid w:val="00A07D63"/>
    <w:rsid w:val="00A125B7"/>
    <w:rsid w:val="00A13675"/>
    <w:rsid w:val="00A13C00"/>
    <w:rsid w:val="00A20AEE"/>
    <w:rsid w:val="00A24194"/>
    <w:rsid w:val="00A27BD8"/>
    <w:rsid w:val="00A31484"/>
    <w:rsid w:val="00A32DE4"/>
    <w:rsid w:val="00A350BB"/>
    <w:rsid w:val="00A36ADC"/>
    <w:rsid w:val="00A52AAE"/>
    <w:rsid w:val="00A52DDC"/>
    <w:rsid w:val="00A553B0"/>
    <w:rsid w:val="00A62A58"/>
    <w:rsid w:val="00A71BFE"/>
    <w:rsid w:val="00A76E58"/>
    <w:rsid w:val="00A90D52"/>
    <w:rsid w:val="00A929C6"/>
    <w:rsid w:val="00AA40DF"/>
    <w:rsid w:val="00AC18B3"/>
    <w:rsid w:val="00AC21EE"/>
    <w:rsid w:val="00AC4868"/>
    <w:rsid w:val="00AD1DCC"/>
    <w:rsid w:val="00AD539F"/>
    <w:rsid w:val="00AE0440"/>
    <w:rsid w:val="00AF089D"/>
    <w:rsid w:val="00AF451B"/>
    <w:rsid w:val="00B02A4A"/>
    <w:rsid w:val="00B0397E"/>
    <w:rsid w:val="00B14C9B"/>
    <w:rsid w:val="00B17B14"/>
    <w:rsid w:val="00B30BC9"/>
    <w:rsid w:val="00B313DA"/>
    <w:rsid w:val="00B337DD"/>
    <w:rsid w:val="00B36437"/>
    <w:rsid w:val="00B4069E"/>
    <w:rsid w:val="00B40C4D"/>
    <w:rsid w:val="00B41076"/>
    <w:rsid w:val="00B42145"/>
    <w:rsid w:val="00B44D9E"/>
    <w:rsid w:val="00B47E36"/>
    <w:rsid w:val="00B54CEB"/>
    <w:rsid w:val="00B5520F"/>
    <w:rsid w:val="00B56814"/>
    <w:rsid w:val="00B570D1"/>
    <w:rsid w:val="00B62110"/>
    <w:rsid w:val="00B63CEC"/>
    <w:rsid w:val="00B64C71"/>
    <w:rsid w:val="00B65699"/>
    <w:rsid w:val="00B65A72"/>
    <w:rsid w:val="00B662BD"/>
    <w:rsid w:val="00B70E36"/>
    <w:rsid w:val="00B72422"/>
    <w:rsid w:val="00B77A74"/>
    <w:rsid w:val="00B77B91"/>
    <w:rsid w:val="00B811FC"/>
    <w:rsid w:val="00B815DD"/>
    <w:rsid w:val="00B81616"/>
    <w:rsid w:val="00BA234A"/>
    <w:rsid w:val="00BA240B"/>
    <w:rsid w:val="00BA381A"/>
    <w:rsid w:val="00BA62CD"/>
    <w:rsid w:val="00BB3192"/>
    <w:rsid w:val="00BB35AE"/>
    <w:rsid w:val="00BC09C5"/>
    <w:rsid w:val="00BC1B7C"/>
    <w:rsid w:val="00BC3A41"/>
    <w:rsid w:val="00BC3C88"/>
    <w:rsid w:val="00BC4593"/>
    <w:rsid w:val="00BC4743"/>
    <w:rsid w:val="00BD40B2"/>
    <w:rsid w:val="00BF0787"/>
    <w:rsid w:val="00BF4DB9"/>
    <w:rsid w:val="00BF790B"/>
    <w:rsid w:val="00C02105"/>
    <w:rsid w:val="00C023F2"/>
    <w:rsid w:val="00C05B99"/>
    <w:rsid w:val="00C06401"/>
    <w:rsid w:val="00C11CEB"/>
    <w:rsid w:val="00C12F3D"/>
    <w:rsid w:val="00C14082"/>
    <w:rsid w:val="00C20B0B"/>
    <w:rsid w:val="00C229D1"/>
    <w:rsid w:val="00C26B04"/>
    <w:rsid w:val="00C2758E"/>
    <w:rsid w:val="00C30B7D"/>
    <w:rsid w:val="00C30EBD"/>
    <w:rsid w:val="00C33A89"/>
    <w:rsid w:val="00C42926"/>
    <w:rsid w:val="00C42B95"/>
    <w:rsid w:val="00C454D4"/>
    <w:rsid w:val="00C4678B"/>
    <w:rsid w:val="00C50E21"/>
    <w:rsid w:val="00C53795"/>
    <w:rsid w:val="00C553EC"/>
    <w:rsid w:val="00C60450"/>
    <w:rsid w:val="00C61C70"/>
    <w:rsid w:val="00C64721"/>
    <w:rsid w:val="00C715A2"/>
    <w:rsid w:val="00C71AE6"/>
    <w:rsid w:val="00C71C51"/>
    <w:rsid w:val="00C72D37"/>
    <w:rsid w:val="00C747BA"/>
    <w:rsid w:val="00C77182"/>
    <w:rsid w:val="00C8595A"/>
    <w:rsid w:val="00C908F3"/>
    <w:rsid w:val="00C952AC"/>
    <w:rsid w:val="00C95B5F"/>
    <w:rsid w:val="00C96B9C"/>
    <w:rsid w:val="00C97999"/>
    <w:rsid w:val="00CA4B8A"/>
    <w:rsid w:val="00CB06DF"/>
    <w:rsid w:val="00CB1E3B"/>
    <w:rsid w:val="00CB5247"/>
    <w:rsid w:val="00CB5CBE"/>
    <w:rsid w:val="00CC21CA"/>
    <w:rsid w:val="00CC301C"/>
    <w:rsid w:val="00CC31D8"/>
    <w:rsid w:val="00CC5E37"/>
    <w:rsid w:val="00CD200E"/>
    <w:rsid w:val="00CD3811"/>
    <w:rsid w:val="00CD3C63"/>
    <w:rsid w:val="00CD698D"/>
    <w:rsid w:val="00CD6FC3"/>
    <w:rsid w:val="00CD7169"/>
    <w:rsid w:val="00CE163D"/>
    <w:rsid w:val="00CE26B4"/>
    <w:rsid w:val="00CE2D89"/>
    <w:rsid w:val="00CE4828"/>
    <w:rsid w:val="00CE5BD1"/>
    <w:rsid w:val="00CE5FE1"/>
    <w:rsid w:val="00CE751D"/>
    <w:rsid w:val="00CE7D3F"/>
    <w:rsid w:val="00CF0061"/>
    <w:rsid w:val="00CF65C4"/>
    <w:rsid w:val="00D0635E"/>
    <w:rsid w:val="00D102E1"/>
    <w:rsid w:val="00D147F8"/>
    <w:rsid w:val="00D14BBA"/>
    <w:rsid w:val="00D228CA"/>
    <w:rsid w:val="00D233AB"/>
    <w:rsid w:val="00D24A54"/>
    <w:rsid w:val="00D32668"/>
    <w:rsid w:val="00D368E6"/>
    <w:rsid w:val="00D376A5"/>
    <w:rsid w:val="00D44867"/>
    <w:rsid w:val="00D47A5F"/>
    <w:rsid w:val="00D546F5"/>
    <w:rsid w:val="00D549AE"/>
    <w:rsid w:val="00D60430"/>
    <w:rsid w:val="00D60A2A"/>
    <w:rsid w:val="00D62863"/>
    <w:rsid w:val="00D6314F"/>
    <w:rsid w:val="00D701C9"/>
    <w:rsid w:val="00D73908"/>
    <w:rsid w:val="00D74AC0"/>
    <w:rsid w:val="00D74B83"/>
    <w:rsid w:val="00D77A0F"/>
    <w:rsid w:val="00D80A26"/>
    <w:rsid w:val="00D86ED9"/>
    <w:rsid w:val="00D87514"/>
    <w:rsid w:val="00D87EFC"/>
    <w:rsid w:val="00D90167"/>
    <w:rsid w:val="00D90B63"/>
    <w:rsid w:val="00D9106A"/>
    <w:rsid w:val="00D934A9"/>
    <w:rsid w:val="00D955E0"/>
    <w:rsid w:val="00D97192"/>
    <w:rsid w:val="00DB36D6"/>
    <w:rsid w:val="00DB6C9D"/>
    <w:rsid w:val="00DC1569"/>
    <w:rsid w:val="00DC335D"/>
    <w:rsid w:val="00DC567D"/>
    <w:rsid w:val="00DC5841"/>
    <w:rsid w:val="00DC700A"/>
    <w:rsid w:val="00DC7B6D"/>
    <w:rsid w:val="00DC7E38"/>
    <w:rsid w:val="00DD1CCD"/>
    <w:rsid w:val="00DE23E1"/>
    <w:rsid w:val="00DE2532"/>
    <w:rsid w:val="00DF26AD"/>
    <w:rsid w:val="00E01A4B"/>
    <w:rsid w:val="00E01B97"/>
    <w:rsid w:val="00E042ED"/>
    <w:rsid w:val="00E057C3"/>
    <w:rsid w:val="00E05DE5"/>
    <w:rsid w:val="00E06BB0"/>
    <w:rsid w:val="00E07FDC"/>
    <w:rsid w:val="00E1172A"/>
    <w:rsid w:val="00E15FE8"/>
    <w:rsid w:val="00E2094E"/>
    <w:rsid w:val="00E236A9"/>
    <w:rsid w:val="00E23DCA"/>
    <w:rsid w:val="00E27CC0"/>
    <w:rsid w:val="00E32407"/>
    <w:rsid w:val="00E33963"/>
    <w:rsid w:val="00E35F1C"/>
    <w:rsid w:val="00E403AF"/>
    <w:rsid w:val="00E51C74"/>
    <w:rsid w:val="00E56F54"/>
    <w:rsid w:val="00E6273E"/>
    <w:rsid w:val="00E634AF"/>
    <w:rsid w:val="00E7289B"/>
    <w:rsid w:val="00E74CF1"/>
    <w:rsid w:val="00E7508B"/>
    <w:rsid w:val="00E764EF"/>
    <w:rsid w:val="00E81A1A"/>
    <w:rsid w:val="00E84D7D"/>
    <w:rsid w:val="00E8620A"/>
    <w:rsid w:val="00E86779"/>
    <w:rsid w:val="00E9047E"/>
    <w:rsid w:val="00E9306F"/>
    <w:rsid w:val="00E95B81"/>
    <w:rsid w:val="00E95DA4"/>
    <w:rsid w:val="00EA254E"/>
    <w:rsid w:val="00EA464E"/>
    <w:rsid w:val="00EB443F"/>
    <w:rsid w:val="00EC0290"/>
    <w:rsid w:val="00EC1194"/>
    <w:rsid w:val="00EC2379"/>
    <w:rsid w:val="00EC3475"/>
    <w:rsid w:val="00ED0E58"/>
    <w:rsid w:val="00ED47E3"/>
    <w:rsid w:val="00ED4A31"/>
    <w:rsid w:val="00ED61A2"/>
    <w:rsid w:val="00ED7532"/>
    <w:rsid w:val="00EE16ED"/>
    <w:rsid w:val="00EE28E2"/>
    <w:rsid w:val="00EE7E33"/>
    <w:rsid w:val="00EF19B8"/>
    <w:rsid w:val="00EF1BB2"/>
    <w:rsid w:val="00EF6037"/>
    <w:rsid w:val="00EF6E1E"/>
    <w:rsid w:val="00F030E5"/>
    <w:rsid w:val="00F15E4B"/>
    <w:rsid w:val="00F21F39"/>
    <w:rsid w:val="00F263AA"/>
    <w:rsid w:val="00F3524D"/>
    <w:rsid w:val="00F3699C"/>
    <w:rsid w:val="00F37D50"/>
    <w:rsid w:val="00F37E69"/>
    <w:rsid w:val="00F4519E"/>
    <w:rsid w:val="00F452D4"/>
    <w:rsid w:val="00F511F1"/>
    <w:rsid w:val="00F515DA"/>
    <w:rsid w:val="00F55653"/>
    <w:rsid w:val="00F62C3F"/>
    <w:rsid w:val="00F65748"/>
    <w:rsid w:val="00F71AB9"/>
    <w:rsid w:val="00F7200F"/>
    <w:rsid w:val="00F7632E"/>
    <w:rsid w:val="00F808C3"/>
    <w:rsid w:val="00F82536"/>
    <w:rsid w:val="00F9009C"/>
    <w:rsid w:val="00F92AED"/>
    <w:rsid w:val="00FB59D4"/>
    <w:rsid w:val="00FC0355"/>
    <w:rsid w:val="00FC16E2"/>
    <w:rsid w:val="00FC320D"/>
    <w:rsid w:val="00FC4CC8"/>
    <w:rsid w:val="00FC66A4"/>
    <w:rsid w:val="00FC6C45"/>
    <w:rsid w:val="00FD3DE0"/>
    <w:rsid w:val="00FD7493"/>
    <w:rsid w:val="00FF749F"/>
    <w:rsid w:val="00FF7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36F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8202D4"/>
    <w:pPr>
      <w:keepNext/>
      <w:keepLines/>
      <w:spacing w:before="40" w:after="0"/>
      <w:outlineLvl w:val="4"/>
    </w:pPr>
    <w:rPr>
      <w:rFonts w:ascii="Cambria" w:eastAsia="MS Gothic" w:hAnsi="Cambria" w:cs="Times New Roman"/>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51">
    <w:name w:val="Heading 51"/>
    <w:basedOn w:val="Normal"/>
    <w:next w:val="Normal"/>
    <w:uiPriority w:val="9"/>
    <w:unhideWhenUsed/>
    <w:qFormat/>
    <w:rsid w:val="008202D4"/>
    <w:pPr>
      <w:keepNext/>
      <w:keepLines/>
      <w:spacing w:before="40" w:after="0" w:line="276" w:lineRule="auto"/>
      <w:outlineLvl w:val="4"/>
    </w:pPr>
    <w:rPr>
      <w:rFonts w:ascii="Cambria" w:eastAsia="MS Gothic" w:hAnsi="Cambria" w:cs="Times New Roman"/>
      <w:color w:val="365F91"/>
      <w:lang w:val="ro-RO"/>
    </w:rPr>
  </w:style>
  <w:style w:type="numbering" w:customStyle="1" w:styleId="NoList1">
    <w:name w:val="No List1"/>
    <w:next w:val="NoList"/>
    <w:uiPriority w:val="99"/>
    <w:semiHidden/>
    <w:unhideWhenUsed/>
    <w:rsid w:val="008202D4"/>
  </w:style>
  <w:style w:type="character" w:customStyle="1" w:styleId="Heading5Char">
    <w:name w:val="Heading 5 Char"/>
    <w:basedOn w:val="DefaultParagraphFont"/>
    <w:link w:val="Heading5"/>
    <w:uiPriority w:val="9"/>
    <w:rsid w:val="008202D4"/>
    <w:rPr>
      <w:rFonts w:ascii="Cambria" w:eastAsia="MS Gothic" w:hAnsi="Cambria" w:cs="Times New Roman"/>
      <w:color w:val="365F91"/>
    </w:rPr>
  </w:style>
  <w:style w:type="table" w:customStyle="1" w:styleId="TableGrid1">
    <w:name w:val="Table Grid1"/>
    <w:basedOn w:val="TableNormal"/>
    <w:next w:val="TableGrid"/>
    <w:uiPriority w:val="59"/>
    <w:rsid w:val="008202D4"/>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link w:val="HeaderChar"/>
    <w:uiPriority w:val="99"/>
    <w:unhideWhenUsed/>
    <w:rsid w:val="008202D4"/>
    <w:pPr>
      <w:tabs>
        <w:tab w:val="center" w:pos="4536"/>
        <w:tab w:val="right" w:pos="9072"/>
      </w:tabs>
      <w:spacing w:after="0" w:line="240" w:lineRule="auto"/>
    </w:pPr>
  </w:style>
  <w:style w:type="character" w:customStyle="1" w:styleId="HeaderChar">
    <w:name w:val="Header Char"/>
    <w:basedOn w:val="DefaultParagraphFont"/>
    <w:link w:val="Header1"/>
    <w:uiPriority w:val="99"/>
    <w:rsid w:val="008202D4"/>
  </w:style>
  <w:style w:type="paragraph" w:customStyle="1" w:styleId="Footer1">
    <w:name w:val="Footer1"/>
    <w:basedOn w:val="Normal"/>
    <w:next w:val="Footer"/>
    <w:link w:val="FooterChar"/>
    <w:uiPriority w:val="99"/>
    <w:unhideWhenUsed/>
    <w:rsid w:val="008202D4"/>
    <w:pPr>
      <w:tabs>
        <w:tab w:val="center" w:pos="4536"/>
        <w:tab w:val="right" w:pos="9072"/>
      </w:tabs>
      <w:spacing w:after="0" w:line="240" w:lineRule="auto"/>
    </w:pPr>
  </w:style>
  <w:style w:type="character" w:customStyle="1" w:styleId="FooterChar">
    <w:name w:val="Footer Char"/>
    <w:basedOn w:val="DefaultParagraphFont"/>
    <w:link w:val="Footer1"/>
    <w:uiPriority w:val="99"/>
    <w:rsid w:val="008202D4"/>
  </w:style>
  <w:style w:type="paragraph" w:customStyle="1" w:styleId="ListParagraph1">
    <w:name w:val="List Paragraph1"/>
    <w:basedOn w:val="Normal"/>
    <w:next w:val="ListParagraph"/>
    <w:uiPriority w:val="34"/>
    <w:qFormat/>
    <w:rsid w:val="008202D4"/>
    <w:pPr>
      <w:spacing w:after="200" w:line="276" w:lineRule="auto"/>
      <w:ind w:left="720"/>
      <w:contextualSpacing/>
    </w:pPr>
    <w:rPr>
      <w:lang w:val="ro-RO"/>
    </w:rPr>
  </w:style>
  <w:style w:type="paragraph" w:styleId="NoSpacing">
    <w:name w:val="No Spacing"/>
    <w:uiPriority w:val="1"/>
    <w:qFormat/>
    <w:rsid w:val="008202D4"/>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202D4"/>
    <w:pPr>
      <w:spacing w:after="0" w:line="240" w:lineRule="auto"/>
    </w:pPr>
    <w:rPr>
      <w:rFonts w:ascii="Segoe UI" w:eastAsia="Calibri" w:hAnsi="Segoe UI" w:cs="Segoe UI"/>
      <w:sz w:val="18"/>
      <w:szCs w:val="18"/>
      <w:lang w:val="en-GB"/>
    </w:rPr>
  </w:style>
  <w:style w:type="character" w:customStyle="1" w:styleId="BalloonTextChar">
    <w:name w:val="Balloon Text Char"/>
    <w:basedOn w:val="DefaultParagraphFont"/>
    <w:link w:val="BalloonText"/>
    <w:uiPriority w:val="99"/>
    <w:semiHidden/>
    <w:rsid w:val="008202D4"/>
    <w:rPr>
      <w:rFonts w:ascii="Segoe UI" w:eastAsia="Calibri" w:hAnsi="Segoe UI" w:cs="Segoe UI"/>
      <w:sz w:val="18"/>
      <w:szCs w:val="18"/>
      <w:lang w:val="en-GB"/>
    </w:rPr>
  </w:style>
  <w:style w:type="paragraph" w:styleId="Title">
    <w:name w:val="Title"/>
    <w:basedOn w:val="Normal"/>
    <w:link w:val="TitleChar"/>
    <w:qFormat/>
    <w:rsid w:val="008202D4"/>
    <w:pPr>
      <w:spacing w:after="0" w:line="240" w:lineRule="auto"/>
      <w:jc w:val="center"/>
    </w:pPr>
    <w:rPr>
      <w:rFonts w:ascii="Times New Roman" w:eastAsia="Times New Roman" w:hAnsi="Times New Roman" w:cs="Times New Roman"/>
      <w:b/>
      <w:sz w:val="24"/>
      <w:szCs w:val="20"/>
      <w:lang w:val="ro-RO" w:eastAsia="ro-RO"/>
    </w:rPr>
  </w:style>
  <w:style w:type="character" w:customStyle="1" w:styleId="TitleChar">
    <w:name w:val="Title Char"/>
    <w:basedOn w:val="DefaultParagraphFont"/>
    <w:link w:val="Title"/>
    <w:rsid w:val="008202D4"/>
    <w:rPr>
      <w:rFonts w:ascii="Times New Roman" w:eastAsia="Times New Roman" w:hAnsi="Times New Roman" w:cs="Times New Roman"/>
      <w:b/>
      <w:sz w:val="24"/>
      <w:szCs w:val="20"/>
      <w:lang w:val="ro-RO" w:eastAsia="ro-RO"/>
    </w:rPr>
  </w:style>
  <w:style w:type="character" w:styleId="CommentReference">
    <w:name w:val="annotation reference"/>
    <w:uiPriority w:val="99"/>
    <w:semiHidden/>
    <w:unhideWhenUsed/>
    <w:rsid w:val="008202D4"/>
    <w:rPr>
      <w:sz w:val="16"/>
      <w:szCs w:val="16"/>
    </w:rPr>
  </w:style>
  <w:style w:type="paragraph" w:styleId="CommentText">
    <w:name w:val="annotation text"/>
    <w:basedOn w:val="Normal"/>
    <w:link w:val="CommentTextChar"/>
    <w:uiPriority w:val="99"/>
    <w:semiHidden/>
    <w:unhideWhenUsed/>
    <w:rsid w:val="008202D4"/>
    <w:pPr>
      <w:spacing w:after="0" w:line="240" w:lineRule="auto"/>
    </w:pPr>
    <w:rPr>
      <w:rFonts w:ascii="Calibri" w:eastAsia="Calibri" w:hAnsi="Calibri" w:cs="Times New Roman"/>
      <w:sz w:val="20"/>
      <w:szCs w:val="20"/>
      <w:lang w:val="en-GB"/>
    </w:rPr>
  </w:style>
  <w:style w:type="character" w:customStyle="1" w:styleId="CommentTextChar">
    <w:name w:val="Comment Text Char"/>
    <w:basedOn w:val="DefaultParagraphFont"/>
    <w:link w:val="CommentText"/>
    <w:uiPriority w:val="99"/>
    <w:semiHidden/>
    <w:rsid w:val="008202D4"/>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202D4"/>
    <w:rPr>
      <w:b/>
      <w:bCs/>
    </w:rPr>
  </w:style>
  <w:style w:type="character" w:customStyle="1" w:styleId="CommentSubjectChar">
    <w:name w:val="Comment Subject Char"/>
    <w:basedOn w:val="CommentTextChar"/>
    <w:link w:val="CommentSubject"/>
    <w:uiPriority w:val="99"/>
    <w:semiHidden/>
    <w:rsid w:val="008202D4"/>
    <w:rPr>
      <w:rFonts w:ascii="Calibri" w:eastAsia="Calibri" w:hAnsi="Calibri" w:cs="Times New Roman"/>
      <w:b/>
      <w:bCs/>
      <w:sz w:val="20"/>
      <w:szCs w:val="20"/>
      <w:lang w:val="en-GB"/>
    </w:rPr>
  </w:style>
  <w:style w:type="paragraph" w:styleId="Revision">
    <w:name w:val="Revision"/>
    <w:hidden/>
    <w:uiPriority w:val="99"/>
    <w:semiHidden/>
    <w:rsid w:val="008202D4"/>
    <w:pPr>
      <w:spacing w:after="0" w:line="240" w:lineRule="auto"/>
    </w:pPr>
    <w:rPr>
      <w:rFonts w:ascii="Calibri" w:eastAsia="Calibri" w:hAnsi="Calibri" w:cs="Times New Roman"/>
      <w:sz w:val="24"/>
      <w:szCs w:val="24"/>
      <w:lang w:val="en-GB"/>
    </w:rPr>
  </w:style>
  <w:style w:type="character" w:styleId="Hyperlink">
    <w:name w:val="Hyperlink"/>
    <w:uiPriority w:val="99"/>
    <w:unhideWhenUsed/>
    <w:rsid w:val="008202D4"/>
    <w:rPr>
      <w:color w:val="0563C1"/>
      <w:u w:val="single"/>
    </w:rPr>
  </w:style>
  <w:style w:type="paragraph" w:customStyle="1" w:styleId="FootnoteText1">
    <w:name w:val="Footnote Text1"/>
    <w:basedOn w:val="Normal"/>
    <w:next w:val="FootnoteText"/>
    <w:link w:val="FootnoteTextChar"/>
    <w:uiPriority w:val="99"/>
    <w:semiHidden/>
    <w:unhideWhenUsed/>
    <w:rsid w:val="008202D4"/>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8202D4"/>
    <w:rPr>
      <w:sz w:val="20"/>
      <w:szCs w:val="20"/>
    </w:rPr>
  </w:style>
  <w:style w:type="character" w:customStyle="1" w:styleId="Heading5Char1">
    <w:name w:val="Heading 5 Char1"/>
    <w:basedOn w:val="DefaultParagraphFont"/>
    <w:uiPriority w:val="9"/>
    <w:semiHidden/>
    <w:rsid w:val="008202D4"/>
    <w:rPr>
      <w:rFonts w:asciiTheme="majorHAnsi" w:eastAsiaTheme="majorEastAsia" w:hAnsiTheme="majorHAnsi" w:cstheme="majorBidi"/>
      <w:color w:val="2E74B5" w:themeColor="accent1" w:themeShade="BF"/>
    </w:rPr>
  </w:style>
  <w:style w:type="table" w:styleId="TableGrid">
    <w:name w:val="Table Grid"/>
    <w:basedOn w:val="TableNormal"/>
    <w:uiPriority w:val="39"/>
    <w:rsid w:val="0082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unhideWhenUsed/>
    <w:rsid w:val="008202D4"/>
    <w:pPr>
      <w:tabs>
        <w:tab w:val="center" w:pos="4513"/>
        <w:tab w:val="right" w:pos="9026"/>
      </w:tabs>
      <w:spacing w:after="0" w:line="240" w:lineRule="auto"/>
    </w:pPr>
  </w:style>
  <w:style w:type="character" w:customStyle="1" w:styleId="HeaderChar1">
    <w:name w:val="Header Char1"/>
    <w:basedOn w:val="DefaultParagraphFont"/>
    <w:link w:val="Header"/>
    <w:uiPriority w:val="99"/>
    <w:rsid w:val="008202D4"/>
  </w:style>
  <w:style w:type="paragraph" w:styleId="Footer">
    <w:name w:val="footer"/>
    <w:basedOn w:val="Normal"/>
    <w:link w:val="FooterChar1"/>
    <w:uiPriority w:val="99"/>
    <w:unhideWhenUsed/>
    <w:rsid w:val="008202D4"/>
    <w:pPr>
      <w:tabs>
        <w:tab w:val="center" w:pos="4513"/>
        <w:tab w:val="right" w:pos="9026"/>
      </w:tabs>
      <w:spacing w:after="0" w:line="240" w:lineRule="auto"/>
    </w:pPr>
  </w:style>
  <w:style w:type="character" w:customStyle="1" w:styleId="FooterChar1">
    <w:name w:val="Footer Char1"/>
    <w:basedOn w:val="DefaultParagraphFont"/>
    <w:link w:val="Footer"/>
    <w:uiPriority w:val="99"/>
    <w:rsid w:val="008202D4"/>
  </w:style>
  <w:style w:type="paragraph" w:styleId="ListParagraph">
    <w:name w:val="List Paragraph"/>
    <w:basedOn w:val="Normal"/>
    <w:uiPriority w:val="34"/>
    <w:qFormat/>
    <w:rsid w:val="008202D4"/>
    <w:pPr>
      <w:ind w:left="720"/>
      <w:contextualSpacing/>
    </w:pPr>
  </w:style>
  <w:style w:type="paragraph" w:styleId="FootnoteText">
    <w:name w:val="footnote text"/>
    <w:basedOn w:val="Normal"/>
    <w:link w:val="FootnoteTextChar1"/>
    <w:uiPriority w:val="99"/>
    <w:semiHidden/>
    <w:unhideWhenUsed/>
    <w:rsid w:val="008202D4"/>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8202D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13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C9FE7CAC500344AE8DF8AE28D0AE98" ma:contentTypeVersion="16" ma:contentTypeDescription="Creați un document nou." ma:contentTypeScope="" ma:versionID="6e26f2c5eb18dc4ba5d4a02b06fbe55b">
  <xsd:schema xmlns:xsd="http://www.w3.org/2001/XMLSchema" xmlns:xs="http://www.w3.org/2001/XMLSchema" xmlns:p="http://schemas.microsoft.com/office/2006/metadata/properties" xmlns:ns2="91445313-7d15-478a-bb9c-f51bc44849e1" xmlns:ns3="812522c2-25a0-48c9-9f59-2afbd4e15adc" targetNamespace="http://schemas.microsoft.com/office/2006/metadata/properties" ma:root="true" ma:fieldsID="3a28a59e01f4e5802143db43a648ad89" ns2:_="" ns3:_="">
    <xsd:import namespace="91445313-7d15-478a-bb9c-f51bc44849e1"/>
    <xsd:import namespace="812522c2-25a0-48c9-9f59-2afbd4e15a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45313-7d15-478a-bb9c-f51bc44849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chete imagine" ma:readOnly="false" ma:fieldId="{5cf76f15-5ced-4ddc-b409-7134ff3c332f}" ma:taxonomyMulti="true" ma:sspId="724d98cf-cf85-4f4e-ba5a-7c7a2c4347c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2522c2-25a0-48c9-9f59-2afbd4e15adc" elementFormDefault="qualified">
    <xsd:import namespace="http://schemas.microsoft.com/office/2006/documentManagement/types"/>
    <xsd:import namespace="http://schemas.microsoft.com/office/infopath/2007/PartnerControls"/>
    <xsd:element name="SharedWithUsers" ma:index="18"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jat cu detalii" ma:internalName="SharedWithDetails" ma:readOnly="true">
      <xsd:simpleType>
        <xsd:restriction base="dms:Note">
          <xsd:maxLength value="255"/>
        </xsd:restriction>
      </xsd:simpleType>
    </xsd:element>
    <xsd:element name="TaxCatchAll" ma:index="23" nillable="true" ma:displayName="Taxonomy Catch All Column" ma:hidden="true" ma:list="{d1e57b9b-1ba3-4daa-98e9-490f37714c97}" ma:internalName="TaxCatchAll" ma:showField="CatchAllData" ma:web="812522c2-25a0-48c9-9f59-2afbd4e15a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92F8AF-5859-4989-9D20-FBC8E665F2E0}"/>
</file>

<file path=customXml/itemProps2.xml><?xml version="1.0" encoding="utf-8"?>
<ds:datastoreItem xmlns:ds="http://schemas.openxmlformats.org/officeDocument/2006/customXml" ds:itemID="{F3AAD724-F6F1-4790-B72D-B4D8F00403A3}"/>
</file>

<file path=docProps/app.xml><?xml version="1.0" encoding="utf-8"?>
<Properties xmlns="http://schemas.openxmlformats.org/officeDocument/2006/extended-properties" xmlns:vt="http://schemas.openxmlformats.org/officeDocument/2006/docPropsVTypes">
  <Template>Normal</Template>
  <TotalTime>0</TotalTime>
  <Pages>1</Pages>
  <Words>10294</Words>
  <Characters>59706</Characters>
  <Application>Microsoft Office Word</Application>
  <DocSecurity>0</DocSecurity>
  <Lines>497</Lines>
  <Paragraphs>139</Paragraphs>
  <ScaleCrop>false</ScaleCrop>
  <Company/>
  <LinksUpToDate>false</LinksUpToDate>
  <CharactersWithSpaces>69861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2021-07-23T08:05:00Z</dcterms:created>
  <dcterms:modified xsi:type="dcterms:W3CDTF">2022-11-23T13:16:00Z</dcterms:modified>
</cp:coreProperties>
</file>